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D59A16" w14:textId="0D75A119" w:rsidR="00AE3BB4" w:rsidRPr="0013560C" w:rsidRDefault="002D0B6D" w:rsidP="00271D62">
      <w:pPr>
        <w:ind w:left="-426" w:right="-567"/>
        <w:jc w:val="both"/>
        <w:rPr>
          <w:rFonts w:ascii="Arial" w:hAnsi="Arial" w:cs="Arial"/>
          <w:b/>
          <w:sz w:val="40"/>
          <w:szCs w:val="40"/>
        </w:rPr>
      </w:pPr>
      <w:r w:rsidRPr="00052F42">
        <w:rPr>
          <w:rFonts w:ascii="Arial" w:hAnsi="Arial" w:cs="Arial"/>
          <w:b/>
          <w:sz w:val="40"/>
          <w:szCs w:val="40"/>
        </w:rPr>
        <w:t xml:space="preserve">Důležité informace č. </w:t>
      </w:r>
      <w:r w:rsidR="00BE7D10">
        <w:rPr>
          <w:rFonts w:ascii="Arial" w:hAnsi="Arial" w:cs="Arial"/>
          <w:b/>
          <w:sz w:val="40"/>
          <w:szCs w:val="40"/>
        </w:rPr>
        <w:t>1</w:t>
      </w:r>
      <w:r w:rsidR="00980475">
        <w:rPr>
          <w:rFonts w:ascii="Arial" w:hAnsi="Arial" w:cs="Arial"/>
          <w:b/>
          <w:sz w:val="40"/>
          <w:szCs w:val="40"/>
        </w:rPr>
        <w:t>7</w:t>
      </w:r>
      <w:r w:rsidR="00B62B90">
        <w:rPr>
          <w:rFonts w:ascii="Arial" w:hAnsi="Arial" w:cs="Arial"/>
          <w:b/>
          <w:sz w:val="40"/>
          <w:szCs w:val="40"/>
        </w:rPr>
        <w:t>/2021</w:t>
      </w:r>
    </w:p>
    <w:p w14:paraId="38851BA7" w14:textId="0DB60EB0" w:rsidR="00046E2E" w:rsidRDefault="002D0B6D" w:rsidP="00271D62">
      <w:pPr>
        <w:ind w:left="-426" w:right="-567"/>
        <w:jc w:val="both"/>
        <w:rPr>
          <w:rFonts w:ascii="Arial" w:hAnsi="Arial" w:cs="Arial"/>
          <w:sz w:val="28"/>
          <w:szCs w:val="28"/>
        </w:rPr>
      </w:pPr>
      <w:r w:rsidRPr="00535425">
        <w:rPr>
          <w:rFonts w:ascii="Arial" w:hAnsi="Arial" w:cs="Arial"/>
          <w:sz w:val="28"/>
          <w:szCs w:val="28"/>
        </w:rPr>
        <w:t>pro členy a příznivce Oblastní odbočky SONS Olomouc</w:t>
      </w:r>
    </w:p>
    <w:p w14:paraId="6582B174" w14:textId="1C5E249F" w:rsidR="0013560C" w:rsidRDefault="007B1284" w:rsidP="00271D62">
      <w:pPr>
        <w:ind w:left="-426" w:right="-567"/>
        <w:jc w:val="both"/>
        <w:rPr>
          <w:rFonts w:ascii="Arial" w:hAnsi="Arial" w:cs="Arial"/>
          <w:sz w:val="16"/>
          <w:szCs w:val="16"/>
        </w:rPr>
      </w:pPr>
      <w:r>
        <w:rPr>
          <w:rFonts w:ascii="Arial" w:hAnsi="Arial" w:cs="Arial"/>
          <w:noProof/>
          <w:sz w:val="28"/>
          <w:szCs w:val="28"/>
          <w:lang w:eastAsia="cs-CZ"/>
        </w:rPr>
        <w:drawing>
          <wp:anchor distT="0" distB="0" distL="114300" distR="114300" simplePos="0" relativeHeight="251659264" behindDoc="1" locked="0" layoutInCell="1" allowOverlap="1" wp14:anchorId="5D64CC76" wp14:editId="17478302">
            <wp:simplePos x="0" y="0"/>
            <wp:positionH relativeFrom="column">
              <wp:posOffset>2533650</wp:posOffset>
            </wp:positionH>
            <wp:positionV relativeFrom="paragraph">
              <wp:posOffset>142240</wp:posOffset>
            </wp:positionV>
            <wp:extent cx="3577590" cy="962025"/>
            <wp:effectExtent l="19050" t="0" r="3810" b="0"/>
            <wp:wrapTight wrapText="bothSides">
              <wp:wrapPolygon edited="0">
                <wp:start x="-115" y="0"/>
                <wp:lineTo x="-115" y="21386"/>
                <wp:lineTo x="21623" y="21386"/>
                <wp:lineTo x="21623" y="0"/>
                <wp:lineTo x="-115" y="0"/>
              </wp:wrapPolygon>
            </wp:wrapTight>
            <wp:docPr id="11" name="obrázek 11" descr="C:\Users\Maruška\Desktop\barevné logo SONS\so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Maruška\Desktop\barevné logo SONS\sons.jpg"/>
                    <pic:cNvPicPr>
                      <a:picLocks noChangeAspect="1" noChangeArrowheads="1"/>
                    </pic:cNvPicPr>
                  </pic:nvPicPr>
                  <pic:blipFill>
                    <a:blip r:embed="rId6" cstate="print"/>
                    <a:srcRect/>
                    <a:stretch>
                      <a:fillRect/>
                    </a:stretch>
                  </pic:blipFill>
                  <pic:spPr bwMode="auto">
                    <a:xfrm>
                      <a:off x="0" y="0"/>
                      <a:ext cx="3577590" cy="962025"/>
                    </a:xfrm>
                    <a:prstGeom prst="rect">
                      <a:avLst/>
                    </a:prstGeom>
                    <a:noFill/>
                    <a:ln w="9525">
                      <a:noFill/>
                      <a:miter lim="800000"/>
                      <a:headEnd/>
                      <a:tailEnd/>
                    </a:ln>
                  </pic:spPr>
                </pic:pic>
              </a:graphicData>
            </a:graphic>
          </wp:anchor>
        </w:drawing>
      </w:r>
    </w:p>
    <w:p w14:paraId="651DE287" w14:textId="4688425D" w:rsidR="007B1284" w:rsidRDefault="007B1284" w:rsidP="00271D62">
      <w:pPr>
        <w:spacing w:line="276" w:lineRule="auto"/>
        <w:ind w:left="-426" w:right="-567"/>
        <w:jc w:val="both"/>
        <w:rPr>
          <w:rFonts w:ascii="Arial" w:hAnsi="Arial" w:cs="Arial"/>
          <w:b/>
          <w:sz w:val="28"/>
          <w:szCs w:val="28"/>
        </w:rPr>
      </w:pPr>
    </w:p>
    <w:p w14:paraId="6739CF8D" w14:textId="77777777" w:rsidR="00A4337A" w:rsidRDefault="00A4337A" w:rsidP="00271D62">
      <w:pPr>
        <w:spacing w:line="276" w:lineRule="auto"/>
        <w:ind w:left="-426" w:right="-567"/>
        <w:jc w:val="both"/>
        <w:rPr>
          <w:rFonts w:ascii="Arial" w:hAnsi="Arial" w:cs="Arial"/>
          <w:b/>
          <w:sz w:val="28"/>
          <w:szCs w:val="28"/>
        </w:rPr>
      </w:pPr>
    </w:p>
    <w:p w14:paraId="61DE9C89" w14:textId="2FDC44EB" w:rsidR="00E3254F" w:rsidRDefault="00E3254F" w:rsidP="00271D62">
      <w:pPr>
        <w:spacing w:line="276" w:lineRule="auto"/>
        <w:ind w:left="-426" w:right="-567"/>
        <w:jc w:val="both"/>
        <w:rPr>
          <w:rFonts w:ascii="Arial" w:hAnsi="Arial" w:cs="Arial"/>
          <w:b/>
          <w:sz w:val="28"/>
          <w:szCs w:val="28"/>
        </w:rPr>
      </w:pPr>
      <w:r w:rsidRPr="00FA3D0A">
        <w:rPr>
          <w:rFonts w:ascii="Arial" w:hAnsi="Arial" w:cs="Arial"/>
          <w:b/>
          <w:sz w:val="28"/>
          <w:szCs w:val="28"/>
        </w:rPr>
        <w:t>OBSAH:</w:t>
      </w:r>
    </w:p>
    <w:p w14:paraId="3428151A" w14:textId="61F7C29A" w:rsidR="00E3254F" w:rsidRDefault="00462755" w:rsidP="00271D62">
      <w:pPr>
        <w:spacing w:line="276" w:lineRule="auto"/>
        <w:ind w:left="-426" w:right="-567"/>
        <w:jc w:val="both"/>
        <w:rPr>
          <w:rFonts w:ascii="Arial" w:hAnsi="Arial" w:cs="Arial"/>
          <w:b/>
          <w:sz w:val="28"/>
          <w:szCs w:val="28"/>
        </w:rPr>
      </w:pPr>
      <w:r>
        <w:rPr>
          <w:rFonts w:ascii="Arial" w:hAnsi="Arial" w:cs="Arial"/>
          <w:b/>
          <w:sz w:val="28"/>
          <w:szCs w:val="28"/>
        </w:rPr>
        <w:t>1</w:t>
      </w:r>
      <w:r w:rsidR="00E3254F">
        <w:rPr>
          <w:rFonts w:ascii="Arial" w:hAnsi="Arial" w:cs="Arial"/>
          <w:b/>
          <w:sz w:val="28"/>
          <w:szCs w:val="28"/>
        </w:rPr>
        <w:t xml:space="preserve">. </w:t>
      </w:r>
      <w:r w:rsidR="006E199F">
        <w:rPr>
          <w:rFonts w:ascii="Arial" w:hAnsi="Arial" w:cs="Arial"/>
          <w:b/>
          <w:sz w:val="28"/>
          <w:szCs w:val="28"/>
        </w:rPr>
        <w:t xml:space="preserve"> </w:t>
      </w:r>
      <w:r w:rsidR="00E3254F">
        <w:rPr>
          <w:rFonts w:ascii="Arial" w:hAnsi="Arial" w:cs="Arial"/>
          <w:b/>
          <w:sz w:val="28"/>
          <w:szCs w:val="28"/>
        </w:rPr>
        <w:t>Slovo úvodem</w:t>
      </w:r>
      <w:r w:rsidR="004130D2">
        <w:rPr>
          <w:rFonts w:ascii="Arial" w:hAnsi="Arial" w:cs="Arial"/>
          <w:b/>
          <w:sz w:val="28"/>
          <w:szCs w:val="28"/>
        </w:rPr>
        <w:t xml:space="preserve"> </w:t>
      </w:r>
    </w:p>
    <w:p w14:paraId="00BE5E6A" w14:textId="457AC362" w:rsidR="006E199F" w:rsidRDefault="006E199F" w:rsidP="00271D62">
      <w:pPr>
        <w:spacing w:line="276" w:lineRule="auto"/>
        <w:ind w:left="-426" w:right="-567"/>
        <w:jc w:val="both"/>
        <w:rPr>
          <w:rFonts w:ascii="Arial" w:hAnsi="Arial" w:cs="Arial"/>
          <w:b/>
          <w:sz w:val="28"/>
          <w:szCs w:val="28"/>
        </w:rPr>
      </w:pPr>
      <w:r>
        <w:rPr>
          <w:rFonts w:ascii="Arial" w:hAnsi="Arial" w:cs="Arial"/>
          <w:b/>
          <w:sz w:val="28"/>
          <w:szCs w:val="28"/>
        </w:rPr>
        <w:t xml:space="preserve">2.  </w:t>
      </w:r>
      <w:r w:rsidR="00F50931">
        <w:rPr>
          <w:rFonts w:ascii="Arial" w:hAnsi="Arial" w:cs="Arial"/>
          <w:b/>
          <w:sz w:val="28"/>
          <w:szCs w:val="28"/>
        </w:rPr>
        <w:t xml:space="preserve">Rozvolňovací opatření </w:t>
      </w:r>
      <w:r w:rsidR="007D6D8B">
        <w:rPr>
          <w:rFonts w:ascii="Arial" w:hAnsi="Arial" w:cs="Arial"/>
          <w:b/>
          <w:sz w:val="28"/>
          <w:szCs w:val="28"/>
        </w:rPr>
        <w:t xml:space="preserve">a očkování osob 40 + </w:t>
      </w:r>
      <w:r w:rsidR="00F50931">
        <w:rPr>
          <w:rFonts w:ascii="Arial" w:hAnsi="Arial" w:cs="Arial"/>
          <w:b/>
          <w:sz w:val="28"/>
          <w:szCs w:val="28"/>
        </w:rPr>
        <w:t>od 1</w:t>
      </w:r>
      <w:r w:rsidR="00980475">
        <w:rPr>
          <w:rFonts w:ascii="Arial" w:hAnsi="Arial" w:cs="Arial"/>
          <w:b/>
          <w:sz w:val="28"/>
          <w:szCs w:val="28"/>
        </w:rPr>
        <w:t>7</w:t>
      </w:r>
      <w:r w:rsidR="00F50931">
        <w:rPr>
          <w:rFonts w:ascii="Arial" w:hAnsi="Arial" w:cs="Arial"/>
          <w:b/>
          <w:sz w:val="28"/>
          <w:szCs w:val="28"/>
        </w:rPr>
        <w:t>. 5. 2021</w:t>
      </w:r>
    </w:p>
    <w:p w14:paraId="4A127C94" w14:textId="77777777" w:rsidR="003A02A1" w:rsidRDefault="00FF7453" w:rsidP="004C3436">
      <w:pPr>
        <w:spacing w:line="276" w:lineRule="auto"/>
        <w:ind w:left="-426" w:right="-567"/>
        <w:rPr>
          <w:rFonts w:ascii="Arial" w:hAnsi="Arial" w:cs="Arial"/>
          <w:b/>
          <w:sz w:val="28"/>
          <w:szCs w:val="28"/>
        </w:rPr>
      </w:pPr>
      <w:r>
        <w:rPr>
          <w:rFonts w:ascii="Arial" w:hAnsi="Arial" w:cs="Arial"/>
          <w:b/>
          <w:sz w:val="28"/>
          <w:szCs w:val="28"/>
        </w:rPr>
        <w:t xml:space="preserve">3. </w:t>
      </w:r>
      <w:proofErr w:type="gramStart"/>
      <w:r w:rsidR="004C3436">
        <w:rPr>
          <w:rFonts w:ascii="Arial" w:hAnsi="Arial" w:cs="Arial"/>
          <w:b/>
          <w:sz w:val="28"/>
          <w:szCs w:val="28"/>
        </w:rPr>
        <w:t>P</w:t>
      </w:r>
      <w:r>
        <w:rPr>
          <w:rFonts w:ascii="Arial" w:hAnsi="Arial" w:cs="Arial"/>
          <w:b/>
          <w:sz w:val="28"/>
          <w:szCs w:val="28"/>
        </w:rPr>
        <w:t>ozvánk</w:t>
      </w:r>
      <w:r w:rsidR="004C3436">
        <w:rPr>
          <w:rFonts w:ascii="Arial" w:hAnsi="Arial" w:cs="Arial"/>
          <w:b/>
          <w:sz w:val="28"/>
          <w:szCs w:val="28"/>
        </w:rPr>
        <w:t>a</w:t>
      </w:r>
      <w:r>
        <w:rPr>
          <w:rFonts w:ascii="Arial" w:hAnsi="Arial" w:cs="Arial"/>
          <w:b/>
          <w:sz w:val="28"/>
          <w:szCs w:val="28"/>
        </w:rPr>
        <w:t xml:space="preserve">  </w:t>
      </w:r>
      <w:r w:rsidR="004C3436">
        <w:rPr>
          <w:rFonts w:ascii="Arial" w:hAnsi="Arial" w:cs="Arial"/>
          <w:b/>
          <w:sz w:val="28"/>
          <w:szCs w:val="28"/>
        </w:rPr>
        <w:t>na</w:t>
      </w:r>
      <w:proofErr w:type="gramEnd"/>
      <w:r w:rsidR="004C3436">
        <w:rPr>
          <w:rFonts w:ascii="Arial" w:hAnsi="Arial" w:cs="Arial"/>
          <w:b/>
          <w:sz w:val="28"/>
          <w:szCs w:val="28"/>
        </w:rPr>
        <w:t xml:space="preserve"> j</w:t>
      </w:r>
      <w:r>
        <w:rPr>
          <w:rFonts w:ascii="Arial" w:hAnsi="Arial" w:cs="Arial"/>
          <w:b/>
          <w:sz w:val="28"/>
          <w:szCs w:val="28"/>
        </w:rPr>
        <w:t>arní AGOR</w:t>
      </w:r>
      <w:r w:rsidR="004C3436">
        <w:rPr>
          <w:rFonts w:ascii="Arial" w:hAnsi="Arial" w:cs="Arial"/>
          <w:b/>
          <w:sz w:val="28"/>
          <w:szCs w:val="28"/>
        </w:rPr>
        <w:t>U</w:t>
      </w:r>
      <w:r>
        <w:rPr>
          <w:rFonts w:ascii="Arial" w:hAnsi="Arial" w:cs="Arial"/>
          <w:b/>
          <w:sz w:val="28"/>
          <w:szCs w:val="28"/>
        </w:rPr>
        <w:t xml:space="preserve"> </w:t>
      </w:r>
    </w:p>
    <w:p w14:paraId="2238C56D" w14:textId="7C83CCA4" w:rsidR="00CE5CD4" w:rsidRDefault="00FF7453" w:rsidP="004C3436">
      <w:pPr>
        <w:spacing w:line="276" w:lineRule="auto"/>
        <w:ind w:left="-426" w:right="-567"/>
        <w:rPr>
          <w:rFonts w:ascii="Arial" w:hAnsi="Arial" w:cs="Arial"/>
          <w:b/>
          <w:sz w:val="28"/>
          <w:szCs w:val="28"/>
        </w:rPr>
      </w:pPr>
      <w:r>
        <w:rPr>
          <w:rFonts w:ascii="Arial" w:hAnsi="Arial" w:cs="Arial"/>
          <w:b/>
          <w:sz w:val="28"/>
          <w:szCs w:val="28"/>
        </w:rPr>
        <w:t>4</w:t>
      </w:r>
      <w:r w:rsidR="00CE5CD4">
        <w:rPr>
          <w:rFonts w:ascii="Arial" w:hAnsi="Arial" w:cs="Arial"/>
          <w:b/>
          <w:sz w:val="28"/>
          <w:szCs w:val="28"/>
        </w:rPr>
        <w:t xml:space="preserve">. </w:t>
      </w:r>
      <w:r w:rsidR="00CE57DA">
        <w:rPr>
          <w:rFonts w:ascii="Arial" w:hAnsi="Arial" w:cs="Arial"/>
          <w:b/>
          <w:sz w:val="28"/>
          <w:szCs w:val="28"/>
        </w:rPr>
        <w:t>Naše tipy – Podcasty Lukáše Otáhala a Světlušky</w:t>
      </w:r>
    </w:p>
    <w:p w14:paraId="115E873A" w14:textId="25673298" w:rsidR="007B11EB" w:rsidRDefault="00FF7453" w:rsidP="00271D62">
      <w:pPr>
        <w:spacing w:line="276" w:lineRule="auto"/>
        <w:ind w:left="-426" w:right="-567"/>
        <w:jc w:val="both"/>
        <w:rPr>
          <w:rFonts w:ascii="Arial" w:hAnsi="Arial" w:cs="Arial"/>
          <w:b/>
          <w:sz w:val="28"/>
          <w:szCs w:val="28"/>
        </w:rPr>
      </w:pPr>
      <w:r>
        <w:rPr>
          <w:rFonts w:ascii="Arial" w:hAnsi="Arial" w:cs="Arial"/>
          <w:b/>
          <w:sz w:val="28"/>
          <w:szCs w:val="28"/>
        </w:rPr>
        <w:t xml:space="preserve">5. </w:t>
      </w:r>
      <w:r w:rsidR="007B11EB">
        <w:rPr>
          <w:rFonts w:ascii="Arial" w:hAnsi="Arial" w:cs="Arial"/>
          <w:b/>
          <w:sz w:val="28"/>
          <w:szCs w:val="28"/>
        </w:rPr>
        <w:t>Taxislužby v Olomouci</w:t>
      </w:r>
    </w:p>
    <w:p w14:paraId="71574755" w14:textId="50B3CFA7" w:rsidR="00CE57DA" w:rsidRDefault="00FF7453" w:rsidP="00271D62">
      <w:pPr>
        <w:spacing w:line="276" w:lineRule="auto"/>
        <w:ind w:left="-426" w:right="-567"/>
        <w:jc w:val="both"/>
        <w:rPr>
          <w:rFonts w:ascii="Arial" w:hAnsi="Arial" w:cs="Arial"/>
          <w:b/>
          <w:sz w:val="28"/>
          <w:szCs w:val="28"/>
        </w:rPr>
      </w:pPr>
      <w:r>
        <w:rPr>
          <w:rFonts w:ascii="Arial" w:hAnsi="Arial" w:cs="Arial"/>
          <w:b/>
          <w:sz w:val="28"/>
          <w:szCs w:val="28"/>
        </w:rPr>
        <w:t>6</w:t>
      </w:r>
      <w:r w:rsidR="00023EB5">
        <w:rPr>
          <w:rFonts w:ascii="Arial" w:hAnsi="Arial" w:cs="Arial"/>
          <w:b/>
          <w:sz w:val="28"/>
          <w:szCs w:val="28"/>
        </w:rPr>
        <w:t xml:space="preserve">. </w:t>
      </w:r>
      <w:r w:rsidR="006B26D1">
        <w:rPr>
          <w:rFonts w:ascii="Arial" w:hAnsi="Arial" w:cs="Arial"/>
          <w:b/>
          <w:sz w:val="28"/>
          <w:szCs w:val="28"/>
        </w:rPr>
        <w:t xml:space="preserve">Pro bystré hlavy </w:t>
      </w:r>
      <w:r w:rsidR="00CE57DA">
        <w:rPr>
          <w:rFonts w:ascii="Arial" w:hAnsi="Arial" w:cs="Arial"/>
          <w:b/>
          <w:sz w:val="28"/>
          <w:szCs w:val="28"/>
        </w:rPr>
        <w:t>– Královská hádanka 2</w:t>
      </w:r>
    </w:p>
    <w:p w14:paraId="36227D55" w14:textId="5B7B8B7D" w:rsidR="00D15A90" w:rsidRDefault="00FF7453" w:rsidP="00271D62">
      <w:pPr>
        <w:spacing w:line="276" w:lineRule="auto"/>
        <w:ind w:left="-426" w:right="-567"/>
        <w:jc w:val="both"/>
        <w:rPr>
          <w:rFonts w:ascii="Arial" w:hAnsi="Arial" w:cs="Arial"/>
          <w:b/>
          <w:sz w:val="28"/>
          <w:szCs w:val="28"/>
        </w:rPr>
      </w:pPr>
      <w:r>
        <w:rPr>
          <w:rFonts w:ascii="Arial" w:hAnsi="Arial" w:cs="Arial"/>
          <w:b/>
          <w:sz w:val="28"/>
          <w:szCs w:val="28"/>
        </w:rPr>
        <w:t>7</w:t>
      </w:r>
      <w:r w:rsidR="00CE57DA">
        <w:rPr>
          <w:rFonts w:ascii="Arial" w:hAnsi="Arial" w:cs="Arial"/>
          <w:b/>
          <w:sz w:val="28"/>
          <w:szCs w:val="28"/>
        </w:rPr>
        <w:t xml:space="preserve">. </w:t>
      </w:r>
      <w:r w:rsidR="006B26D1">
        <w:rPr>
          <w:rFonts w:ascii="Arial" w:hAnsi="Arial" w:cs="Arial"/>
          <w:b/>
          <w:sz w:val="28"/>
          <w:szCs w:val="28"/>
        </w:rPr>
        <w:t>Něco pro pobavení</w:t>
      </w:r>
      <w:r>
        <w:rPr>
          <w:rFonts w:ascii="Arial" w:hAnsi="Arial" w:cs="Arial"/>
          <w:b/>
          <w:sz w:val="28"/>
          <w:szCs w:val="28"/>
        </w:rPr>
        <w:t xml:space="preserve"> - </w:t>
      </w:r>
      <w:r w:rsidR="009704E3">
        <w:rPr>
          <w:rFonts w:ascii="Arial" w:hAnsi="Arial" w:cs="Arial"/>
          <w:b/>
          <w:sz w:val="28"/>
          <w:szCs w:val="28"/>
        </w:rPr>
        <w:t>v</w:t>
      </w:r>
      <w:r>
        <w:rPr>
          <w:rFonts w:ascii="Arial" w:hAnsi="Arial" w:cs="Arial"/>
          <w:b/>
          <w:sz w:val="28"/>
          <w:szCs w:val="28"/>
        </w:rPr>
        <w:t>tipy</w:t>
      </w:r>
    </w:p>
    <w:p w14:paraId="5F862C50" w14:textId="3044C2FD" w:rsidR="009704E3" w:rsidRDefault="00FF7453" w:rsidP="00271D62">
      <w:pPr>
        <w:ind w:left="-426" w:right="-567"/>
        <w:jc w:val="both"/>
        <w:rPr>
          <w:rFonts w:ascii="Arial" w:hAnsi="Arial" w:cs="Arial"/>
          <w:b/>
          <w:bCs/>
          <w:sz w:val="28"/>
          <w:szCs w:val="28"/>
        </w:rPr>
      </w:pPr>
      <w:r w:rsidRPr="009704E3">
        <w:rPr>
          <w:rFonts w:ascii="Arial" w:hAnsi="Arial" w:cs="Arial"/>
          <w:b/>
          <w:bCs/>
          <w:sz w:val="28"/>
          <w:szCs w:val="28"/>
        </w:rPr>
        <w:t>8. Ukázky z audioknihy  Rostislava Kuchaře – „Papíry na hlavu“</w:t>
      </w:r>
    </w:p>
    <w:p w14:paraId="58F923F9" w14:textId="77777777" w:rsidR="009704E3" w:rsidRPr="009704E3" w:rsidRDefault="009704E3" w:rsidP="00271D62">
      <w:pPr>
        <w:ind w:left="-426" w:right="-567"/>
        <w:jc w:val="both"/>
        <w:rPr>
          <w:rFonts w:ascii="Arial" w:hAnsi="Arial" w:cs="Arial"/>
          <w:b/>
          <w:bCs/>
          <w:sz w:val="28"/>
          <w:szCs w:val="28"/>
        </w:rPr>
      </w:pPr>
    </w:p>
    <w:p w14:paraId="1291CEE3" w14:textId="77777777" w:rsidR="00940A17" w:rsidRDefault="00940A17" w:rsidP="00271D62">
      <w:pPr>
        <w:ind w:left="-426" w:right="-567"/>
        <w:jc w:val="both"/>
        <w:rPr>
          <w:rFonts w:ascii="Arial" w:hAnsi="Arial" w:cs="Arial"/>
          <w:sz w:val="28"/>
          <w:szCs w:val="28"/>
        </w:rPr>
      </w:pPr>
      <w:r>
        <w:rPr>
          <w:rFonts w:ascii="Arial" w:hAnsi="Arial" w:cs="Arial"/>
          <w:sz w:val="28"/>
          <w:szCs w:val="28"/>
        </w:rPr>
        <w:t>****************</w:t>
      </w:r>
    </w:p>
    <w:p w14:paraId="250617C3" w14:textId="77777777" w:rsidR="00AD1FB9" w:rsidRDefault="00AD1FB9" w:rsidP="00271D62">
      <w:pPr>
        <w:ind w:left="-426" w:right="-567"/>
        <w:jc w:val="both"/>
        <w:rPr>
          <w:rFonts w:ascii="Arial" w:hAnsi="Arial" w:cs="Arial"/>
          <w:b/>
          <w:bCs/>
          <w:sz w:val="28"/>
          <w:szCs w:val="28"/>
        </w:rPr>
      </w:pPr>
    </w:p>
    <w:p w14:paraId="52FDEC6B" w14:textId="2926180F" w:rsidR="0013560C" w:rsidRPr="00AD6D6C" w:rsidRDefault="00D939CB" w:rsidP="00271D62">
      <w:pPr>
        <w:ind w:left="-426" w:right="-567"/>
        <w:jc w:val="both"/>
        <w:rPr>
          <w:rFonts w:ascii="Arial" w:hAnsi="Arial" w:cs="Arial"/>
          <w:b/>
          <w:bCs/>
          <w:sz w:val="28"/>
          <w:szCs w:val="28"/>
        </w:rPr>
      </w:pPr>
      <w:r w:rsidRPr="00AD6D6C">
        <w:rPr>
          <w:rFonts w:ascii="Arial" w:hAnsi="Arial" w:cs="Arial"/>
          <w:b/>
          <w:bCs/>
          <w:sz w:val="28"/>
          <w:szCs w:val="28"/>
        </w:rPr>
        <w:t># 1</w:t>
      </w:r>
      <w:r w:rsidRPr="0001717B">
        <w:rPr>
          <w:rFonts w:ascii="Arial" w:hAnsi="Arial" w:cs="Arial"/>
          <w:b/>
          <w:bCs/>
          <w:sz w:val="28"/>
          <w:szCs w:val="28"/>
        </w:rPr>
        <w:t>.</w:t>
      </w:r>
      <w:r w:rsidR="00A53843" w:rsidRPr="0001717B">
        <w:rPr>
          <w:rFonts w:ascii="Arial" w:hAnsi="Arial" w:cs="Arial"/>
          <w:b/>
          <w:bCs/>
          <w:sz w:val="28"/>
          <w:szCs w:val="28"/>
        </w:rPr>
        <w:t xml:space="preserve"> </w:t>
      </w:r>
      <w:r w:rsidR="00FE3A25" w:rsidRPr="0001717B">
        <w:rPr>
          <w:rFonts w:ascii="Segoe UI Symbol" w:hAnsi="Segoe UI Symbol"/>
          <w:b/>
          <w:bCs/>
          <w:sz w:val="28"/>
          <w:szCs w:val="28"/>
        </w:rPr>
        <w:t>🤗</w:t>
      </w:r>
      <w:r w:rsidR="00FE3A25">
        <w:rPr>
          <w:rFonts w:ascii="Segoe UI Symbol" w:hAnsi="Segoe UI Symbol"/>
        </w:rPr>
        <w:t xml:space="preserve"> </w:t>
      </w:r>
      <w:r w:rsidRPr="00AD6D6C">
        <w:rPr>
          <w:rFonts w:ascii="Arial" w:hAnsi="Arial" w:cs="Arial"/>
          <w:b/>
          <w:bCs/>
          <w:sz w:val="28"/>
          <w:szCs w:val="28"/>
        </w:rPr>
        <w:t>SLOVO ÚVODEM</w:t>
      </w:r>
    </w:p>
    <w:p w14:paraId="7263B8B5" w14:textId="77777777" w:rsidR="006523BE" w:rsidRPr="00535425" w:rsidRDefault="006523BE" w:rsidP="00271D62">
      <w:pPr>
        <w:ind w:left="-426" w:right="-567"/>
        <w:jc w:val="both"/>
        <w:rPr>
          <w:rFonts w:ascii="Arial" w:hAnsi="Arial" w:cs="Arial"/>
          <w:sz w:val="28"/>
          <w:szCs w:val="28"/>
        </w:rPr>
      </w:pPr>
      <w:r>
        <w:rPr>
          <w:rFonts w:ascii="Arial" w:hAnsi="Arial" w:cs="Arial"/>
          <w:sz w:val="28"/>
          <w:szCs w:val="28"/>
        </w:rPr>
        <w:t>Vážení přátelé!</w:t>
      </w:r>
    </w:p>
    <w:p w14:paraId="094686B6" w14:textId="4B2785FB" w:rsidR="00426781" w:rsidRDefault="00544F6B" w:rsidP="00271D62">
      <w:pPr>
        <w:spacing w:line="276" w:lineRule="auto"/>
        <w:ind w:left="-426" w:right="-567"/>
        <w:jc w:val="both"/>
        <w:rPr>
          <w:rFonts w:ascii="Arial" w:hAnsi="Arial" w:cs="Arial"/>
          <w:sz w:val="28"/>
          <w:szCs w:val="28"/>
        </w:rPr>
      </w:pPr>
      <w:r>
        <w:rPr>
          <w:rFonts w:ascii="Arial" w:hAnsi="Arial" w:cs="Arial"/>
          <w:sz w:val="28"/>
          <w:szCs w:val="28"/>
        </w:rPr>
        <w:t>P</w:t>
      </w:r>
      <w:r w:rsidR="00426781">
        <w:rPr>
          <w:rFonts w:ascii="Arial" w:hAnsi="Arial" w:cs="Arial"/>
          <w:sz w:val="28"/>
          <w:szCs w:val="28"/>
        </w:rPr>
        <w:t>osíláme další shrnutí rozvolňovacích opatření, která budou platit od 17. května</w:t>
      </w:r>
      <w:r>
        <w:rPr>
          <w:rFonts w:ascii="Arial" w:hAnsi="Arial" w:cs="Arial"/>
          <w:sz w:val="28"/>
          <w:szCs w:val="28"/>
        </w:rPr>
        <w:t>, tedy ode dneška.</w:t>
      </w:r>
      <w:r w:rsidR="00426781">
        <w:rPr>
          <w:rFonts w:ascii="Arial" w:hAnsi="Arial" w:cs="Arial"/>
          <w:sz w:val="28"/>
          <w:szCs w:val="28"/>
        </w:rPr>
        <w:t xml:space="preserve">  Připojen je i výhled na opatření plánovaná od </w:t>
      </w:r>
      <w:proofErr w:type="gramStart"/>
      <w:r w:rsidR="00426781">
        <w:rPr>
          <w:rFonts w:ascii="Arial" w:hAnsi="Arial" w:cs="Arial"/>
          <w:sz w:val="28"/>
          <w:szCs w:val="28"/>
        </w:rPr>
        <w:t>24.5., ale</w:t>
      </w:r>
      <w:proofErr w:type="gramEnd"/>
      <w:r w:rsidR="00426781">
        <w:rPr>
          <w:rFonts w:ascii="Arial" w:hAnsi="Arial" w:cs="Arial"/>
          <w:sz w:val="28"/>
          <w:szCs w:val="28"/>
        </w:rPr>
        <w:t xml:space="preserve"> bez záruky, protože se vláda rozhoduje definitivně vždy předcházející čtvrtek.</w:t>
      </w:r>
      <w:r w:rsidR="004D3929">
        <w:rPr>
          <w:rFonts w:ascii="Arial" w:hAnsi="Arial" w:cs="Arial"/>
          <w:sz w:val="28"/>
          <w:szCs w:val="28"/>
        </w:rPr>
        <w:t xml:space="preserve"> Připojujeme taktéž informaci o </w:t>
      </w:r>
      <w:proofErr w:type="spellStart"/>
      <w:r w:rsidR="004D3929">
        <w:rPr>
          <w:rFonts w:ascii="Arial" w:hAnsi="Arial" w:cs="Arial"/>
          <w:sz w:val="28"/>
          <w:szCs w:val="28"/>
        </w:rPr>
        <w:t>o</w:t>
      </w:r>
      <w:proofErr w:type="spellEnd"/>
      <w:r w:rsidR="004D3929">
        <w:rPr>
          <w:rFonts w:ascii="Arial" w:hAnsi="Arial" w:cs="Arial"/>
          <w:sz w:val="28"/>
          <w:szCs w:val="28"/>
        </w:rPr>
        <w:t xml:space="preserve"> registraci na očkování pro osoby ve věku 40 plus.</w:t>
      </w:r>
    </w:p>
    <w:p w14:paraId="7F70B5F7" w14:textId="62B2F1F5" w:rsidR="00426781" w:rsidRDefault="00426781" w:rsidP="00271D62">
      <w:pPr>
        <w:spacing w:line="276" w:lineRule="auto"/>
        <w:ind w:left="-426" w:right="-567"/>
        <w:jc w:val="both"/>
        <w:rPr>
          <w:rFonts w:ascii="Arial" w:hAnsi="Arial" w:cs="Arial"/>
          <w:sz w:val="28"/>
          <w:szCs w:val="28"/>
        </w:rPr>
      </w:pPr>
      <w:r>
        <w:rPr>
          <w:rFonts w:ascii="Arial" w:hAnsi="Arial" w:cs="Arial"/>
          <w:sz w:val="28"/>
          <w:szCs w:val="28"/>
        </w:rPr>
        <w:t xml:space="preserve">Najdete zde </w:t>
      </w:r>
      <w:r w:rsidR="004D3929">
        <w:rPr>
          <w:rFonts w:ascii="Arial" w:hAnsi="Arial" w:cs="Arial"/>
          <w:sz w:val="28"/>
          <w:szCs w:val="28"/>
        </w:rPr>
        <w:t xml:space="preserve">i </w:t>
      </w:r>
      <w:r w:rsidR="00544F6B">
        <w:rPr>
          <w:rFonts w:ascii="Arial" w:hAnsi="Arial" w:cs="Arial"/>
          <w:sz w:val="28"/>
          <w:szCs w:val="28"/>
        </w:rPr>
        <w:t xml:space="preserve">jednu pozvánku pro zájemce o výpočetní techniku a dva </w:t>
      </w:r>
      <w:r>
        <w:rPr>
          <w:rFonts w:ascii="Arial" w:hAnsi="Arial" w:cs="Arial"/>
          <w:sz w:val="28"/>
          <w:szCs w:val="28"/>
        </w:rPr>
        <w:t xml:space="preserve">tipy na zajímavé </w:t>
      </w:r>
      <w:proofErr w:type="gramStart"/>
      <w:r>
        <w:rPr>
          <w:rFonts w:ascii="Arial" w:hAnsi="Arial" w:cs="Arial"/>
          <w:sz w:val="28"/>
          <w:szCs w:val="28"/>
        </w:rPr>
        <w:t>pořady</w:t>
      </w:r>
      <w:r w:rsidR="00544F6B">
        <w:rPr>
          <w:rFonts w:ascii="Arial" w:hAnsi="Arial" w:cs="Arial"/>
          <w:sz w:val="28"/>
          <w:szCs w:val="28"/>
        </w:rPr>
        <w:t>.</w:t>
      </w:r>
      <w:r>
        <w:rPr>
          <w:rFonts w:ascii="Arial" w:hAnsi="Arial" w:cs="Arial"/>
          <w:sz w:val="28"/>
          <w:szCs w:val="28"/>
        </w:rPr>
        <w:t xml:space="preserve"> </w:t>
      </w:r>
      <w:r w:rsidR="00544F6B">
        <w:rPr>
          <w:rFonts w:ascii="Arial" w:hAnsi="Arial" w:cs="Arial"/>
          <w:sz w:val="28"/>
          <w:szCs w:val="28"/>
        </w:rPr>
        <w:t>a</w:t>
      </w:r>
      <w:r>
        <w:rPr>
          <w:rFonts w:ascii="Arial" w:hAnsi="Arial" w:cs="Arial"/>
          <w:sz w:val="28"/>
          <w:szCs w:val="28"/>
        </w:rPr>
        <w:t xml:space="preserve"> nakonec</w:t>
      </w:r>
      <w:proofErr w:type="gramEnd"/>
      <w:r>
        <w:rPr>
          <w:rFonts w:ascii="Arial" w:hAnsi="Arial" w:cs="Arial"/>
          <w:sz w:val="28"/>
          <w:szCs w:val="28"/>
        </w:rPr>
        <w:t xml:space="preserve"> podle zavedené tradice něco pro rozptýlení.</w:t>
      </w:r>
    </w:p>
    <w:p w14:paraId="6AAEAE49" w14:textId="0D8F567D" w:rsidR="00426781" w:rsidRDefault="00426781" w:rsidP="00271D62">
      <w:pPr>
        <w:spacing w:line="276" w:lineRule="auto"/>
        <w:ind w:left="-426" w:right="-567"/>
        <w:jc w:val="both"/>
        <w:rPr>
          <w:rFonts w:ascii="Arial" w:hAnsi="Arial" w:cs="Arial"/>
          <w:sz w:val="28"/>
          <w:szCs w:val="28"/>
        </w:rPr>
      </w:pPr>
      <w:r>
        <w:rPr>
          <w:rFonts w:ascii="Arial" w:hAnsi="Arial" w:cs="Arial"/>
          <w:sz w:val="28"/>
          <w:szCs w:val="28"/>
        </w:rPr>
        <w:t xml:space="preserve">A protože i my očekáváme od vedení </w:t>
      </w:r>
      <w:r w:rsidR="00CE57DA">
        <w:rPr>
          <w:rFonts w:ascii="Arial" w:hAnsi="Arial" w:cs="Arial"/>
          <w:sz w:val="28"/>
          <w:szCs w:val="28"/>
        </w:rPr>
        <w:t xml:space="preserve">SONS </w:t>
      </w:r>
      <w:r>
        <w:rPr>
          <w:rFonts w:ascii="Arial" w:hAnsi="Arial" w:cs="Arial"/>
          <w:sz w:val="28"/>
          <w:szCs w:val="28"/>
        </w:rPr>
        <w:t>informace o rozvolnění aktivit v odbočkách SONS, buďte připraveni na samostatnou zprávu na toto téma.</w:t>
      </w:r>
    </w:p>
    <w:p w14:paraId="4EF5B01B" w14:textId="395EDF6A" w:rsidR="00CE57DA" w:rsidRDefault="00CE57DA" w:rsidP="00271D62">
      <w:pPr>
        <w:spacing w:line="276" w:lineRule="auto"/>
        <w:ind w:left="-426" w:right="-567"/>
        <w:jc w:val="both"/>
        <w:rPr>
          <w:rFonts w:ascii="Arial" w:hAnsi="Arial" w:cs="Arial"/>
          <w:sz w:val="28"/>
          <w:szCs w:val="28"/>
        </w:rPr>
      </w:pPr>
      <w:r>
        <w:rPr>
          <w:rFonts w:ascii="Arial" w:hAnsi="Arial" w:cs="Arial"/>
          <w:sz w:val="28"/>
          <w:szCs w:val="28"/>
        </w:rPr>
        <w:t>Teď vám všem přejeme příjemné čtení a hezké májové dny!</w:t>
      </w:r>
    </w:p>
    <w:p w14:paraId="1DA8D90F" w14:textId="7C33A8C9" w:rsidR="00AD1FB9" w:rsidRDefault="006032B0" w:rsidP="00271D62">
      <w:pPr>
        <w:spacing w:line="276" w:lineRule="auto"/>
        <w:ind w:left="-426" w:right="-567"/>
        <w:jc w:val="right"/>
        <w:rPr>
          <w:rFonts w:ascii="Arial" w:hAnsi="Arial" w:cs="Arial"/>
          <w:sz w:val="28"/>
          <w:szCs w:val="28"/>
        </w:rPr>
      </w:pPr>
      <w:r>
        <w:rPr>
          <w:rFonts w:ascii="Arial" w:hAnsi="Arial" w:cs="Arial"/>
          <w:sz w:val="28"/>
          <w:szCs w:val="28"/>
        </w:rPr>
        <w:t>pracovníci OO SON</w:t>
      </w:r>
      <w:r w:rsidR="006C0EBE">
        <w:rPr>
          <w:rFonts w:ascii="Arial" w:hAnsi="Arial" w:cs="Arial"/>
          <w:sz w:val="28"/>
          <w:szCs w:val="28"/>
        </w:rPr>
        <w:t>S Olomouc</w:t>
      </w:r>
    </w:p>
    <w:p w14:paraId="413CDEE5" w14:textId="4E008ACC" w:rsidR="007B1284" w:rsidRDefault="00940A17" w:rsidP="00271D62">
      <w:pPr>
        <w:ind w:left="-426" w:right="-567"/>
        <w:jc w:val="both"/>
        <w:rPr>
          <w:rFonts w:ascii="Arial" w:hAnsi="Arial" w:cs="Arial"/>
          <w:sz w:val="28"/>
          <w:szCs w:val="28"/>
        </w:rPr>
      </w:pPr>
      <w:r>
        <w:rPr>
          <w:rFonts w:ascii="Arial" w:hAnsi="Arial" w:cs="Arial"/>
          <w:sz w:val="28"/>
          <w:szCs w:val="28"/>
        </w:rPr>
        <w:t>****************</w:t>
      </w:r>
    </w:p>
    <w:p w14:paraId="29CFCFB9" w14:textId="77777777" w:rsidR="009704E3" w:rsidRDefault="008932CE" w:rsidP="00271D62">
      <w:pPr>
        <w:ind w:left="-426" w:right="-567"/>
        <w:jc w:val="both"/>
        <w:rPr>
          <w:rFonts w:ascii="Arial" w:hAnsi="Arial" w:cs="Arial"/>
          <w:b/>
          <w:sz w:val="28"/>
          <w:szCs w:val="28"/>
        </w:rPr>
      </w:pPr>
      <w:r>
        <w:rPr>
          <w:rFonts w:ascii="Arial" w:hAnsi="Arial" w:cs="Arial"/>
          <w:b/>
          <w:sz w:val="28"/>
          <w:szCs w:val="28"/>
        </w:rPr>
        <w:br w:type="page"/>
      </w:r>
    </w:p>
    <w:p w14:paraId="2D7B447A" w14:textId="77777777" w:rsidR="009704E3" w:rsidRDefault="009704E3" w:rsidP="00271D62">
      <w:pPr>
        <w:ind w:left="-426" w:right="-567"/>
        <w:jc w:val="both"/>
        <w:rPr>
          <w:rFonts w:ascii="Arial" w:hAnsi="Arial" w:cs="Arial"/>
          <w:b/>
          <w:sz w:val="28"/>
          <w:szCs w:val="28"/>
        </w:rPr>
      </w:pPr>
    </w:p>
    <w:p w14:paraId="333C5D6A" w14:textId="0933DC9B" w:rsidR="007757D6" w:rsidRPr="000D3E2E" w:rsidRDefault="00431FD0" w:rsidP="00271D62">
      <w:pPr>
        <w:ind w:left="-426" w:right="-567"/>
        <w:jc w:val="both"/>
        <w:rPr>
          <w:rFonts w:ascii="Arial" w:hAnsi="Arial" w:cs="Arial"/>
          <w:b/>
          <w:sz w:val="28"/>
          <w:szCs w:val="28"/>
        </w:rPr>
      </w:pPr>
      <w:r>
        <w:rPr>
          <w:rFonts w:ascii="Arial" w:hAnsi="Arial" w:cs="Arial"/>
          <w:b/>
          <w:sz w:val="28"/>
          <w:szCs w:val="28"/>
        </w:rPr>
        <w:t xml:space="preserve"># 2. </w:t>
      </w:r>
      <w:r w:rsidR="006D4C57" w:rsidRPr="00A53843">
        <w:rPr>
          <w:rFonts w:ascii="Segoe UI Symbol" w:hAnsi="Segoe UI Symbol" w:cs="Arial"/>
          <w:b/>
          <w:sz w:val="36"/>
          <w:szCs w:val="36"/>
        </w:rPr>
        <w:t>✌</w:t>
      </w:r>
      <w:r>
        <w:rPr>
          <w:rFonts w:ascii="Arial" w:hAnsi="Arial" w:cs="Arial"/>
          <w:b/>
          <w:sz w:val="28"/>
          <w:szCs w:val="28"/>
        </w:rPr>
        <w:t xml:space="preserve"> </w:t>
      </w:r>
      <w:r w:rsidR="00C72BAD">
        <w:rPr>
          <w:rFonts w:ascii="Arial" w:hAnsi="Arial" w:cs="Arial"/>
          <w:b/>
          <w:sz w:val="28"/>
          <w:szCs w:val="28"/>
        </w:rPr>
        <w:t xml:space="preserve">ROZVOLŇOVACÍ </w:t>
      </w:r>
      <w:r w:rsidR="00543F26">
        <w:rPr>
          <w:rFonts w:ascii="Arial" w:hAnsi="Arial" w:cs="Arial"/>
          <w:b/>
          <w:sz w:val="28"/>
          <w:szCs w:val="28"/>
        </w:rPr>
        <w:t xml:space="preserve">OPATŘENÍ </w:t>
      </w:r>
      <w:r w:rsidR="00767A8E">
        <w:rPr>
          <w:rFonts w:ascii="Arial" w:hAnsi="Arial" w:cs="Arial"/>
          <w:b/>
          <w:sz w:val="28"/>
          <w:szCs w:val="28"/>
        </w:rPr>
        <w:t xml:space="preserve">A OČKOVÁNÍ </w:t>
      </w:r>
      <w:r w:rsidR="00543F26">
        <w:rPr>
          <w:rFonts w:ascii="Arial" w:hAnsi="Arial" w:cs="Arial"/>
          <w:b/>
          <w:sz w:val="28"/>
          <w:szCs w:val="28"/>
        </w:rPr>
        <w:t xml:space="preserve">OD </w:t>
      </w:r>
      <w:r w:rsidR="00426781">
        <w:rPr>
          <w:rFonts w:ascii="Arial" w:hAnsi="Arial" w:cs="Arial"/>
          <w:b/>
          <w:sz w:val="28"/>
          <w:szCs w:val="28"/>
        </w:rPr>
        <w:t>17</w:t>
      </w:r>
      <w:r w:rsidR="00543F26">
        <w:rPr>
          <w:rFonts w:ascii="Arial" w:hAnsi="Arial" w:cs="Arial"/>
          <w:b/>
          <w:sz w:val="28"/>
          <w:szCs w:val="28"/>
        </w:rPr>
        <w:t>. 5. 2021</w:t>
      </w:r>
    </w:p>
    <w:p w14:paraId="5A3B23BF" w14:textId="77777777" w:rsidR="00426781" w:rsidRPr="001A7484" w:rsidRDefault="00426781" w:rsidP="00271D62">
      <w:pPr>
        <w:ind w:left="-426" w:right="-567"/>
        <w:rPr>
          <w:rFonts w:ascii="Arial" w:hAnsi="Arial"/>
          <w:sz w:val="28"/>
        </w:rPr>
      </w:pPr>
      <w:bookmarkStart w:id="0" w:name="_GoBack"/>
      <w:bookmarkEnd w:id="0"/>
      <w:r w:rsidRPr="001A7484">
        <w:rPr>
          <w:rFonts w:ascii="Arial" w:hAnsi="Arial"/>
          <w:sz w:val="28"/>
        </w:rPr>
        <w:t>Vláda ohlásila další velké rozvolnění. Co a kdy se mění?</w:t>
      </w:r>
    </w:p>
    <w:p w14:paraId="43DCDF24" w14:textId="3C79712B" w:rsidR="00426781" w:rsidRPr="00192896" w:rsidRDefault="007B69F4" w:rsidP="00271D62">
      <w:pPr>
        <w:ind w:left="-426" w:right="-567"/>
        <w:rPr>
          <w:rFonts w:ascii="Arial" w:hAnsi="Arial"/>
          <w:b/>
          <w:bCs/>
          <w:sz w:val="28"/>
        </w:rPr>
      </w:pPr>
      <w:r>
        <w:rPr>
          <w:rFonts w:ascii="Arial" w:hAnsi="Arial"/>
          <w:b/>
          <w:bCs/>
          <w:sz w:val="28"/>
        </w:rPr>
        <w:t>-</w:t>
      </w:r>
      <w:r w:rsidR="00192896" w:rsidRPr="00192896">
        <w:rPr>
          <w:rFonts w:ascii="Arial" w:hAnsi="Arial"/>
          <w:b/>
          <w:bCs/>
          <w:sz w:val="28"/>
        </w:rPr>
        <w:t xml:space="preserve"> od</w:t>
      </w:r>
      <w:r w:rsidR="00426781" w:rsidRPr="00192896">
        <w:rPr>
          <w:rFonts w:ascii="Arial" w:hAnsi="Arial"/>
          <w:b/>
          <w:bCs/>
          <w:sz w:val="28"/>
        </w:rPr>
        <w:t xml:space="preserve"> 17. května</w:t>
      </w:r>
    </w:p>
    <w:p w14:paraId="0B6946CB" w14:textId="6C3BD9FD" w:rsidR="00426781" w:rsidRPr="001A7484" w:rsidRDefault="00426781" w:rsidP="00271D62">
      <w:pPr>
        <w:ind w:left="-426" w:right="-567"/>
        <w:jc w:val="both"/>
        <w:rPr>
          <w:rFonts w:ascii="Arial" w:hAnsi="Arial"/>
          <w:sz w:val="28"/>
        </w:rPr>
      </w:pPr>
      <w:r w:rsidRPr="001A7484">
        <w:rPr>
          <w:rFonts w:ascii="Arial" w:hAnsi="Arial"/>
          <w:sz w:val="28"/>
        </w:rPr>
        <w:t xml:space="preserve">• Ve školách skončí na 1. stupni základních škol rotační výuka, v šesti krajích (Královéhradeckém, Karlovarském, Plzeňském, Libereckém, Středočeském </w:t>
      </w:r>
      <w:r w:rsidR="00271D62">
        <w:rPr>
          <w:rFonts w:ascii="Arial" w:hAnsi="Arial"/>
          <w:sz w:val="28"/>
        </w:rPr>
        <w:br/>
      </w:r>
      <w:r w:rsidRPr="001A7484">
        <w:rPr>
          <w:rFonts w:ascii="Arial" w:hAnsi="Arial"/>
          <w:sz w:val="28"/>
        </w:rPr>
        <w:t>a Pardubickém) a v Praze skončí i na 2. stupni základních škol.</w:t>
      </w:r>
    </w:p>
    <w:p w14:paraId="60CD7DA3" w14:textId="4A7E597C" w:rsidR="00426781" w:rsidRPr="001A7484" w:rsidRDefault="00426781" w:rsidP="00271D62">
      <w:pPr>
        <w:ind w:left="-426" w:right="-567"/>
        <w:jc w:val="both"/>
        <w:rPr>
          <w:rFonts w:ascii="Arial" w:hAnsi="Arial"/>
          <w:sz w:val="28"/>
        </w:rPr>
      </w:pPr>
      <w:r w:rsidRPr="001A7484">
        <w:rPr>
          <w:rFonts w:ascii="Arial" w:hAnsi="Arial"/>
          <w:sz w:val="28"/>
        </w:rPr>
        <w:t>• Otevřeny budou zahrádky restaurací. Zákazníci budou muset mít negativní test na koronavirus, a to buď PCR, nebo antigenní. Na zahrádky budou moci také ti, kteří prodělali covid či mají očkování. U stolu pak budou moci sedět pouze 4 lidi, pokud nejsou ze stejné domácnosti.  Kontrolu budo</w:t>
      </w:r>
      <w:r w:rsidR="009704E3">
        <w:rPr>
          <w:rFonts w:ascii="Arial" w:hAnsi="Arial"/>
          <w:sz w:val="28"/>
        </w:rPr>
        <w:t>u</w:t>
      </w:r>
      <w:r w:rsidRPr="001A7484">
        <w:rPr>
          <w:rFonts w:ascii="Arial" w:hAnsi="Arial"/>
          <w:sz w:val="28"/>
        </w:rPr>
        <w:t xml:space="preserve"> provádět  pracovníci hygieny nebo policie.</w:t>
      </w:r>
    </w:p>
    <w:p w14:paraId="4659B047" w14:textId="77777777" w:rsidR="00426781" w:rsidRPr="001A7484" w:rsidRDefault="00426781" w:rsidP="00271D62">
      <w:pPr>
        <w:ind w:left="-426" w:right="-567"/>
        <w:jc w:val="both"/>
        <w:rPr>
          <w:rFonts w:ascii="Arial" w:hAnsi="Arial"/>
          <w:sz w:val="28"/>
        </w:rPr>
      </w:pPr>
      <w:r w:rsidRPr="001A7484">
        <w:rPr>
          <w:rFonts w:ascii="Arial" w:hAnsi="Arial"/>
          <w:sz w:val="28"/>
        </w:rPr>
        <w:t xml:space="preserve">• Od 17. května bude možné pořádat kulturní akce venku až pro 700 lidí, podmínkou bude negativní test na koronavirus, odstup nejméně 14 dnů od očkování nebo nejvýše 90 dnů od prodělání nemoci covid-19. </w:t>
      </w:r>
    </w:p>
    <w:p w14:paraId="79CC7A5E" w14:textId="77777777" w:rsidR="00426781" w:rsidRPr="001A7484" w:rsidRDefault="00426781" w:rsidP="00271D62">
      <w:pPr>
        <w:ind w:left="-426" w:right="-567"/>
        <w:jc w:val="both"/>
        <w:rPr>
          <w:rFonts w:ascii="Arial" w:hAnsi="Arial"/>
          <w:sz w:val="28"/>
        </w:rPr>
      </w:pPr>
      <w:r w:rsidRPr="001A7484">
        <w:rPr>
          <w:rFonts w:ascii="Arial" w:hAnsi="Arial"/>
          <w:sz w:val="28"/>
        </w:rPr>
        <w:t xml:space="preserve">• V nemocnicích budou znovu povoleny návštěvy. </w:t>
      </w:r>
    </w:p>
    <w:p w14:paraId="347F5B8A" w14:textId="67E644EE" w:rsidR="00426781" w:rsidRDefault="00426781" w:rsidP="00271D62">
      <w:pPr>
        <w:ind w:left="-426" w:right="-567"/>
        <w:jc w:val="both"/>
        <w:rPr>
          <w:rFonts w:ascii="Arial" w:hAnsi="Arial"/>
          <w:sz w:val="28"/>
        </w:rPr>
      </w:pPr>
      <w:r w:rsidRPr="001A7484">
        <w:rPr>
          <w:rFonts w:ascii="Arial" w:hAnsi="Arial"/>
          <w:sz w:val="28"/>
        </w:rPr>
        <w:t>• Zoologické či botanické zahrady budou moci naplnit kapacitu na 50 procent. Dosud to bylo 20 procent.</w:t>
      </w:r>
    </w:p>
    <w:p w14:paraId="14E78C7C" w14:textId="415ED9C3" w:rsidR="00426781" w:rsidRPr="00192896" w:rsidRDefault="007B69F4" w:rsidP="00271D62">
      <w:pPr>
        <w:pStyle w:val="Odstavecseseznamem"/>
        <w:ind w:left="-426" w:right="-567"/>
        <w:rPr>
          <w:rFonts w:ascii="Arial" w:hAnsi="Arial"/>
          <w:b/>
          <w:bCs/>
          <w:sz w:val="28"/>
        </w:rPr>
      </w:pPr>
      <w:r>
        <w:rPr>
          <w:rFonts w:ascii="Arial" w:hAnsi="Arial"/>
          <w:b/>
          <w:bCs/>
          <w:sz w:val="28"/>
        </w:rPr>
        <w:t>-</w:t>
      </w:r>
      <w:r w:rsidR="00192896" w:rsidRPr="00192896">
        <w:rPr>
          <w:rFonts w:ascii="Arial" w:hAnsi="Arial"/>
          <w:b/>
          <w:bCs/>
          <w:sz w:val="28"/>
        </w:rPr>
        <w:t xml:space="preserve"> od</w:t>
      </w:r>
      <w:r w:rsidR="00426781" w:rsidRPr="00192896">
        <w:rPr>
          <w:rFonts w:ascii="Arial" w:hAnsi="Arial"/>
          <w:b/>
          <w:bCs/>
          <w:sz w:val="28"/>
        </w:rPr>
        <w:t xml:space="preserve"> 24. května </w:t>
      </w:r>
    </w:p>
    <w:p w14:paraId="1205323D" w14:textId="5281B78C" w:rsidR="00426781" w:rsidRPr="001A7484" w:rsidRDefault="00426781" w:rsidP="00271D62">
      <w:pPr>
        <w:spacing w:line="276" w:lineRule="auto"/>
        <w:ind w:left="-426" w:right="-567"/>
        <w:jc w:val="both"/>
        <w:rPr>
          <w:rFonts w:ascii="Arial" w:hAnsi="Arial"/>
          <w:sz w:val="28"/>
        </w:rPr>
      </w:pPr>
      <w:r w:rsidRPr="001A7484">
        <w:rPr>
          <w:rFonts w:ascii="Arial" w:hAnsi="Arial"/>
          <w:sz w:val="28"/>
        </w:rPr>
        <w:t xml:space="preserve">• Do škol by se měli k teoretické výuce vrátit studenti středních škol, na </w:t>
      </w:r>
      <w:r w:rsidR="000C2DEB">
        <w:rPr>
          <w:rFonts w:ascii="Arial" w:hAnsi="Arial"/>
          <w:sz w:val="28"/>
        </w:rPr>
        <w:br/>
      </w:r>
      <w:r w:rsidRPr="001A7484">
        <w:rPr>
          <w:rFonts w:ascii="Arial" w:hAnsi="Arial"/>
          <w:sz w:val="28"/>
        </w:rPr>
        <w:t>2. stupních by měla ve všech krajích skončit rotační výuka. </w:t>
      </w:r>
    </w:p>
    <w:p w14:paraId="6C6502AF" w14:textId="77777777" w:rsidR="00426781" w:rsidRPr="001A7484" w:rsidRDefault="00426781" w:rsidP="00271D62">
      <w:pPr>
        <w:spacing w:line="276" w:lineRule="auto"/>
        <w:ind w:left="-426" w:right="-567"/>
        <w:jc w:val="both"/>
        <w:rPr>
          <w:rFonts w:ascii="Arial" w:hAnsi="Arial"/>
          <w:sz w:val="28"/>
        </w:rPr>
      </w:pPr>
      <w:r w:rsidRPr="001A7484">
        <w:rPr>
          <w:rFonts w:ascii="Arial" w:hAnsi="Arial"/>
          <w:sz w:val="28"/>
        </w:rPr>
        <w:t>• Za čtrnáct dní by měly také otevřít ubytovací služby. Povinný zřejmě bude negativní test.  Podle původního plánu pravděpodobně nebude omezena jejich kapacita. </w:t>
      </w:r>
    </w:p>
    <w:p w14:paraId="7A24DA13" w14:textId="77777777" w:rsidR="00426781" w:rsidRPr="001A7484" w:rsidRDefault="00426781" w:rsidP="00271D62">
      <w:pPr>
        <w:spacing w:line="276" w:lineRule="auto"/>
        <w:ind w:left="-426" w:right="-567"/>
        <w:jc w:val="both"/>
        <w:rPr>
          <w:rFonts w:ascii="Arial" w:hAnsi="Arial"/>
          <w:sz w:val="28"/>
        </w:rPr>
      </w:pPr>
      <w:r w:rsidRPr="001A7484">
        <w:rPr>
          <w:rFonts w:ascii="Arial" w:hAnsi="Arial"/>
          <w:sz w:val="28"/>
        </w:rPr>
        <w:t>• Kulturní akce bude možné pořádat zřejmě i uvnitř. Podmínkou bude maximální obsazení 50 procent kapacity míst k sezení a nejvíce 500 lidí uvnitř a 1000 lidí venku. Podmínkou bude opět očkování.</w:t>
      </w:r>
    </w:p>
    <w:p w14:paraId="13CB95F3" w14:textId="71BB146A" w:rsidR="000C2DEB" w:rsidRDefault="000022F5" w:rsidP="00271D62">
      <w:pPr>
        <w:spacing w:line="276" w:lineRule="auto"/>
        <w:ind w:left="-426" w:right="-567"/>
        <w:jc w:val="both"/>
        <w:rPr>
          <w:rFonts w:ascii="Arial" w:hAnsi="Arial" w:cs="Arial"/>
          <w:sz w:val="28"/>
          <w:szCs w:val="28"/>
        </w:rPr>
      </w:pPr>
      <w:r>
        <w:rPr>
          <w:rFonts w:ascii="Arial" w:hAnsi="Arial" w:cs="Arial"/>
          <w:sz w:val="28"/>
          <w:szCs w:val="28"/>
        </w:rPr>
        <w:t>- Od 17. května se mohou zaregistrovat do systému pro očkování i osoby ve věkové skupině 40 plus.</w:t>
      </w:r>
    </w:p>
    <w:p w14:paraId="310B26A3" w14:textId="77777777" w:rsidR="000022F5" w:rsidRDefault="000022F5" w:rsidP="00271D62">
      <w:pPr>
        <w:spacing w:line="276" w:lineRule="auto"/>
        <w:ind w:left="-426" w:right="-567"/>
        <w:jc w:val="both"/>
        <w:rPr>
          <w:rFonts w:ascii="Arial" w:hAnsi="Arial" w:cs="Arial"/>
          <w:sz w:val="28"/>
          <w:szCs w:val="28"/>
        </w:rPr>
      </w:pPr>
      <w:r>
        <w:rPr>
          <w:rFonts w:ascii="Arial" w:hAnsi="Arial" w:cs="Arial"/>
          <w:sz w:val="28"/>
          <w:szCs w:val="28"/>
        </w:rPr>
        <w:t xml:space="preserve">Je však rozumné vyčkat den dva, systém je momentálně zahlcen a registrace probíhá s problémy. </w:t>
      </w:r>
    </w:p>
    <w:p w14:paraId="365037A0" w14:textId="02B1A47F" w:rsidR="000022F5" w:rsidRDefault="000022F5" w:rsidP="00271D62">
      <w:pPr>
        <w:spacing w:line="276" w:lineRule="auto"/>
        <w:ind w:left="-426" w:right="-567"/>
        <w:jc w:val="both"/>
        <w:rPr>
          <w:rFonts w:ascii="Arial" w:hAnsi="Arial" w:cs="Arial"/>
          <w:sz w:val="28"/>
          <w:szCs w:val="28"/>
        </w:rPr>
      </w:pPr>
      <w:r>
        <w:rPr>
          <w:rFonts w:ascii="Arial" w:hAnsi="Arial" w:cs="Arial"/>
          <w:sz w:val="28"/>
          <w:szCs w:val="28"/>
        </w:rPr>
        <w:t xml:space="preserve">Odkaz pro </w:t>
      </w:r>
      <w:proofErr w:type="spellStart"/>
      <w:r>
        <w:rPr>
          <w:rFonts w:ascii="Arial" w:hAnsi="Arial" w:cs="Arial"/>
          <w:sz w:val="28"/>
          <w:szCs w:val="28"/>
        </w:rPr>
        <w:t>registraci:</w:t>
      </w:r>
      <w:hyperlink r:id="rId7" w:history="1">
        <w:r w:rsidRPr="00E568B9">
          <w:rPr>
            <w:rStyle w:val="Hypertextovodkaz"/>
            <w:rFonts w:ascii="Arial" w:hAnsi="Arial" w:cs="Arial"/>
            <w:sz w:val="28"/>
            <w:szCs w:val="28"/>
          </w:rPr>
          <w:t>https</w:t>
        </w:r>
        <w:proofErr w:type="spellEnd"/>
        <w:r w:rsidRPr="00E568B9">
          <w:rPr>
            <w:rStyle w:val="Hypertextovodkaz"/>
            <w:rFonts w:ascii="Arial" w:hAnsi="Arial" w:cs="Arial"/>
            <w:sz w:val="28"/>
            <w:szCs w:val="28"/>
          </w:rPr>
          <w:t>://registrace.mzcr.cz/</w:t>
        </w:r>
      </w:hyperlink>
    </w:p>
    <w:p w14:paraId="4F265089" w14:textId="77777777" w:rsidR="00205A7E" w:rsidRDefault="00205A7E" w:rsidP="00205A7E">
      <w:pPr>
        <w:spacing w:line="276" w:lineRule="auto"/>
        <w:ind w:left="-426" w:right="-567"/>
        <w:jc w:val="right"/>
        <w:rPr>
          <w:rFonts w:ascii="Arial" w:hAnsi="Arial" w:cs="Arial"/>
          <w:sz w:val="28"/>
          <w:szCs w:val="28"/>
        </w:rPr>
      </w:pPr>
      <w:r>
        <w:rPr>
          <w:rFonts w:ascii="Arial" w:hAnsi="Arial" w:cs="Arial"/>
          <w:sz w:val="28"/>
          <w:szCs w:val="28"/>
        </w:rPr>
        <w:t xml:space="preserve">Zdroj: </w:t>
      </w:r>
      <w:hyperlink r:id="rId8" w:history="1">
        <w:r w:rsidRPr="004448DF">
          <w:rPr>
            <w:rStyle w:val="Hypertextovodkaz"/>
            <w:rFonts w:ascii="Arial" w:hAnsi="Arial" w:cs="Arial"/>
            <w:sz w:val="28"/>
            <w:szCs w:val="28"/>
          </w:rPr>
          <w:t>www.novinky.cz</w:t>
        </w:r>
      </w:hyperlink>
      <w:r>
        <w:rPr>
          <w:rStyle w:val="Hypertextovodkaz"/>
          <w:rFonts w:ascii="Arial" w:hAnsi="Arial" w:cs="Arial"/>
          <w:sz w:val="28"/>
          <w:szCs w:val="28"/>
        </w:rPr>
        <w:t xml:space="preserve"> a ČTK</w:t>
      </w:r>
    </w:p>
    <w:p w14:paraId="14B3A5A0" w14:textId="77777777" w:rsidR="000022F5" w:rsidRDefault="000022F5" w:rsidP="00271D62">
      <w:pPr>
        <w:spacing w:line="276" w:lineRule="auto"/>
        <w:ind w:left="-426" w:right="-567"/>
        <w:jc w:val="both"/>
        <w:rPr>
          <w:rFonts w:ascii="Arial" w:hAnsi="Arial" w:cs="Arial"/>
          <w:sz w:val="28"/>
          <w:szCs w:val="28"/>
        </w:rPr>
      </w:pPr>
    </w:p>
    <w:p w14:paraId="28AC32AC" w14:textId="587BDD79" w:rsidR="000C2DEB" w:rsidRPr="000D3E2E" w:rsidRDefault="00C64E81" w:rsidP="00271D62">
      <w:pPr>
        <w:ind w:left="-426" w:right="-567"/>
        <w:jc w:val="both"/>
        <w:rPr>
          <w:rFonts w:ascii="Arial" w:hAnsi="Arial" w:cs="Arial"/>
          <w:sz w:val="28"/>
          <w:szCs w:val="28"/>
        </w:rPr>
      </w:pPr>
      <w:r w:rsidRPr="007B1284">
        <w:rPr>
          <w:rFonts w:ascii="Arial" w:hAnsi="Arial" w:cs="Arial"/>
          <w:sz w:val="28"/>
          <w:szCs w:val="28"/>
        </w:rPr>
        <w:lastRenderedPageBreak/>
        <w:t>****************</w:t>
      </w:r>
    </w:p>
    <w:p w14:paraId="3B869184" w14:textId="77777777" w:rsidR="009704E3" w:rsidRDefault="009704E3" w:rsidP="00271D62">
      <w:pPr>
        <w:ind w:left="-426" w:right="-567"/>
        <w:rPr>
          <w:rFonts w:ascii="Arial" w:hAnsi="Arial" w:cs="Arial"/>
          <w:b/>
          <w:sz w:val="28"/>
          <w:szCs w:val="28"/>
        </w:rPr>
      </w:pPr>
    </w:p>
    <w:p w14:paraId="0F33DADE" w14:textId="77777777" w:rsidR="009704E3" w:rsidRDefault="009704E3" w:rsidP="00271D62">
      <w:pPr>
        <w:ind w:left="-426" w:right="-567"/>
        <w:rPr>
          <w:rFonts w:ascii="Arial" w:hAnsi="Arial" w:cs="Arial"/>
          <w:b/>
          <w:sz w:val="28"/>
          <w:szCs w:val="28"/>
        </w:rPr>
      </w:pPr>
    </w:p>
    <w:p w14:paraId="3B2FBB49" w14:textId="77777777" w:rsidR="007D43D8" w:rsidRDefault="007D43D8" w:rsidP="00271D62">
      <w:pPr>
        <w:ind w:left="-426" w:right="-567"/>
        <w:rPr>
          <w:rFonts w:ascii="Arial" w:hAnsi="Arial" w:cs="Arial"/>
          <w:b/>
          <w:sz w:val="28"/>
          <w:szCs w:val="28"/>
        </w:rPr>
      </w:pPr>
    </w:p>
    <w:p w14:paraId="4C3E4731" w14:textId="15AE8AD4" w:rsidR="00FF7453" w:rsidRPr="009704E3" w:rsidRDefault="00FF7453" w:rsidP="00271D62">
      <w:pPr>
        <w:ind w:left="-426" w:right="-567"/>
        <w:rPr>
          <w:rFonts w:ascii="Segoe UI Symbol" w:hAnsi="Segoe UI Symbol"/>
        </w:rPr>
      </w:pPr>
      <w:r>
        <w:rPr>
          <w:rFonts w:ascii="Arial" w:hAnsi="Arial" w:cs="Arial"/>
          <w:b/>
          <w:sz w:val="28"/>
          <w:szCs w:val="28"/>
        </w:rPr>
        <w:t># 3.</w:t>
      </w:r>
      <w:r w:rsidR="009C0C3F">
        <w:rPr>
          <w:rFonts w:ascii="Arial" w:hAnsi="Arial" w:cs="Arial"/>
          <w:b/>
          <w:sz w:val="28"/>
          <w:szCs w:val="28"/>
        </w:rPr>
        <w:t xml:space="preserve"> </w:t>
      </w:r>
      <w:r w:rsidR="0023470C">
        <w:rPr>
          <w:rFonts w:ascii="Segoe UI Symbol" w:hAnsi="Segoe UI Symbol"/>
        </w:rPr>
        <w:t>😎</w:t>
      </w:r>
      <w:r>
        <w:rPr>
          <w:rFonts w:ascii="Arial" w:hAnsi="Arial" w:cs="Arial"/>
          <w:b/>
          <w:sz w:val="28"/>
          <w:szCs w:val="28"/>
        </w:rPr>
        <w:t xml:space="preserve"> POZVÁNK</w:t>
      </w:r>
      <w:r w:rsidR="004C3436">
        <w:rPr>
          <w:rFonts w:ascii="Arial" w:hAnsi="Arial" w:cs="Arial"/>
          <w:b/>
          <w:sz w:val="28"/>
          <w:szCs w:val="28"/>
        </w:rPr>
        <w:t>A</w:t>
      </w:r>
      <w:r>
        <w:rPr>
          <w:rFonts w:ascii="Arial" w:hAnsi="Arial" w:cs="Arial"/>
          <w:b/>
          <w:sz w:val="28"/>
          <w:szCs w:val="28"/>
        </w:rPr>
        <w:t xml:space="preserve"> NA </w:t>
      </w:r>
      <w:r w:rsidR="004C3436">
        <w:rPr>
          <w:rFonts w:ascii="Arial" w:hAnsi="Arial" w:cs="Arial"/>
          <w:b/>
          <w:sz w:val="28"/>
          <w:szCs w:val="28"/>
        </w:rPr>
        <w:t>JARNÍ AGORU</w:t>
      </w:r>
    </w:p>
    <w:p w14:paraId="328E2F12" w14:textId="77777777" w:rsidR="007D43D8" w:rsidRDefault="007D43D8" w:rsidP="00271D62">
      <w:pPr>
        <w:ind w:left="-426" w:right="-567"/>
        <w:rPr>
          <w:rFonts w:ascii="Arial" w:hAnsi="Arial" w:cs="Arial"/>
          <w:b/>
          <w:sz w:val="28"/>
          <w:szCs w:val="28"/>
        </w:rPr>
      </w:pPr>
    </w:p>
    <w:p w14:paraId="73C26A2D" w14:textId="77777777" w:rsidR="00FF7453" w:rsidRPr="009704E3" w:rsidRDefault="00FF7453" w:rsidP="00271D62">
      <w:pPr>
        <w:ind w:left="-426" w:right="-567"/>
        <w:jc w:val="both"/>
        <w:rPr>
          <w:rFonts w:ascii="Arial" w:hAnsi="Arial" w:cs="Arial"/>
          <w:bCs/>
          <w:sz w:val="28"/>
          <w:szCs w:val="28"/>
        </w:rPr>
      </w:pPr>
      <w:r w:rsidRPr="009704E3">
        <w:rPr>
          <w:rFonts w:ascii="Arial" w:hAnsi="Arial" w:cs="Arial"/>
          <w:bCs/>
          <w:sz w:val="28"/>
          <w:szCs w:val="28"/>
        </w:rPr>
        <w:t>Unikátní vzdělávací akci, zaměřenou na tématiku využití informačních a komunikačních technologií uživateli se zrakovým postižením, zahájí ve čtvrtek 27. května 2021 v 16.00 živý přenos plenární sekce.</w:t>
      </w:r>
    </w:p>
    <w:p w14:paraId="54E347F4" w14:textId="0470352A" w:rsidR="00FF7453" w:rsidRPr="009704E3" w:rsidRDefault="00FF7453" w:rsidP="00271D62">
      <w:pPr>
        <w:ind w:left="-426" w:right="-567"/>
        <w:jc w:val="both"/>
        <w:rPr>
          <w:rFonts w:ascii="Arial" w:hAnsi="Arial" w:cs="Arial"/>
          <w:bCs/>
          <w:sz w:val="28"/>
          <w:szCs w:val="28"/>
        </w:rPr>
      </w:pPr>
      <w:r w:rsidRPr="009704E3">
        <w:rPr>
          <w:rFonts w:ascii="Arial" w:hAnsi="Arial" w:cs="Arial"/>
          <w:bCs/>
          <w:sz w:val="28"/>
          <w:szCs w:val="28"/>
        </w:rPr>
        <w:t>Na plenární sekci v následujících (tý)dnech naváží další online aktivity – připravují se tutoriály, online workshopy a diskusní setkání.</w:t>
      </w:r>
    </w:p>
    <w:p w14:paraId="67FA716C" w14:textId="4153816F" w:rsidR="00FF7453" w:rsidRPr="009704E3" w:rsidRDefault="00FF7453" w:rsidP="00271D62">
      <w:pPr>
        <w:ind w:left="-426" w:right="-567"/>
        <w:jc w:val="both"/>
        <w:rPr>
          <w:rFonts w:ascii="Arial" w:hAnsi="Arial" w:cs="Arial"/>
          <w:bCs/>
          <w:sz w:val="28"/>
          <w:szCs w:val="28"/>
        </w:rPr>
      </w:pPr>
      <w:r w:rsidRPr="009704E3">
        <w:rPr>
          <w:rFonts w:ascii="Arial" w:hAnsi="Arial" w:cs="Arial"/>
          <w:bCs/>
          <w:sz w:val="28"/>
          <w:szCs w:val="28"/>
        </w:rPr>
        <w:t>Podrobnosti najdete na odkazu:</w:t>
      </w:r>
    </w:p>
    <w:p w14:paraId="3B9952F2" w14:textId="2C912770" w:rsidR="00FF7453" w:rsidRDefault="00767A8E" w:rsidP="00271D62">
      <w:pPr>
        <w:ind w:left="-426" w:right="-567"/>
        <w:rPr>
          <w:rFonts w:ascii="Arial" w:hAnsi="Arial" w:cs="Arial"/>
          <w:b/>
          <w:sz w:val="28"/>
          <w:szCs w:val="28"/>
        </w:rPr>
      </w:pPr>
      <w:hyperlink r:id="rId9" w:history="1">
        <w:r w:rsidR="009704E3" w:rsidRPr="00B6398B">
          <w:rPr>
            <w:rStyle w:val="Hypertextovodkaz"/>
            <w:rFonts w:ascii="Arial" w:hAnsi="Arial" w:cs="Arial"/>
            <w:b/>
            <w:sz w:val="28"/>
            <w:szCs w:val="28"/>
          </w:rPr>
          <w:t>https://poslepu.cz/jarni-agora-2021-online-oslavte-s-nami-svetovy-den-pristupnosti/</w:t>
        </w:r>
      </w:hyperlink>
    </w:p>
    <w:p w14:paraId="23DD92B5" w14:textId="77777777" w:rsidR="009704E3" w:rsidRDefault="009704E3" w:rsidP="00271D62">
      <w:pPr>
        <w:ind w:left="-426" w:right="-567"/>
        <w:rPr>
          <w:rFonts w:ascii="Arial" w:hAnsi="Arial" w:cs="Arial"/>
          <w:b/>
          <w:sz w:val="28"/>
          <w:szCs w:val="28"/>
        </w:rPr>
      </w:pPr>
    </w:p>
    <w:p w14:paraId="50449831" w14:textId="03C03FA6" w:rsidR="009704E3" w:rsidRPr="009704E3" w:rsidRDefault="009704E3" w:rsidP="00271D62">
      <w:pPr>
        <w:ind w:left="-426" w:right="-567"/>
        <w:jc w:val="both"/>
        <w:rPr>
          <w:rFonts w:ascii="Arial" w:hAnsi="Arial" w:cs="Arial"/>
          <w:sz w:val="28"/>
          <w:szCs w:val="28"/>
        </w:rPr>
      </w:pPr>
      <w:bookmarkStart w:id="1" w:name="b_elv_e"/>
      <w:bookmarkEnd w:id="1"/>
      <w:r w:rsidRPr="007B1284">
        <w:rPr>
          <w:rFonts w:ascii="Arial" w:hAnsi="Arial" w:cs="Arial"/>
          <w:sz w:val="28"/>
          <w:szCs w:val="28"/>
        </w:rPr>
        <w:t>****************</w:t>
      </w:r>
    </w:p>
    <w:p w14:paraId="58F81E7F" w14:textId="77777777" w:rsidR="00B960EC" w:rsidRDefault="00B960EC" w:rsidP="00271D62">
      <w:pPr>
        <w:ind w:left="-426" w:right="-567"/>
        <w:rPr>
          <w:rFonts w:ascii="Arial" w:hAnsi="Arial" w:cs="Arial"/>
          <w:b/>
          <w:sz w:val="28"/>
          <w:szCs w:val="28"/>
        </w:rPr>
      </w:pPr>
    </w:p>
    <w:p w14:paraId="6A97D02F" w14:textId="1A123336" w:rsidR="00271D62" w:rsidRPr="008C64DF" w:rsidRDefault="00FF7453" w:rsidP="008C64DF">
      <w:pPr>
        <w:ind w:left="-426" w:right="-567"/>
        <w:rPr>
          <w:rFonts w:ascii="Arial" w:hAnsi="Arial" w:cs="Arial"/>
          <w:b/>
          <w:sz w:val="28"/>
          <w:szCs w:val="28"/>
        </w:rPr>
      </w:pPr>
      <w:r>
        <w:rPr>
          <w:rFonts w:ascii="Arial" w:hAnsi="Arial" w:cs="Arial"/>
          <w:b/>
          <w:sz w:val="28"/>
          <w:szCs w:val="28"/>
        </w:rPr>
        <w:t># 4.</w:t>
      </w:r>
      <w:r w:rsidR="00B42743" w:rsidRPr="007B1284">
        <w:rPr>
          <w:rFonts w:ascii="Arial" w:hAnsi="Arial" w:cs="Arial"/>
          <w:b/>
          <w:sz w:val="28"/>
          <w:szCs w:val="28"/>
        </w:rPr>
        <w:t xml:space="preserve"> </w:t>
      </w:r>
      <w:r w:rsidR="0023470C">
        <w:rPr>
          <w:rFonts w:ascii="Segoe UI Symbol" w:hAnsi="Segoe UI Symbol"/>
        </w:rPr>
        <w:t>📶</w:t>
      </w:r>
      <w:r w:rsidR="00A73618">
        <w:rPr>
          <w:rFonts w:ascii="Arial" w:hAnsi="Arial" w:cs="Arial"/>
          <w:b/>
          <w:sz w:val="28"/>
          <w:szCs w:val="28"/>
        </w:rPr>
        <w:t xml:space="preserve"> </w:t>
      </w:r>
      <w:r w:rsidR="002147BC">
        <w:rPr>
          <w:rFonts w:ascii="Arial" w:hAnsi="Arial" w:cs="Arial"/>
          <w:b/>
          <w:sz w:val="28"/>
          <w:szCs w:val="28"/>
        </w:rPr>
        <w:t xml:space="preserve">NAŠE TIPY NA ZAJÍMAVÉ </w:t>
      </w:r>
      <w:r w:rsidR="000E7F78">
        <w:rPr>
          <w:rFonts w:ascii="Arial" w:hAnsi="Arial" w:cs="Arial"/>
          <w:b/>
          <w:sz w:val="28"/>
          <w:szCs w:val="28"/>
        </w:rPr>
        <w:t>PODCASTY</w:t>
      </w:r>
    </w:p>
    <w:p w14:paraId="5E836252" w14:textId="4A6442A2" w:rsidR="000C2DEB" w:rsidRDefault="001C3EE1" w:rsidP="00271D62">
      <w:pPr>
        <w:ind w:left="-426" w:right="-567"/>
        <w:jc w:val="both"/>
        <w:rPr>
          <w:rFonts w:ascii="Arial" w:hAnsi="Arial" w:cs="Arial"/>
          <w:sz w:val="28"/>
          <w:szCs w:val="28"/>
        </w:rPr>
      </w:pPr>
      <w:r>
        <w:rPr>
          <w:rFonts w:ascii="Arial" w:hAnsi="Arial" w:cs="Arial"/>
          <w:sz w:val="28"/>
          <w:szCs w:val="28"/>
        </w:rPr>
        <w:t>(</w:t>
      </w:r>
      <w:r w:rsidRPr="001C3EE1">
        <w:rPr>
          <w:rFonts w:ascii="Arial" w:hAnsi="Arial" w:cs="Arial"/>
          <w:sz w:val="28"/>
          <w:szCs w:val="28"/>
        </w:rPr>
        <w:t xml:space="preserve">Význam slova </w:t>
      </w:r>
      <w:proofErr w:type="spellStart"/>
      <w:r w:rsidR="007D43D8" w:rsidRPr="001C3EE1">
        <w:rPr>
          <w:rFonts w:ascii="Arial" w:hAnsi="Arial" w:cs="Arial"/>
          <w:sz w:val="28"/>
          <w:szCs w:val="28"/>
        </w:rPr>
        <w:t>pod</w:t>
      </w:r>
      <w:r w:rsidR="008C64DF">
        <w:rPr>
          <w:rFonts w:ascii="Arial" w:hAnsi="Arial" w:cs="Arial"/>
          <w:sz w:val="28"/>
          <w:szCs w:val="28"/>
        </w:rPr>
        <w:t>c</w:t>
      </w:r>
      <w:r w:rsidR="007D43D8" w:rsidRPr="001C3EE1">
        <w:rPr>
          <w:rFonts w:ascii="Arial" w:hAnsi="Arial" w:cs="Arial"/>
          <w:sz w:val="28"/>
          <w:szCs w:val="28"/>
        </w:rPr>
        <w:t>ast</w:t>
      </w:r>
      <w:proofErr w:type="spellEnd"/>
      <w:r>
        <w:rPr>
          <w:rFonts w:ascii="Arial" w:hAnsi="Arial" w:cs="Arial"/>
          <w:sz w:val="28"/>
          <w:szCs w:val="28"/>
        </w:rPr>
        <w:t>:</w:t>
      </w:r>
      <w:r w:rsidR="009704E3">
        <w:rPr>
          <w:rFonts w:ascii="Arial" w:hAnsi="Arial" w:cs="Arial"/>
          <w:sz w:val="28"/>
          <w:szCs w:val="28"/>
        </w:rPr>
        <w:t xml:space="preserve"> </w:t>
      </w:r>
      <w:r w:rsidRPr="001C3EE1">
        <w:rPr>
          <w:rFonts w:ascii="Arial" w:hAnsi="Arial" w:cs="Arial"/>
          <w:sz w:val="28"/>
          <w:szCs w:val="28"/>
        </w:rPr>
        <w:t>Online slovník cizích slov podcast definuje jako</w:t>
      </w:r>
      <w:r>
        <w:rPr>
          <w:rFonts w:ascii="Arial" w:hAnsi="Arial" w:cs="Arial"/>
          <w:sz w:val="28"/>
          <w:szCs w:val="28"/>
        </w:rPr>
        <w:t xml:space="preserve"> </w:t>
      </w:r>
      <w:r w:rsidRPr="001C3EE1">
        <w:rPr>
          <w:rFonts w:ascii="Arial" w:hAnsi="Arial" w:cs="Arial"/>
          <w:sz w:val="28"/>
          <w:szCs w:val="28"/>
        </w:rPr>
        <w:t>metodu šíření informací pomocí jednotlivých navazujících sad zvukových, audio či video záznamů</w:t>
      </w:r>
      <w:r>
        <w:rPr>
          <w:rFonts w:ascii="Arial" w:hAnsi="Arial" w:cs="Arial"/>
          <w:sz w:val="28"/>
          <w:szCs w:val="28"/>
        </w:rPr>
        <w:t>.)</w:t>
      </w:r>
    </w:p>
    <w:p w14:paraId="7E2403B4" w14:textId="77777777" w:rsidR="008C64DF" w:rsidRDefault="008C64DF" w:rsidP="00271D62">
      <w:pPr>
        <w:ind w:left="-426" w:right="-567"/>
        <w:jc w:val="both"/>
        <w:rPr>
          <w:rFonts w:ascii="Arial" w:hAnsi="Arial" w:cs="Arial"/>
          <w:sz w:val="28"/>
          <w:szCs w:val="28"/>
        </w:rPr>
      </w:pPr>
    </w:p>
    <w:p w14:paraId="09BD0530" w14:textId="59A810E6" w:rsidR="000E7F78" w:rsidRPr="003F66F4" w:rsidRDefault="000E7F78" w:rsidP="00271D62">
      <w:pPr>
        <w:ind w:left="-426" w:right="-567"/>
        <w:jc w:val="both"/>
        <w:rPr>
          <w:rFonts w:ascii="Arial" w:hAnsi="Arial" w:cs="Arial"/>
          <w:b/>
          <w:bCs/>
          <w:sz w:val="28"/>
          <w:szCs w:val="28"/>
        </w:rPr>
      </w:pPr>
      <w:r w:rsidRPr="003F66F4">
        <w:rPr>
          <w:rFonts w:ascii="Arial" w:hAnsi="Arial" w:cs="Arial"/>
          <w:b/>
          <w:bCs/>
          <w:sz w:val="28"/>
          <w:szCs w:val="28"/>
        </w:rPr>
        <w:t>*  NOVINKY A ZAJÍMAVOSTI PRO NEVIDOMÉ</w:t>
      </w:r>
      <w:r w:rsidR="003F66F4">
        <w:rPr>
          <w:rFonts w:ascii="Arial" w:hAnsi="Arial" w:cs="Arial"/>
          <w:b/>
          <w:bCs/>
          <w:sz w:val="28"/>
          <w:szCs w:val="28"/>
        </w:rPr>
        <w:t xml:space="preserve"> - </w:t>
      </w:r>
      <w:r>
        <w:rPr>
          <w:rFonts w:ascii="Arial" w:hAnsi="Arial" w:cs="Arial"/>
          <w:sz w:val="28"/>
          <w:szCs w:val="28"/>
        </w:rPr>
        <w:t xml:space="preserve">Bc. Lukáš Otáhal, lektor výpočetní techniky pro zrakově postižené v TyfloCentru Olomouc (a také člen naší odbočky) není pro mnohé z nás neznámou osobou. Naopak, známe jej jako odborníka, školitele  a rádce se zaměřením na široké spektrum elektronických kompenzačních pomůcek pro lidi se zrakovým hendikepem. </w:t>
      </w:r>
      <w:r w:rsidR="00CD17EE">
        <w:rPr>
          <w:rFonts w:ascii="Arial" w:hAnsi="Arial" w:cs="Arial"/>
          <w:sz w:val="28"/>
          <w:szCs w:val="28"/>
        </w:rPr>
        <w:t>Celou řadu z nás učil obsluze počítače nebo chytrého telefonu.</w:t>
      </w:r>
    </w:p>
    <w:p w14:paraId="72EDADFB" w14:textId="39C3C597" w:rsidR="00CD17EE" w:rsidRDefault="00CD17EE" w:rsidP="00271D62">
      <w:pPr>
        <w:ind w:left="-426" w:right="-567"/>
        <w:jc w:val="both"/>
        <w:rPr>
          <w:rFonts w:ascii="Arial" w:hAnsi="Arial" w:cs="Arial"/>
          <w:sz w:val="28"/>
          <w:szCs w:val="28"/>
        </w:rPr>
      </w:pPr>
      <w:r>
        <w:rPr>
          <w:rFonts w:ascii="Arial" w:hAnsi="Arial" w:cs="Arial"/>
          <w:sz w:val="28"/>
          <w:szCs w:val="28"/>
        </w:rPr>
        <w:t xml:space="preserve">Ale také </w:t>
      </w:r>
      <w:r w:rsidR="00495C0E">
        <w:rPr>
          <w:rFonts w:ascii="Arial" w:hAnsi="Arial" w:cs="Arial"/>
          <w:sz w:val="28"/>
          <w:szCs w:val="28"/>
        </w:rPr>
        <w:t xml:space="preserve">se zúčastňujeme </w:t>
      </w:r>
      <w:r>
        <w:rPr>
          <w:rFonts w:ascii="Arial" w:hAnsi="Arial" w:cs="Arial"/>
          <w:sz w:val="28"/>
          <w:szCs w:val="28"/>
        </w:rPr>
        <w:t xml:space="preserve">jeho přednášek zejména se zaměřením na IPhony  </w:t>
      </w:r>
      <w:r w:rsidR="000C2DEB">
        <w:rPr>
          <w:rFonts w:ascii="Arial" w:hAnsi="Arial" w:cs="Arial"/>
          <w:sz w:val="28"/>
          <w:szCs w:val="28"/>
        </w:rPr>
        <w:br/>
      </w:r>
      <w:r>
        <w:rPr>
          <w:rFonts w:ascii="Arial" w:hAnsi="Arial" w:cs="Arial"/>
          <w:sz w:val="28"/>
          <w:szCs w:val="28"/>
        </w:rPr>
        <w:t>a jejich aplikace</w:t>
      </w:r>
      <w:r w:rsidR="00495C0E">
        <w:rPr>
          <w:rFonts w:ascii="Arial" w:hAnsi="Arial" w:cs="Arial"/>
          <w:sz w:val="28"/>
          <w:szCs w:val="28"/>
        </w:rPr>
        <w:t xml:space="preserve"> přístupné pro nevidomé</w:t>
      </w:r>
      <w:r>
        <w:rPr>
          <w:rFonts w:ascii="Arial" w:hAnsi="Arial" w:cs="Arial"/>
          <w:sz w:val="28"/>
          <w:szCs w:val="28"/>
        </w:rPr>
        <w:t>, ať už „naživo“</w:t>
      </w:r>
      <w:r w:rsidR="00271D62">
        <w:rPr>
          <w:rFonts w:ascii="Arial" w:hAnsi="Arial" w:cs="Arial"/>
          <w:sz w:val="28"/>
          <w:szCs w:val="28"/>
        </w:rPr>
        <w:t>,</w:t>
      </w:r>
      <w:r>
        <w:rPr>
          <w:rFonts w:ascii="Arial" w:hAnsi="Arial" w:cs="Arial"/>
          <w:sz w:val="28"/>
          <w:szCs w:val="28"/>
        </w:rPr>
        <w:t xml:space="preserve"> anebo v době Covidové pomocí programu Skype.</w:t>
      </w:r>
    </w:p>
    <w:p w14:paraId="511B15ED" w14:textId="5A4034E4" w:rsidR="00CD17EE" w:rsidRPr="003F66F4" w:rsidRDefault="00CD17EE" w:rsidP="00271D62">
      <w:pPr>
        <w:ind w:left="-426" w:right="-567"/>
        <w:jc w:val="both"/>
        <w:rPr>
          <w:rFonts w:ascii="Arial" w:hAnsi="Arial" w:cs="Arial"/>
          <w:sz w:val="28"/>
          <w:szCs w:val="28"/>
        </w:rPr>
      </w:pPr>
      <w:r>
        <w:rPr>
          <w:rFonts w:ascii="Arial" w:hAnsi="Arial" w:cs="Arial"/>
          <w:sz w:val="28"/>
          <w:szCs w:val="28"/>
        </w:rPr>
        <w:t>A tím jeho nabídka ještě nekončí</w:t>
      </w:r>
      <w:r w:rsidRPr="003F66F4">
        <w:rPr>
          <w:rFonts w:ascii="Arial" w:hAnsi="Arial" w:cs="Arial"/>
          <w:sz w:val="28"/>
          <w:szCs w:val="28"/>
        </w:rPr>
        <w:t>. Před nedávným časem</w:t>
      </w:r>
      <w:r w:rsidRPr="000C2DEB">
        <w:rPr>
          <w:rFonts w:ascii="Arial" w:hAnsi="Arial" w:cs="Arial"/>
          <w:b/>
          <w:bCs/>
          <w:sz w:val="28"/>
          <w:szCs w:val="28"/>
        </w:rPr>
        <w:t xml:space="preserve">  zahájil vysílání pomocí tzv podcastů</w:t>
      </w:r>
      <w:r w:rsidR="001C3EE1">
        <w:rPr>
          <w:rFonts w:ascii="Arial" w:hAnsi="Arial" w:cs="Arial"/>
          <w:b/>
          <w:bCs/>
          <w:sz w:val="28"/>
          <w:szCs w:val="28"/>
        </w:rPr>
        <w:t xml:space="preserve"> ve formátu MP3</w:t>
      </w:r>
      <w:r w:rsidRPr="000C2DEB">
        <w:rPr>
          <w:rFonts w:ascii="Arial" w:hAnsi="Arial" w:cs="Arial"/>
          <w:b/>
          <w:bCs/>
          <w:sz w:val="28"/>
          <w:szCs w:val="28"/>
        </w:rPr>
        <w:t xml:space="preserve">. </w:t>
      </w:r>
      <w:r w:rsidRPr="003F66F4">
        <w:rPr>
          <w:rFonts w:ascii="Arial" w:hAnsi="Arial" w:cs="Arial"/>
          <w:sz w:val="28"/>
          <w:szCs w:val="28"/>
        </w:rPr>
        <w:t xml:space="preserve">Zde ti, kteří neměli možnost zúčastnit se online přednášek, si mohou </w:t>
      </w:r>
      <w:r w:rsidR="00495C0E" w:rsidRPr="003F66F4">
        <w:rPr>
          <w:rFonts w:ascii="Arial" w:hAnsi="Arial" w:cs="Arial"/>
          <w:sz w:val="28"/>
          <w:szCs w:val="28"/>
        </w:rPr>
        <w:t>výklad na různá témata poslechnout v době, kterou si sami určí.</w:t>
      </w:r>
    </w:p>
    <w:p w14:paraId="5A1771D7" w14:textId="3EB36C94" w:rsidR="00495C0E" w:rsidRDefault="00495C0E" w:rsidP="00271D62">
      <w:pPr>
        <w:ind w:left="-426" w:right="-567"/>
        <w:jc w:val="both"/>
        <w:rPr>
          <w:rFonts w:ascii="Arial" w:hAnsi="Arial" w:cs="Arial"/>
          <w:sz w:val="28"/>
          <w:szCs w:val="28"/>
        </w:rPr>
      </w:pPr>
      <w:r>
        <w:rPr>
          <w:rFonts w:ascii="Arial" w:hAnsi="Arial" w:cs="Arial"/>
          <w:sz w:val="28"/>
          <w:szCs w:val="28"/>
        </w:rPr>
        <w:lastRenderedPageBreak/>
        <w:t>Zde odkaz na jeho stránky:</w:t>
      </w:r>
    </w:p>
    <w:p w14:paraId="285CD0A3" w14:textId="52954A9D" w:rsidR="000E7F78" w:rsidRDefault="00767A8E" w:rsidP="00271D62">
      <w:pPr>
        <w:ind w:left="-426" w:right="-567"/>
        <w:jc w:val="both"/>
        <w:rPr>
          <w:rFonts w:ascii="Arial" w:hAnsi="Arial" w:cs="Arial"/>
          <w:sz w:val="28"/>
          <w:szCs w:val="28"/>
        </w:rPr>
      </w:pPr>
      <w:hyperlink r:id="rId10" w:history="1">
        <w:r w:rsidR="000C2DEB" w:rsidRPr="004448DF">
          <w:rPr>
            <w:rStyle w:val="Hypertextovodkaz"/>
            <w:rFonts w:ascii="Arial" w:hAnsi="Arial" w:cs="Arial"/>
            <w:sz w:val="28"/>
            <w:szCs w:val="28"/>
          </w:rPr>
          <w:t>https://ceskepodcasty.cz/podcasty/novinky-a-zajimavosti-pro-nevidome</w:t>
        </w:r>
      </w:hyperlink>
    </w:p>
    <w:p w14:paraId="0BBCC1C7" w14:textId="77777777" w:rsidR="000E7F78" w:rsidRDefault="000E7F78" w:rsidP="00271D62">
      <w:pPr>
        <w:ind w:left="-426" w:right="-567"/>
        <w:jc w:val="both"/>
        <w:rPr>
          <w:rFonts w:ascii="Arial" w:hAnsi="Arial" w:cs="Arial"/>
          <w:sz w:val="28"/>
          <w:szCs w:val="28"/>
        </w:rPr>
      </w:pPr>
    </w:p>
    <w:p w14:paraId="074D6338" w14:textId="5544CE61" w:rsidR="00CD6A7F" w:rsidRDefault="00CD6A7F" w:rsidP="00271D62">
      <w:pPr>
        <w:ind w:left="-426" w:right="-567"/>
        <w:jc w:val="both"/>
        <w:rPr>
          <w:rFonts w:ascii="Arial" w:hAnsi="Arial" w:cs="Arial"/>
          <w:sz w:val="28"/>
          <w:szCs w:val="28"/>
        </w:rPr>
      </w:pPr>
      <w:r w:rsidRPr="000C2DEB">
        <w:rPr>
          <w:rFonts w:ascii="Arial" w:hAnsi="Arial" w:cs="Arial"/>
          <w:b/>
          <w:bCs/>
          <w:sz w:val="28"/>
          <w:szCs w:val="28"/>
        </w:rPr>
        <w:t xml:space="preserve">* </w:t>
      </w:r>
      <w:r w:rsidR="000E7F78" w:rsidRPr="000C2DEB">
        <w:rPr>
          <w:rFonts w:ascii="Arial" w:hAnsi="Arial" w:cs="Arial"/>
          <w:b/>
          <w:bCs/>
          <w:sz w:val="28"/>
          <w:szCs w:val="28"/>
        </w:rPr>
        <w:t>PO TMĚ</w:t>
      </w:r>
      <w:r w:rsidR="000E7F78">
        <w:rPr>
          <w:rFonts w:ascii="Arial" w:hAnsi="Arial" w:cs="Arial"/>
          <w:sz w:val="28"/>
          <w:szCs w:val="28"/>
        </w:rPr>
        <w:t xml:space="preserve"> - </w:t>
      </w:r>
      <w:r w:rsidR="002147BC">
        <w:rPr>
          <w:rFonts w:ascii="Arial" w:hAnsi="Arial" w:cs="Arial"/>
          <w:sz w:val="28"/>
          <w:szCs w:val="28"/>
        </w:rPr>
        <w:t>Je tomu právě rok, kdy Nadační fond Českého rozhlasu spustil nový projekt s názvem „Po tmě</w:t>
      </w:r>
      <w:r w:rsidR="002147BC" w:rsidRPr="000C2DEB">
        <w:rPr>
          <w:rFonts w:ascii="Arial" w:hAnsi="Arial" w:cs="Arial"/>
          <w:b/>
          <w:bCs/>
          <w:sz w:val="28"/>
          <w:szCs w:val="28"/>
        </w:rPr>
        <w:t xml:space="preserve">“. Jedná se o </w:t>
      </w:r>
      <w:r w:rsidRPr="000C2DEB">
        <w:rPr>
          <w:rFonts w:ascii="Arial" w:hAnsi="Arial" w:cs="Arial"/>
          <w:b/>
          <w:bCs/>
          <w:sz w:val="28"/>
          <w:szCs w:val="28"/>
        </w:rPr>
        <w:t>vysílání rozhlasových pořadů formou podcastů.</w:t>
      </w:r>
      <w:r>
        <w:rPr>
          <w:rFonts w:ascii="Arial" w:hAnsi="Arial" w:cs="Arial"/>
          <w:sz w:val="28"/>
          <w:szCs w:val="28"/>
        </w:rPr>
        <w:t xml:space="preserve"> Každých 14 dní si můžete poslechnout rozhovor známých moderátorů s nevidomými lidmi na nejrůznější témata, např.:</w:t>
      </w:r>
    </w:p>
    <w:p w14:paraId="6ECF7663" w14:textId="77777777" w:rsidR="00CD6A7F" w:rsidRPr="00CD6A7F" w:rsidRDefault="00CD6A7F" w:rsidP="00271D62">
      <w:pPr>
        <w:ind w:left="-426" w:right="-567"/>
        <w:jc w:val="both"/>
        <w:rPr>
          <w:rFonts w:ascii="Arial" w:hAnsi="Arial" w:cs="Arial"/>
          <w:sz w:val="28"/>
          <w:szCs w:val="28"/>
        </w:rPr>
      </w:pPr>
      <w:r w:rsidRPr="00CD6A7F">
        <w:rPr>
          <w:rFonts w:ascii="Arial" w:hAnsi="Arial" w:cs="Arial"/>
          <w:sz w:val="28"/>
          <w:szCs w:val="28"/>
        </w:rPr>
        <w:t>Jak se nevidomí seznamují a jak randí?</w:t>
      </w:r>
    </w:p>
    <w:p w14:paraId="27FDB6DE" w14:textId="344ED61C" w:rsidR="00CD6A7F" w:rsidRPr="00CD6A7F" w:rsidRDefault="00CD6A7F" w:rsidP="00271D62">
      <w:pPr>
        <w:ind w:left="-426" w:right="-567"/>
        <w:jc w:val="both"/>
        <w:rPr>
          <w:rFonts w:ascii="Arial" w:hAnsi="Arial" w:cs="Arial"/>
          <w:sz w:val="28"/>
          <w:szCs w:val="28"/>
        </w:rPr>
      </w:pPr>
      <w:r w:rsidRPr="00CD6A7F">
        <w:rPr>
          <w:rFonts w:ascii="Arial" w:hAnsi="Arial" w:cs="Arial"/>
          <w:sz w:val="28"/>
          <w:szCs w:val="28"/>
        </w:rPr>
        <w:t>Co to vlastně znamená nevidět</w:t>
      </w:r>
      <w:r w:rsidR="005E1FDA">
        <w:rPr>
          <w:rFonts w:ascii="Arial" w:hAnsi="Arial" w:cs="Arial"/>
          <w:sz w:val="28"/>
          <w:szCs w:val="28"/>
        </w:rPr>
        <w:t>?</w:t>
      </w:r>
      <w:r w:rsidRPr="00CD6A7F">
        <w:rPr>
          <w:rFonts w:ascii="Arial" w:hAnsi="Arial" w:cs="Arial"/>
          <w:sz w:val="28"/>
          <w:szCs w:val="28"/>
        </w:rPr>
        <w:t xml:space="preserve"> </w:t>
      </w:r>
    </w:p>
    <w:p w14:paraId="2C947D5B" w14:textId="4F098592" w:rsidR="00B42743" w:rsidRDefault="00CD6A7F" w:rsidP="00271D62">
      <w:pPr>
        <w:ind w:left="-426" w:right="-567"/>
        <w:jc w:val="both"/>
        <w:rPr>
          <w:rFonts w:ascii="Arial" w:hAnsi="Arial" w:cs="Arial"/>
          <w:sz w:val="28"/>
          <w:szCs w:val="28"/>
        </w:rPr>
      </w:pPr>
      <w:r w:rsidRPr="00CD6A7F">
        <w:rPr>
          <w:rFonts w:ascii="Arial" w:hAnsi="Arial" w:cs="Arial"/>
          <w:sz w:val="28"/>
          <w:szCs w:val="28"/>
        </w:rPr>
        <w:t>Jaké prožitky mají z cestování a návštěv cizích zemí?</w:t>
      </w:r>
      <w:r>
        <w:rPr>
          <w:rFonts w:ascii="Arial" w:hAnsi="Arial" w:cs="Arial"/>
          <w:sz w:val="28"/>
          <w:szCs w:val="28"/>
        </w:rPr>
        <w:t xml:space="preserve"> </w:t>
      </w:r>
    </w:p>
    <w:p w14:paraId="3B5609A1" w14:textId="0015EA7C" w:rsidR="00CD6A7F" w:rsidRDefault="00CD6A7F" w:rsidP="00271D62">
      <w:pPr>
        <w:ind w:left="-426" w:right="-567"/>
        <w:jc w:val="both"/>
        <w:rPr>
          <w:rFonts w:ascii="Arial" w:hAnsi="Arial" w:cs="Arial"/>
          <w:sz w:val="28"/>
          <w:szCs w:val="28"/>
        </w:rPr>
      </w:pPr>
      <w:r>
        <w:rPr>
          <w:rFonts w:ascii="Arial" w:hAnsi="Arial" w:cs="Arial"/>
          <w:sz w:val="28"/>
          <w:szCs w:val="28"/>
        </w:rPr>
        <w:t>Zde upoutávka na tento velmi zajímavý pořad:</w:t>
      </w:r>
    </w:p>
    <w:p w14:paraId="6CB7E449" w14:textId="6A92EA6C" w:rsidR="00CD6A7F" w:rsidRDefault="00767A8E" w:rsidP="00271D62">
      <w:pPr>
        <w:ind w:left="-426" w:right="-567"/>
        <w:jc w:val="both"/>
        <w:rPr>
          <w:rFonts w:ascii="Arial" w:hAnsi="Arial" w:cs="Arial"/>
          <w:b/>
          <w:sz w:val="28"/>
          <w:szCs w:val="28"/>
        </w:rPr>
      </w:pPr>
      <w:hyperlink r:id="rId11" w:history="1">
        <w:r w:rsidR="005E1FDA" w:rsidRPr="00BC3995">
          <w:rPr>
            <w:rStyle w:val="Hypertextovodkaz"/>
            <w:rFonts w:ascii="Arial" w:hAnsi="Arial" w:cs="Arial"/>
            <w:b/>
            <w:sz w:val="28"/>
            <w:szCs w:val="28"/>
          </w:rPr>
          <w:t>https://svetluska.rozhlas.cz/zveme-k-poslechu-podcastu-potme-8207331</w:t>
        </w:r>
      </w:hyperlink>
    </w:p>
    <w:p w14:paraId="399DDE60" w14:textId="77777777" w:rsidR="000C2DEB" w:rsidRDefault="000C2DEB" w:rsidP="00271D62">
      <w:pPr>
        <w:ind w:left="-426" w:right="-567"/>
        <w:jc w:val="both"/>
        <w:rPr>
          <w:rFonts w:ascii="Arial" w:hAnsi="Arial" w:cs="Arial"/>
          <w:b/>
          <w:sz w:val="28"/>
          <w:szCs w:val="28"/>
        </w:rPr>
      </w:pPr>
    </w:p>
    <w:p w14:paraId="4F78C930" w14:textId="245222EB" w:rsidR="005E1FDA" w:rsidRDefault="005E1FDA" w:rsidP="00271D62">
      <w:pPr>
        <w:ind w:left="-426" w:right="-567"/>
        <w:jc w:val="both"/>
        <w:rPr>
          <w:rFonts w:ascii="Arial" w:hAnsi="Arial" w:cs="Arial"/>
          <w:b/>
          <w:sz w:val="28"/>
          <w:szCs w:val="28"/>
        </w:rPr>
      </w:pPr>
      <w:r>
        <w:rPr>
          <w:rFonts w:ascii="Arial" w:hAnsi="Arial" w:cs="Arial"/>
          <w:b/>
          <w:sz w:val="28"/>
          <w:szCs w:val="28"/>
        </w:rPr>
        <w:t>Oba podcasty je možno sledovat nejen na s</w:t>
      </w:r>
      <w:r w:rsidR="000C2DEB">
        <w:rPr>
          <w:rFonts w:ascii="Arial" w:hAnsi="Arial" w:cs="Arial"/>
          <w:b/>
          <w:sz w:val="28"/>
          <w:szCs w:val="28"/>
        </w:rPr>
        <w:t>t</w:t>
      </w:r>
      <w:r>
        <w:rPr>
          <w:rFonts w:ascii="Arial" w:hAnsi="Arial" w:cs="Arial"/>
          <w:b/>
          <w:sz w:val="28"/>
          <w:szCs w:val="28"/>
        </w:rPr>
        <w:t>olním počítači, ale i pomocí chytrých telefonů.</w:t>
      </w:r>
    </w:p>
    <w:p w14:paraId="3F9B3F02" w14:textId="77777777" w:rsidR="00B960EC" w:rsidRDefault="00B960EC" w:rsidP="00271D62">
      <w:pPr>
        <w:ind w:left="-426" w:right="-567"/>
        <w:jc w:val="both"/>
        <w:rPr>
          <w:rFonts w:ascii="Arial" w:hAnsi="Arial" w:cs="Arial"/>
          <w:bCs/>
          <w:sz w:val="28"/>
          <w:szCs w:val="28"/>
        </w:rPr>
      </w:pPr>
    </w:p>
    <w:p w14:paraId="41CD151B" w14:textId="77777777" w:rsidR="00B960EC" w:rsidRPr="009704E3" w:rsidRDefault="00B960EC" w:rsidP="00271D62">
      <w:pPr>
        <w:ind w:left="-426" w:right="-567"/>
        <w:jc w:val="both"/>
        <w:rPr>
          <w:rFonts w:ascii="Arial" w:hAnsi="Arial" w:cs="Arial"/>
          <w:sz w:val="28"/>
          <w:szCs w:val="28"/>
        </w:rPr>
      </w:pPr>
      <w:r w:rsidRPr="007B1284">
        <w:rPr>
          <w:rFonts w:ascii="Arial" w:hAnsi="Arial" w:cs="Arial"/>
          <w:sz w:val="28"/>
          <w:szCs w:val="28"/>
        </w:rPr>
        <w:t>****************</w:t>
      </w:r>
    </w:p>
    <w:p w14:paraId="0CABE752" w14:textId="77777777" w:rsidR="00B960EC" w:rsidRDefault="00B960EC" w:rsidP="00271D62">
      <w:pPr>
        <w:ind w:left="-426" w:right="-567"/>
        <w:rPr>
          <w:rFonts w:ascii="Arial" w:hAnsi="Arial" w:cs="Arial"/>
          <w:b/>
          <w:bCs/>
          <w:sz w:val="28"/>
          <w:szCs w:val="28"/>
        </w:rPr>
      </w:pPr>
    </w:p>
    <w:p w14:paraId="394BD802" w14:textId="670D75D2" w:rsidR="007B11EB" w:rsidRDefault="007B11EB" w:rsidP="00271D62">
      <w:pPr>
        <w:ind w:left="-426" w:right="-567"/>
        <w:rPr>
          <w:rFonts w:ascii="Arial" w:hAnsi="Arial" w:cs="Arial"/>
          <w:b/>
          <w:bCs/>
          <w:sz w:val="28"/>
          <w:szCs w:val="28"/>
        </w:rPr>
      </w:pPr>
      <w:r w:rsidRPr="003F66F4">
        <w:rPr>
          <w:rFonts w:ascii="Arial" w:hAnsi="Arial" w:cs="Arial"/>
          <w:b/>
          <w:bCs/>
          <w:sz w:val="28"/>
          <w:szCs w:val="28"/>
        </w:rPr>
        <w:t xml:space="preserve"># </w:t>
      </w:r>
      <w:r w:rsidR="0023470C" w:rsidRPr="003F66F4">
        <w:rPr>
          <w:rFonts w:ascii="Arial" w:hAnsi="Arial" w:cs="Arial"/>
          <w:b/>
          <w:bCs/>
          <w:sz w:val="28"/>
          <w:szCs w:val="28"/>
        </w:rPr>
        <w:t>5</w:t>
      </w:r>
      <w:r w:rsidRPr="003F66F4">
        <w:rPr>
          <w:rFonts w:ascii="Arial" w:hAnsi="Arial" w:cs="Arial"/>
          <w:b/>
          <w:bCs/>
          <w:sz w:val="28"/>
          <w:szCs w:val="28"/>
        </w:rPr>
        <w:t xml:space="preserve">. </w:t>
      </w:r>
      <w:r w:rsidR="00EB1CA0" w:rsidRPr="003F66F4">
        <w:rPr>
          <w:rFonts w:ascii="Segoe UI Symbol" w:hAnsi="Segoe UI Symbol"/>
          <w:b/>
          <w:bCs/>
        </w:rPr>
        <w:t>🚗</w:t>
      </w:r>
      <w:r w:rsidRPr="003F66F4">
        <w:rPr>
          <w:rFonts w:ascii="Arial" w:hAnsi="Arial" w:cs="Arial"/>
          <w:b/>
          <w:bCs/>
          <w:sz w:val="28"/>
          <w:szCs w:val="28"/>
        </w:rPr>
        <w:t xml:space="preserve"> TAXISLUŽBY V</w:t>
      </w:r>
      <w:r w:rsidR="007B69F4">
        <w:rPr>
          <w:rFonts w:ascii="Arial" w:hAnsi="Arial" w:cs="Arial"/>
          <w:b/>
          <w:bCs/>
          <w:sz w:val="28"/>
          <w:szCs w:val="28"/>
        </w:rPr>
        <w:t> </w:t>
      </w:r>
      <w:r w:rsidRPr="003F66F4">
        <w:rPr>
          <w:rFonts w:ascii="Arial" w:hAnsi="Arial" w:cs="Arial"/>
          <w:b/>
          <w:bCs/>
          <w:sz w:val="28"/>
          <w:szCs w:val="28"/>
        </w:rPr>
        <w:t>OLOMOUCI</w:t>
      </w:r>
      <w:r w:rsidR="007B69F4">
        <w:rPr>
          <w:rFonts w:ascii="Arial" w:hAnsi="Arial" w:cs="Arial"/>
          <w:b/>
          <w:bCs/>
          <w:sz w:val="28"/>
          <w:szCs w:val="28"/>
        </w:rPr>
        <w:t xml:space="preserve"> A OKOLÍ</w:t>
      </w:r>
    </w:p>
    <w:p w14:paraId="3CA79B98" w14:textId="77777777" w:rsidR="007D43D8" w:rsidRPr="003F66F4" w:rsidRDefault="007D43D8" w:rsidP="00271D62">
      <w:pPr>
        <w:ind w:left="-426" w:right="-567"/>
        <w:rPr>
          <w:rFonts w:ascii="Arial" w:hAnsi="Arial" w:cs="Arial"/>
          <w:b/>
          <w:bCs/>
          <w:sz w:val="28"/>
          <w:szCs w:val="28"/>
        </w:rPr>
      </w:pPr>
    </w:p>
    <w:p w14:paraId="42CB4672" w14:textId="481D2559" w:rsidR="007B11EB" w:rsidRDefault="007B11EB" w:rsidP="00271D62">
      <w:pPr>
        <w:ind w:left="-426" w:right="-567"/>
        <w:jc w:val="both"/>
        <w:rPr>
          <w:rFonts w:ascii="Arial" w:hAnsi="Arial" w:cs="Arial"/>
          <w:sz w:val="28"/>
          <w:szCs w:val="28"/>
        </w:rPr>
      </w:pPr>
      <w:r>
        <w:rPr>
          <w:rFonts w:ascii="Arial" w:hAnsi="Arial" w:cs="Arial"/>
          <w:sz w:val="28"/>
          <w:szCs w:val="28"/>
        </w:rPr>
        <w:t xml:space="preserve">Uvádíme </w:t>
      </w:r>
      <w:r w:rsidR="007B69F4">
        <w:rPr>
          <w:rFonts w:ascii="Arial" w:hAnsi="Arial" w:cs="Arial"/>
          <w:sz w:val="28"/>
          <w:szCs w:val="28"/>
        </w:rPr>
        <w:t xml:space="preserve">kontakty na </w:t>
      </w:r>
      <w:r>
        <w:rPr>
          <w:rFonts w:ascii="Arial" w:hAnsi="Arial" w:cs="Arial"/>
          <w:sz w:val="28"/>
          <w:szCs w:val="28"/>
        </w:rPr>
        <w:t>někter</w:t>
      </w:r>
      <w:r w:rsidR="007B69F4">
        <w:rPr>
          <w:rFonts w:ascii="Arial" w:hAnsi="Arial" w:cs="Arial"/>
          <w:sz w:val="28"/>
          <w:szCs w:val="28"/>
        </w:rPr>
        <w:t>é</w:t>
      </w:r>
      <w:r>
        <w:rPr>
          <w:rFonts w:ascii="Arial" w:hAnsi="Arial" w:cs="Arial"/>
          <w:sz w:val="28"/>
          <w:szCs w:val="28"/>
        </w:rPr>
        <w:t xml:space="preserve"> </w:t>
      </w:r>
      <w:proofErr w:type="spellStart"/>
      <w:proofErr w:type="gramStart"/>
      <w:r>
        <w:rPr>
          <w:rFonts w:ascii="Arial" w:hAnsi="Arial" w:cs="Arial"/>
          <w:sz w:val="28"/>
          <w:szCs w:val="28"/>
        </w:rPr>
        <w:t>taxislužb</w:t>
      </w:r>
      <w:r w:rsidR="007B69F4">
        <w:rPr>
          <w:rFonts w:ascii="Arial" w:hAnsi="Arial" w:cs="Arial"/>
          <w:sz w:val="28"/>
          <w:szCs w:val="28"/>
        </w:rPr>
        <w:t>y,u</w:t>
      </w:r>
      <w:proofErr w:type="spellEnd"/>
      <w:r w:rsidR="007B69F4">
        <w:rPr>
          <w:rFonts w:ascii="Arial" w:hAnsi="Arial" w:cs="Arial"/>
          <w:sz w:val="28"/>
          <w:szCs w:val="28"/>
        </w:rPr>
        <w:t xml:space="preserve"> většiny</w:t>
      </w:r>
      <w:proofErr w:type="gramEnd"/>
      <w:r w:rsidR="007B69F4">
        <w:rPr>
          <w:rFonts w:ascii="Arial" w:hAnsi="Arial" w:cs="Arial"/>
          <w:sz w:val="28"/>
          <w:szCs w:val="28"/>
        </w:rPr>
        <w:t xml:space="preserve"> i tarify</w:t>
      </w:r>
      <w:r>
        <w:rPr>
          <w:rFonts w:ascii="Arial" w:hAnsi="Arial" w:cs="Arial"/>
          <w:sz w:val="28"/>
          <w:szCs w:val="28"/>
        </w:rPr>
        <w:t>:</w:t>
      </w:r>
    </w:p>
    <w:p w14:paraId="3CDB555B" w14:textId="46AC6B81" w:rsidR="007B11EB" w:rsidRDefault="00B960EC" w:rsidP="00271D62">
      <w:pPr>
        <w:ind w:left="-426" w:right="-567"/>
        <w:jc w:val="both"/>
        <w:rPr>
          <w:rFonts w:ascii="Arial" w:hAnsi="Arial" w:cs="Arial"/>
          <w:sz w:val="28"/>
          <w:szCs w:val="28"/>
        </w:rPr>
      </w:pPr>
      <w:r>
        <w:rPr>
          <w:rFonts w:ascii="Arial" w:hAnsi="Arial" w:cs="Arial"/>
          <w:b/>
          <w:bCs/>
          <w:sz w:val="28"/>
          <w:szCs w:val="28"/>
        </w:rPr>
        <w:t xml:space="preserve"> </w:t>
      </w:r>
      <w:r w:rsidR="007B11EB" w:rsidRPr="00B960EC">
        <w:rPr>
          <w:rFonts w:ascii="Arial" w:hAnsi="Arial" w:cs="Arial"/>
          <w:b/>
          <w:bCs/>
          <w:sz w:val="28"/>
          <w:szCs w:val="28"/>
        </w:rPr>
        <w:t>* Alfa-taxi</w:t>
      </w:r>
      <w:r w:rsidR="007B11EB">
        <w:rPr>
          <w:rFonts w:ascii="Arial" w:hAnsi="Arial" w:cs="Arial"/>
          <w:sz w:val="28"/>
          <w:szCs w:val="28"/>
        </w:rPr>
        <w:t xml:space="preserve"> – do 5 km </w:t>
      </w:r>
      <w:r w:rsidR="003F66F4">
        <w:rPr>
          <w:rFonts w:ascii="Arial" w:hAnsi="Arial" w:cs="Arial"/>
          <w:sz w:val="28"/>
          <w:szCs w:val="28"/>
        </w:rPr>
        <w:t>po</w:t>
      </w:r>
      <w:r w:rsidR="007B11EB">
        <w:rPr>
          <w:rFonts w:ascii="Arial" w:hAnsi="Arial" w:cs="Arial"/>
          <w:sz w:val="28"/>
          <w:szCs w:val="28"/>
        </w:rPr>
        <w:t xml:space="preserve"> Olomouci</w:t>
      </w:r>
      <w:r w:rsidR="003F66F4">
        <w:rPr>
          <w:rFonts w:ascii="Arial" w:hAnsi="Arial" w:cs="Arial"/>
          <w:sz w:val="28"/>
          <w:szCs w:val="28"/>
        </w:rPr>
        <w:t xml:space="preserve"> </w:t>
      </w:r>
      <w:r w:rsidR="007B11EB">
        <w:rPr>
          <w:rFonts w:ascii="Arial" w:hAnsi="Arial" w:cs="Arial"/>
          <w:sz w:val="28"/>
          <w:szCs w:val="28"/>
        </w:rPr>
        <w:t>100 Kč, mimo Olomouc 24,90</w:t>
      </w:r>
      <w:r w:rsidR="003F66F4">
        <w:rPr>
          <w:rFonts w:ascii="Arial" w:hAnsi="Arial" w:cs="Arial"/>
          <w:sz w:val="28"/>
          <w:szCs w:val="28"/>
        </w:rPr>
        <w:t xml:space="preserve"> Kč/km </w:t>
      </w:r>
      <w:r w:rsidR="003F66F4">
        <w:rPr>
          <w:rFonts w:ascii="Arial" w:hAnsi="Arial" w:cs="Arial"/>
          <w:sz w:val="28"/>
          <w:szCs w:val="28"/>
        </w:rPr>
        <w:br/>
      </w:r>
      <w:r w:rsidR="00271D62">
        <w:rPr>
          <w:rFonts w:ascii="Arial" w:hAnsi="Arial" w:cs="Arial"/>
          <w:sz w:val="28"/>
          <w:szCs w:val="28"/>
        </w:rPr>
        <w:t xml:space="preserve"> </w:t>
      </w:r>
      <w:r w:rsidR="007B11EB">
        <w:rPr>
          <w:rFonts w:ascii="Arial" w:hAnsi="Arial" w:cs="Arial"/>
          <w:sz w:val="28"/>
          <w:szCs w:val="28"/>
        </w:rPr>
        <w:t>tel: 608 15 05 05</w:t>
      </w:r>
    </w:p>
    <w:p w14:paraId="550D590F" w14:textId="6140B864" w:rsidR="007B11EB" w:rsidRDefault="003F66F4" w:rsidP="00271D62">
      <w:pPr>
        <w:ind w:left="-426" w:right="-567"/>
        <w:jc w:val="both"/>
        <w:rPr>
          <w:rFonts w:ascii="Arial" w:hAnsi="Arial" w:cs="Arial"/>
          <w:sz w:val="28"/>
          <w:szCs w:val="28"/>
        </w:rPr>
      </w:pPr>
      <w:r>
        <w:rPr>
          <w:rFonts w:ascii="Arial" w:hAnsi="Arial" w:cs="Arial"/>
          <w:sz w:val="28"/>
          <w:szCs w:val="28"/>
        </w:rPr>
        <w:t>P</w:t>
      </w:r>
      <w:r w:rsidR="007B11EB">
        <w:rPr>
          <w:rFonts w:ascii="Arial" w:hAnsi="Arial" w:cs="Arial"/>
          <w:sz w:val="28"/>
          <w:szCs w:val="28"/>
        </w:rPr>
        <w:t>řeprava vozíčkářů 774 119 108</w:t>
      </w:r>
    </w:p>
    <w:p w14:paraId="1B7F280E" w14:textId="7C1E7F72" w:rsidR="007B11EB" w:rsidRDefault="007B11EB" w:rsidP="00271D62">
      <w:pPr>
        <w:ind w:left="-426" w:right="-567"/>
        <w:jc w:val="both"/>
        <w:rPr>
          <w:rFonts w:ascii="Arial" w:hAnsi="Arial" w:cs="Arial"/>
          <w:sz w:val="28"/>
          <w:szCs w:val="28"/>
        </w:rPr>
      </w:pPr>
      <w:r>
        <w:rPr>
          <w:rFonts w:ascii="Arial" w:hAnsi="Arial" w:cs="Arial"/>
          <w:sz w:val="28"/>
          <w:szCs w:val="28"/>
        </w:rPr>
        <w:br/>
      </w:r>
      <w:r w:rsidRPr="00B960EC">
        <w:rPr>
          <w:rFonts w:ascii="Arial" w:hAnsi="Arial" w:cs="Arial"/>
          <w:b/>
          <w:bCs/>
          <w:sz w:val="28"/>
          <w:szCs w:val="28"/>
        </w:rPr>
        <w:t>* Ol-taxi</w:t>
      </w:r>
      <w:r>
        <w:rPr>
          <w:rFonts w:ascii="Arial" w:hAnsi="Arial" w:cs="Arial"/>
          <w:sz w:val="28"/>
          <w:szCs w:val="28"/>
        </w:rPr>
        <w:t xml:space="preserve"> – po Olomouci 89,-, mimo Olomouc 25 Kč/km</w:t>
      </w:r>
    </w:p>
    <w:p w14:paraId="74F19E66" w14:textId="442DC570" w:rsidR="007B11EB" w:rsidRDefault="00B960EC" w:rsidP="00271D62">
      <w:pPr>
        <w:ind w:left="-426" w:right="-567"/>
        <w:jc w:val="both"/>
        <w:rPr>
          <w:rStyle w:val="Hypertextovodkaz"/>
          <w:rFonts w:ascii="Arial" w:hAnsi="Arial" w:cs="Arial"/>
          <w:sz w:val="28"/>
          <w:szCs w:val="28"/>
        </w:rPr>
      </w:pPr>
      <w:r>
        <w:rPr>
          <w:rFonts w:ascii="Arial" w:hAnsi="Arial" w:cs="Arial"/>
          <w:sz w:val="28"/>
          <w:szCs w:val="28"/>
        </w:rPr>
        <w:t xml:space="preserve">  </w:t>
      </w:r>
      <w:r w:rsidR="007B11EB">
        <w:rPr>
          <w:rFonts w:ascii="Arial" w:hAnsi="Arial" w:cs="Arial"/>
          <w:sz w:val="28"/>
          <w:szCs w:val="28"/>
        </w:rPr>
        <w:t xml:space="preserve">tel: </w:t>
      </w:r>
      <w:r w:rsidR="007B11EB" w:rsidRPr="007B11EB">
        <w:rPr>
          <w:rFonts w:ascii="Arial" w:hAnsi="Arial" w:cs="Arial"/>
          <w:sz w:val="28"/>
          <w:szCs w:val="28"/>
        </w:rPr>
        <w:t>777 999</w:t>
      </w:r>
      <w:r>
        <w:rPr>
          <w:rFonts w:ascii="Arial" w:hAnsi="Arial" w:cs="Arial"/>
          <w:sz w:val="28"/>
          <w:szCs w:val="28"/>
        </w:rPr>
        <w:t> </w:t>
      </w:r>
      <w:r w:rsidR="007B11EB" w:rsidRPr="007B11EB">
        <w:rPr>
          <w:rFonts w:ascii="Arial" w:hAnsi="Arial" w:cs="Arial"/>
          <w:sz w:val="28"/>
          <w:szCs w:val="28"/>
        </w:rPr>
        <w:t>882</w:t>
      </w:r>
      <w:r>
        <w:rPr>
          <w:rFonts w:ascii="Arial" w:hAnsi="Arial" w:cs="Arial"/>
          <w:sz w:val="28"/>
          <w:szCs w:val="28"/>
        </w:rPr>
        <w:t xml:space="preserve">; </w:t>
      </w:r>
      <w:r w:rsidRPr="00A95D38">
        <w:rPr>
          <w:rFonts w:ascii="Arial" w:hAnsi="Arial" w:cs="Arial"/>
          <w:sz w:val="28"/>
          <w:szCs w:val="28"/>
        </w:rPr>
        <w:t>mail:</w:t>
      </w:r>
      <w:r w:rsidR="007B11EB" w:rsidRPr="007B11EB">
        <w:rPr>
          <w:rFonts w:ascii="Arial" w:hAnsi="Arial" w:cs="Arial"/>
          <w:sz w:val="28"/>
          <w:szCs w:val="28"/>
        </w:rPr>
        <w:t> </w:t>
      </w:r>
      <w:hyperlink r:id="rId12" w:history="1">
        <w:r w:rsidR="007B11EB" w:rsidRPr="006865E8">
          <w:rPr>
            <w:rStyle w:val="Hypertextovodkaz"/>
            <w:rFonts w:ascii="Arial" w:hAnsi="Arial" w:cs="Arial"/>
            <w:sz w:val="28"/>
            <w:szCs w:val="28"/>
          </w:rPr>
          <w:t>info@oltaxi.cz</w:t>
        </w:r>
      </w:hyperlink>
    </w:p>
    <w:p w14:paraId="2B237D66" w14:textId="77777777" w:rsidR="00B960EC" w:rsidRPr="007D43D8" w:rsidRDefault="00B960EC" w:rsidP="007D43D8">
      <w:pPr>
        <w:ind w:right="-567"/>
        <w:jc w:val="both"/>
        <w:rPr>
          <w:rFonts w:ascii="Arial" w:hAnsi="Arial" w:cs="Arial"/>
          <w:sz w:val="20"/>
          <w:szCs w:val="20"/>
        </w:rPr>
      </w:pPr>
    </w:p>
    <w:p w14:paraId="28DBAC2C" w14:textId="1E92C0E0" w:rsidR="007B11EB" w:rsidRDefault="007B11EB" w:rsidP="00271D62">
      <w:pPr>
        <w:ind w:left="-426" w:right="-567"/>
        <w:jc w:val="both"/>
        <w:rPr>
          <w:rFonts w:ascii="Arial" w:hAnsi="Arial" w:cs="Arial"/>
          <w:sz w:val="28"/>
          <w:szCs w:val="28"/>
        </w:rPr>
      </w:pPr>
      <w:r w:rsidRPr="00B960EC">
        <w:rPr>
          <w:rFonts w:ascii="Arial" w:hAnsi="Arial" w:cs="Arial"/>
          <w:b/>
          <w:bCs/>
          <w:sz w:val="28"/>
          <w:szCs w:val="28"/>
        </w:rPr>
        <w:t>* Eco-taxi</w:t>
      </w:r>
      <w:r>
        <w:rPr>
          <w:rFonts w:ascii="Arial" w:hAnsi="Arial" w:cs="Arial"/>
          <w:sz w:val="28"/>
          <w:szCs w:val="28"/>
        </w:rPr>
        <w:t xml:space="preserve"> </w:t>
      </w:r>
      <w:r w:rsidR="00A95D38">
        <w:rPr>
          <w:rFonts w:ascii="Arial" w:hAnsi="Arial" w:cs="Arial"/>
          <w:sz w:val="28"/>
          <w:szCs w:val="28"/>
        </w:rPr>
        <w:t>–</w:t>
      </w:r>
      <w:r>
        <w:rPr>
          <w:rFonts w:ascii="Arial" w:hAnsi="Arial" w:cs="Arial"/>
          <w:sz w:val="28"/>
          <w:szCs w:val="28"/>
        </w:rPr>
        <w:t xml:space="preserve"> </w:t>
      </w:r>
      <w:r w:rsidR="00A95D38">
        <w:rPr>
          <w:rFonts w:ascii="Arial" w:hAnsi="Arial" w:cs="Arial"/>
          <w:sz w:val="28"/>
          <w:szCs w:val="28"/>
        </w:rPr>
        <w:t>po Olomouci 99 Kč, mimo Olomouc 22 Kč/km</w:t>
      </w:r>
    </w:p>
    <w:p w14:paraId="7456A729" w14:textId="45A2D9AE" w:rsidR="007B11EB" w:rsidRDefault="00B960EC" w:rsidP="00271D62">
      <w:pPr>
        <w:ind w:left="-426" w:right="-567"/>
        <w:jc w:val="both"/>
        <w:rPr>
          <w:rFonts w:ascii="Arial" w:hAnsi="Arial" w:cs="Arial"/>
          <w:sz w:val="28"/>
          <w:szCs w:val="28"/>
        </w:rPr>
      </w:pPr>
      <w:r>
        <w:rPr>
          <w:rFonts w:ascii="Arial" w:hAnsi="Arial" w:cs="Arial"/>
          <w:sz w:val="28"/>
          <w:szCs w:val="28"/>
        </w:rPr>
        <w:t xml:space="preserve">  </w:t>
      </w:r>
      <w:r w:rsidR="00A95D38" w:rsidRPr="00A95D38">
        <w:rPr>
          <w:rFonts w:ascii="Arial" w:hAnsi="Arial" w:cs="Arial"/>
          <w:sz w:val="28"/>
          <w:szCs w:val="28"/>
        </w:rPr>
        <w:t>tel.: 608 70 70 50</w:t>
      </w:r>
      <w:r>
        <w:rPr>
          <w:rFonts w:ascii="Arial" w:hAnsi="Arial" w:cs="Arial"/>
          <w:sz w:val="28"/>
          <w:szCs w:val="28"/>
        </w:rPr>
        <w:t>;</w:t>
      </w:r>
      <w:r w:rsidR="00A95D38">
        <w:rPr>
          <w:rFonts w:ascii="Arial" w:hAnsi="Arial" w:cs="Arial"/>
          <w:sz w:val="28"/>
          <w:szCs w:val="28"/>
        </w:rPr>
        <w:t xml:space="preserve"> </w:t>
      </w:r>
      <w:r w:rsidR="00A95D38" w:rsidRPr="00A95D38">
        <w:rPr>
          <w:rFonts w:ascii="Arial" w:hAnsi="Arial" w:cs="Arial"/>
          <w:sz w:val="28"/>
          <w:szCs w:val="28"/>
        </w:rPr>
        <w:t xml:space="preserve">mail: </w:t>
      </w:r>
      <w:hyperlink r:id="rId13" w:history="1">
        <w:r w:rsidRPr="00B6398B">
          <w:rPr>
            <w:rStyle w:val="Hypertextovodkaz"/>
            <w:rFonts w:ascii="Arial" w:hAnsi="Arial" w:cs="Arial"/>
            <w:sz w:val="28"/>
            <w:szCs w:val="28"/>
          </w:rPr>
          <w:t>info@ecotaxiolomouc.cz</w:t>
        </w:r>
      </w:hyperlink>
    </w:p>
    <w:p w14:paraId="75187331" w14:textId="77777777" w:rsidR="00B960EC" w:rsidRPr="007D43D8" w:rsidRDefault="00B960EC" w:rsidP="00271D62">
      <w:pPr>
        <w:ind w:left="-426" w:right="-567"/>
        <w:jc w:val="both"/>
        <w:rPr>
          <w:rFonts w:ascii="Arial" w:hAnsi="Arial" w:cs="Arial"/>
          <w:sz w:val="20"/>
          <w:szCs w:val="20"/>
        </w:rPr>
      </w:pPr>
    </w:p>
    <w:p w14:paraId="225328B9" w14:textId="724D051D" w:rsidR="000B1A06" w:rsidRDefault="00271D62" w:rsidP="00271D62">
      <w:pPr>
        <w:ind w:left="-426" w:right="-567"/>
        <w:jc w:val="both"/>
        <w:rPr>
          <w:rFonts w:ascii="Arial" w:hAnsi="Arial" w:cs="Arial"/>
          <w:sz w:val="28"/>
          <w:szCs w:val="28"/>
        </w:rPr>
      </w:pPr>
      <w:r w:rsidRPr="00B960EC">
        <w:rPr>
          <w:rFonts w:ascii="Arial" w:hAnsi="Arial" w:cs="Arial"/>
          <w:b/>
          <w:bCs/>
          <w:sz w:val="28"/>
          <w:szCs w:val="28"/>
        </w:rPr>
        <w:t>*</w:t>
      </w:r>
      <w:r>
        <w:rPr>
          <w:rFonts w:ascii="Arial" w:hAnsi="Arial" w:cs="Arial"/>
          <w:b/>
          <w:bCs/>
          <w:sz w:val="28"/>
          <w:szCs w:val="28"/>
        </w:rPr>
        <w:t xml:space="preserve"> </w:t>
      </w:r>
      <w:proofErr w:type="spellStart"/>
      <w:r w:rsidR="00A95D38" w:rsidRPr="00B960EC">
        <w:rPr>
          <w:rFonts w:ascii="Arial" w:hAnsi="Arial" w:cs="Arial"/>
          <w:b/>
          <w:bCs/>
          <w:sz w:val="28"/>
          <w:szCs w:val="28"/>
        </w:rPr>
        <w:t>TeamTAXI</w:t>
      </w:r>
      <w:proofErr w:type="spellEnd"/>
      <w:r w:rsidR="00A95D38">
        <w:rPr>
          <w:rFonts w:ascii="Arial" w:hAnsi="Arial" w:cs="Arial"/>
          <w:sz w:val="28"/>
          <w:szCs w:val="28"/>
        </w:rPr>
        <w:t xml:space="preserve"> – Olomouc, </w:t>
      </w:r>
      <w:r w:rsidR="00B960EC">
        <w:rPr>
          <w:rFonts w:ascii="Arial" w:hAnsi="Arial" w:cs="Arial"/>
          <w:sz w:val="28"/>
          <w:szCs w:val="28"/>
        </w:rPr>
        <w:t>L</w:t>
      </w:r>
      <w:r w:rsidR="00A95D38">
        <w:rPr>
          <w:rFonts w:ascii="Arial" w:hAnsi="Arial" w:cs="Arial"/>
          <w:sz w:val="28"/>
          <w:szCs w:val="28"/>
        </w:rPr>
        <w:t>itovel, Šternberk, Uničov</w:t>
      </w:r>
      <w:r w:rsidR="00B960EC">
        <w:rPr>
          <w:rFonts w:ascii="Arial" w:hAnsi="Arial" w:cs="Arial"/>
          <w:sz w:val="28"/>
          <w:szCs w:val="28"/>
        </w:rPr>
        <w:t xml:space="preserve"> </w:t>
      </w:r>
      <w:r w:rsidR="00232F7D">
        <w:rPr>
          <w:rFonts w:ascii="Arial" w:hAnsi="Arial" w:cs="Arial"/>
          <w:sz w:val="28"/>
          <w:szCs w:val="28"/>
        </w:rPr>
        <w:t xml:space="preserve">tarif </w:t>
      </w:r>
      <w:r w:rsidR="000B1A06">
        <w:rPr>
          <w:rFonts w:ascii="Arial" w:hAnsi="Arial" w:cs="Arial"/>
          <w:sz w:val="28"/>
          <w:szCs w:val="28"/>
        </w:rPr>
        <w:t>není na stránkách taxislužby uveden</w:t>
      </w:r>
      <w:r w:rsidR="00232F7D">
        <w:rPr>
          <w:rFonts w:ascii="Arial" w:hAnsi="Arial" w:cs="Arial"/>
          <w:sz w:val="28"/>
          <w:szCs w:val="28"/>
        </w:rPr>
        <w:t>.</w:t>
      </w:r>
    </w:p>
    <w:p w14:paraId="4F18D22A" w14:textId="4EEF191A" w:rsidR="00A95D38" w:rsidRDefault="00A95D38" w:rsidP="00271D62">
      <w:pPr>
        <w:ind w:left="-426" w:right="-567"/>
        <w:jc w:val="both"/>
        <w:rPr>
          <w:rFonts w:ascii="Arial" w:hAnsi="Arial" w:cs="Arial"/>
          <w:sz w:val="28"/>
          <w:szCs w:val="28"/>
        </w:rPr>
      </w:pPr>
      <w:r>
        <w:rPr>
          <w:rFonts w:ascii="Arial" w:hAnsi="Arial" w:cs="Arial"/>
          <w:sz w:val="28"/>
          <w:szCs w:val="28"/>
        </w:rPr>
        <w:lastRenderedPageBreak/>
        <w:t>tel: 585</w:t>
      </w:r>
      <w:r w:rsidR="003156AD">
        <w:rPr>
          <w:rFonts w:ascii="Arial" w:hAnsi="Arial" w:cs="Arial"/>
          <w:sz w:val="28"/>
          <w:szCs w:val="28"/>
        </w:rPr>
        <w:t> 888</w:t>
      </w:r>
      <w:r w:rsidR="00B960EC">
        <w:rPr>
          <w:rFonts w:ascii="Arial" w:hAnsi="Arial" w:cs="Arial"/>
          <w:sz w:val="28"/>
          <w:szCs w:val="28"/>
        </w:rPr>
        <w:t> </w:t>
      </w:r>
      <w:r w:rsidR="003156AD">
        <w:rPr>
          <w:rFonts w:ascii="Arial" w:hAnsi="Arial" w:cs="Arial"/>
          <w:sz w:val="28"/>
          <w:szCs w:val="28"/>
        </w:rPr>
        <w:t>555</w:t>
      </w:r>
      <w:r w:rsidR="00B960EC">
        <w:rPr>
          <w:rFonts w:ascii="Arial" w:hAnsi="Arial" w:cs="Arial"/>
          <w:sz w:val="28"/>
          <w:szCs w:val="28"/>
        </w:rPr>
        <w:t xml:space="preserve">; </w:t>
      </w:r>
      <w:r w:rsidR="00B960EC" w:rsidRPr="00A95D38">
        <w:rPr>
          <w:rFonts w:ascii="Arial" w:hAnsi="Arial" w:cs="Arial"/>
          <w:sz w:val="28"/>
          <w:szCs w:val="28"/>
        </w:rPr>
        <w:t>mail:</w:t>
      </w:r>
      <w:r w:rsidR="003156AD">
        <w:rPr>
          <w:rFonts w:ascii="Arial" w:hAnsi="Arial" w:cs="Arial"/>
          <w:sz w:val="28"/>
          <w:szCs w:val="28"/>
        </w:rPr>
        <w:t xml:space="preserve"> </w:t>
      </w:r>
      <w:hyperlink r:id="rId14" w:history="1">
        <w:r w:rsidR="00B960EC" w:rsidRPr="00B6398B">
          <w:rPr>
            <w:rStyle w:val="Hypertextovodkaz"/>
            <w:rFonts w:ascii="Arial" w:hAnsi="Arial" w:cs="Arial"/>
            <w:sz w:val="28"/>
            <w:szCs w:val="28"/>
          </w:rPr>
          <w:t>info@teamtaxi.cz</w:t>
        </w:r>
      </w:hyperlink>
    </w:p>
    <w:p w14:paraId="3B994403" w14:textId="77777777" w:rsidR="00271D62" w:rsidRPr="007D43D8" w:rsidRDefault="00271D62" w:rsidP="00271D62">
      <w:pPr>
        <w:ind w:left="-426" w:right="-567"/>
        <w:jc w:val="both"/>
        <w:rPr>
          <w:rFonts w:ascii="Arial" w:hAnsi="Arial" w:cs="Arial"/>
          <w:sz w:val="20"/>
          <w:szCs w:val="20"/>
        </w:rPr>
      </w:pPr>
    </w:p>
    <w:p w14:paraId="1910A2E1" w14:textId="0FCA113E" w:rsidR="00B960EC" w:rsidRDefault="00271D62" w:rsidP="007D43D8">
      <w:pPr>
        <w:ind w:left="-426" w:right="-567"/>
        <w:jc w:val="both"/>
        <w:rPr>
          <w:rFonts w:ascii="Arial" w:hAnsi="Arial" w:cs="Arial"/>
          <w:sz w:val="28"/>
          <w:szCs w:val="28"/>
        </w:rPr>
      </w:pPr>
      <w:r>
        <w:rPr>
          <w:rFonts w:ascii="Arial" w:hAnsi="Arial" w:cs="Arial"/>
          <w:b/>
          <w:bCs/>
          <w:sz w:val="28"/>
          <w:szCs w:val="28"/>
        </w:rPr>
        <w:t xml:space="preserve">* </w:t>
      </w:r>
      <w:r w:rsidR="000B1A06" w:rsidRPr="00271D62">
        <w:rPr>
          <w:rFonts w:ascii="Arial" w:hAnsi="Arial" w:cs="Arial"/>
          <w:b/>
          <w:bCs/>
          <w:sz w:val="28"/>
          <w:szCs w:val="28"/>
        </w:rPr>
        <w:t>VI3 taxi</w:t>
      </w:r>
      <w:r w:rsidR="000B1A06" w:rsidRPr="00271D62">
        <w:rPr>
          <w:rFonts w:ascii="Arial" w:hAnsi="Arial" w:cs="Arial"/>
          <w:sz w:val="28"/>
          <w:szCs w:val="28"/>
        </w:rPr>
        <w:t xml:space="preserve"> – po Olomouci 99 Kč, senioři </w:t>
      </w:r>
      <w:r w:rsidR="00EB1CA0" w:rsidRPr="00271D62">
        <w:rPr>
          <w:rFonts w:ascii="Arial" w:hAnsi="Arial" w:cs="Arial"/>
          <w:sz w:val="28"/>
          <w:szCs w:val="28"/>
        </w:rPr>
        <w:t>89 Kč</w:t>
      </w:r>
      <w:r w:rsidR="007D43D8">
        <w:rPr>
          <w:rFonts w:ascii="Arial" w:hAnsi="Arial" w:cs="Arial"/>
          <w:sz w:val="28"/>
          <w:szCs w:val="28"/>
        </w:rPr>
        <w:t xml:space="preserve">; </w:t>
      </w:r>
      <w:r w:rsidR="00EB1CA0">
        <w:rPr>
          <w:rFonts w:ascii="Arial" w:hAnsi="Arial" w:cs="Arial"/>
          <w:sz w:val="28"/>
          <w:szCs w:val="28"/>
        </w:rPr>
        <w:t xml:space="preserve">tel: </w:t>
      </w:r>
      <w:r w:rsidR="00EB1CA0" w:rsidRPr="00EB1CA0">
        <w:rPr>
          <w:rFonts w:ascii="Arial" w:hAnsi="Arial" w:cs="Arial"/>
          <w:sz w:val="28"/>
          <w:szCs w:val="28"/>
        </w:rPr>
        <w:t>773 158</w:t>
      </w:r>
      <w:r w:rsidR="00B960EC">
        <w:rPr>
          <w:rFonts w:ascii="Arial" w:hAnsi="Arial" w:cs="Arial"/>
          <w:sz w:val="28"/>
          <w:szCs w:val="28"/>
        </w:rPr>
        <w:t> </w:t>
      </w:r>
      <w:r w:rsidR="00EB1CA0" w:rsidRPr="00EB1CA0">
        <w:rPr>
          <w:rFonts w:ascii="Arial" w:hAnsi="Arial" w:cs="Arial"/>
          <w:sz w:val="28"/>
          <w:szCs w:val="28"/>
        </w:rPr>
        <w:t>158 </w:t>
      </w:r>
    </w:p>
    <w:p w14:paraId="6FD21B13" w14:textId="77777777" w:rsidR="00B960EC" w:rsidRPr="00B960EC" w:rsidRDefault="00B960EC" w:rsidP="00271D62">
      <w:pPr>
        <w:ind w:left="-426" w:right="-567"/>
        <w:jc w:val="both"/>
        <w:rPr>
          <w:rFonts w:ascii="Arial" w:hAnsi="Arial" w:cs="Arial"/>
          <w:sz w:val="28"/>
          <w:szCs w:val="28"/>
        </w:rPr>
      </w:pPr>
    </w:p>
    <w:p w14:paraId="2E45504E" w14:textId="2013F90B" w:rsidR="00B960EC" w:rsidRPr="009704E3" w:rsidRDefault="00B960EC" w:rsidP="00271D62">
      <w:pPr>
        <w:ind w:left="-426" w:right="-567"/>
        <w:jc w:val="both"/>
        <w:rPr>
          <w:rFonts w:ascii="Arial" w:hAnsi="Arial" w:cs="Arial"/>
          <w:sz w:val="28"/>
          <w:szCs w:val="28"/>
        </w:rPr>
      </w:pPr>
      <w:r w:rsidRPr="007B1284">
        <w:rPr>
          <w:rFonts w:ascii="Arial" w:hAnsi="Arial" w:cs="Arial"/>
          <w:sz w:val="28"/>
          <w:szCs w:val="28"/>
        </w:rPr>
        <w:t>****************</w:t>
      </w:r>
    </w:p>
    <w:p w14:paraId="68EF3B4C" w14:textId="78306DCF" w:rsidR="007B11EB" w:rsidRPr="000D3E2E" w:rsidRDefault="007B11EB" w:rsidP="00271D62">
      <w:pPr>
        <w:ind w:left="-426" w:right="-567"/>
        <w:jc w:val="both"/>
        <w:rPr>
          <w:rFonts w:ascii="Arial" w:hAnsi="Arial" w:cs="Arial"/>
          <w:sz w:val="28"/>
          <w:szCs w:val="28"/>
        </w:rPr>
      </w:pPr>
      <w:r>
        <w:rPr>
          <w:rFonts w:ascii="Arial" w:hAnsi="Arial" w:cs="Arial"/>
          <w:sz w:val="28"/>
          <w:szCs w:val="28"/>
        </w:rPr>
        <w:t xml:space="preserve"> </w:t>
      </w:r>
    </w:p>
    <w:p w14:paraId="1AF40211" w14:textId="2C36516D" w:rsidR="007936D6" w:rsidRDefault="002B0D48" w:rsidP="00271D62">
      <w:pPr>
        <w:ind w:left="-426" w:right="-567"/>
        <w:jc w:val="both"/>
        <w:rPr>
          <w:rFonts w:ascii="Arial" w:hAnsi="Arial" w:cs="Arial"/>
          <w:b/>
          <w:sz w:val="28"/>
          <w:szCs w:val="28"/>
        </w:rPr>
      </w:pPr>
      <w:r w:rsidRPr="007B1284">
        <w:rPr>
          <w:rFonts w:ascii="Arial" w:hAnsi="Arial" w:cs="Arial"/>
          <w:b/>
          <w:sz w:val="28"/>
          <w:szCs w:val="28"/>
        </w:rPr>
        <w:t xml:space="preserve"># </w:t>
      </w:r>
      <w:r w:rsidR="0023470C">
        <w:rPr>
          <w:rFonts w:ascii="Arial" w:hAnsi="Arial" w:cs="Arial"/>
          <w:b/>
          <w:sz w:val="28"/>
          <w:szCs w:val="28"/>
        </w:rPr>
        <w:t>6</w:t>
      </w:r>
      <w:r w:rsidRPr="007B1284">
        <w:rPr>
          <w:rFonts w:ascii="Arial" w:hAnsi="Arial" w:cs="Arial"/>
          <w:b/>
          <w:sz w:val="28"/>
          <w:szCs w:val="28"/>
        </w:rPr>
        <w:t xml:space="preserve">. </w:t>
      </w:r>
      <w:r w:rsidR="000C4228" w:rsidRPr="00535425">
        <w:rPr>
          <w:rFonts w:ascii="Segoe UI Symbol" w:hAnsi="Segoe UI Symbol" w:cs="Arial"/>
          <w:b/>
          <w:sz w:val="28"/>
          <w:szCs w:val="28"/>
        </w:rPr>
        <w:t>😃</w:t>
      </w:r>
      <w:r w:rsidR="00F05EBB">
        <w:rPr>
          <w:rFonts w:ascii="Segoe UI Symbol" w:hAnsi="Segoe UI Symbol" w:cs="Arial"/>
          <w:b/>
          <w:sz w:val="28"/>
          <w:szCs w:val="28"/>
        </w:rPr>
        <w:t xml:space="preserve"> </w:t>
      </w:r>
      <w:r w:rsidR="00E259C6">
        <w:rPr>
          <w:rFonts w:ascii="Arial" w:hAnsi="Arial" w:cs="Arial"/>
          <w:b/>
          <w:sz w:val="28"/>
          <w:szCs w:val="28"/>
        </w:rPr>
        <w:t>OPĚT</w:t>
      </w:r>
      <w:r w:rsidR="008C7F54" w:rsidRPr="00535425">
        <w:rPr>
          <w:rFonts w:ascii="Arial" w:hAnsi="Arial" w:cs="Arial"/>
          <w:b/>
          <w:sz w:val="28"/>
          <w:szCs w:val="28"/>
        </w:rPr>
        <w:t xml:space="preserve"> NĚCO PRO BYSTRÉ HLAVY </w:t>
      </w:r>
    </w:p>
    <w:p w14:paraId="3ADE92FF" w14:textId="77777777" w:rsidR="00271D62" w:rsidRPr="007D43D8" w:rsidRDefault="00271D62" w:rsidP="00271D62">
      <w:pPr>
        <w:ind w:left="-426" w:right="-567"/>
        <w:jc w:val="both"/>
        <w:rPr>
          <w:rFonts w:ascii="Arial" w:hAnsi="Arial" w:cs="Arial"/>
          <w:b/>
          <w:sz w:val="20"/>
          <w:szCs w:val="20"/>
        </w:rPr>
      </w:pPr>
    </w:p>
    <w:p w14:paraId="4A39A5D2" w14:textId="34414847" w:rsidR="00253370" w:rsidRPr="00271D62" w:rsidRDefault="00253370" w:rsidP="00271D62">
      <w:pPr>
        <w:ind w:left="-426" w:right="-567"/>
        <w:jc w:val="both"/>
        <w:rPr>
          <w:rFonts w:ascii="Arial" w:hAnsi="Arial" w:cs="Arial"/>
          <w:b/>
          <w:bCs/>
          <w:sz w:val="28"/>
          <w:szCs w:val="28"/>
        </w:rPr>
      </w:pPr>
      <w:r w:rsidRPr="00271D62">
        <w:rPr>
          <w:rFonts w:ascii="Arial" w:hAnsi="Arial" w:cs="Arial"/>
          <w:b/>
          <w:bCs/>
          <w:sz w:val="28"/>
          <w:szCs w:val="28"/>
        </w:rPr>
        <w:t>Královská hádanka</w:t>
      </w:r>
      <w:r w:rsidR="00CE57DA" w:rsidRPr="00271D62">
        <w:rPr>
          <w:rFonts w:ascii="Arial" w:hAnsi="Arial" w:cs="Arial"/>
          <w:b/>
          <w:bCs/>
          <w:sz w:val="28"/>
          <w:szCs w:val="28"/>
        </w:rPr>
        <w:t xml:space="preserve"> 2</w:t>
      </w:r>
    </w:p>
    <w:p w14:paraId="110A8DCF" w14:textId="63248AD4" w:rsidR="00CE57DA" w:rsidRPr="00CE57DA" w:rsidRDefault="00CE57DA" w:rsidP="00271D62">
      <w:pPr>
        <w:ind w:left="-426" w:right="-567"/>
        <w:jc w:val="both"/>
        <w:rPr>
          <w:rFonts w:ascii="Arial" w:hAnsi="Arial" w:cs="Arial"/>
          <w:sz w:val="28"/>
          <w:szCs w:val="28"/>
        </w:rPr>
      </w:pPr>
      <w:r w:rsidRPr="00CE57DA">
        <w:rPr>
          <w:rFonts w:ascii="Arial" w:hAnsi="Arial" w:cs="Arial"/>
          <w:sz w:val="28"/>
          <w:szCs w:val="28"/>
        </w:rPr>
        <w:t xml:space="preserve">Bylo jednou jedno království, kde žila krásná princezna. Do princezny se </w:t>
      </w:r>
      <w:proofErr w:type="gramStart"/>
      <w:r w:rsidRPr="00CE57DA">
        <w:rPr>
          <w:rFonts w:ascii="Arial" w:hAnsi="Arial" w:cs="Arial"/>
          <w:sz w:val="28"/>
          <w:szCs w:val="28"/>
        </w:rPr>
        <w:t xml:space="preserve">zamiloval </w:t>
      </w:r>
      <w:r w:rsidR="00232F7D">
        <w:rPr>
          <w:rFonts w:ascii="Arial" w:hAnsi="Arial" w:cs="Arial"/>
          <w:sz w:val="28"/>
          <w:szCs w:val="28"/>
        </w:rPr>
        <w:t xml:space="preserve"> š</w:t>
      </w:r>
      <w:r w:rsidRPr="00CE57DA">
        <w:rPr>
          <w:rFonts w:ascii="Arial" w:hAnsi="Arial" w:cs="Arial"/>
          <w:sz w:val="28"/>
          <w:szCs w:val="28"/>
        </w:rPr>
        <w:t>ašek</w:t>
      </w:r>
      <w:proofErr w:type="gramEnd"/>
      <w:r w:rsidRPr="00CE57DA">
        <w:rPr>
          <w:rFonts w:ascii="Arial" w:hAnsi="Arial" w:cs="Arial"/>
          <w:sz w:val="28"/>
          <w:szCs w:val="28"/>
        </w:rPr>
        <w:t>. Princezna šaškův cit opětovala, ale královský otec této lásce nepřál.</w:t>
      </w:r>
    </w:p>
    <w:p w14:paraId="5CEEE9BB" w14:textId="77777777" w:rsidR="00CE57DA" w:rsidRPr="00CE57DA" w:rsidRDefault="00CE57DA" w:rsidP="00271D62">
      <w:pPr>
        <w:ind w:left="-426" w:right="-567"/>
        <w:jc w:val="both"/>
        <w:rPr>
          <w:rFonts w:ascii="Arial" w:hAnsi="Arial" w:cs="Arial"/>
          <w:sz w:val="28"/>
          <w:szCs w:val="28"/>
        </w:rPr>
      </w:pPr>
      <w:r w:rsidRPr="00CE57DA">
        <w:rPr>
          <w:rFonts w:ascii="Arial" w:hAnsi="Arial" w:cs="Arial"/>
          <w:sz w:val="28"/>
          <w:szCs w:val="28"/>
        </w:rPr>
        <w:t>Král šaška uvěznil a na zítří oznámil popravu. Aby si ale zachoval tvář před dcerou, oznámil, že o šaškově životě rozhodne osud.</w:t>
      </w:r>
    </w:p>
    <w:p w14:paraId="5489993A" w14:textId="12278F58" w:rsidR="00CE57DA" w:rsidRPr="00CE57DA" w:rsidRDefault="00CE57DA" w:rsidP="00271D62">
      <w:pPr>
        <w:ind w:left="-426" w:right="-567"/>
        <w:jc w:val="both"/>
        <w:rPr>
          <w:rFonts w:ascii="Arial" w:hAnsi="Arial" w:cs="Arial"/>
          <w:sz w:val="28"/>
          <w:szCs w:val="28"/>
        </w:rPr>
      </w:pPr>
      <w:r w:rsidRPr="00CE57DA">
        <w:rPr>
          <w:rFonts w:ascii="Arial" w:hAnsi="Arial" w:cs="Arial"/>
          <w:sz w:val="28"/>
          <w:szCs w:val="28"/>
        </w:rPr>
        <w:t>Řekl tedy: “V pytlíku jsou dvě kuličky – černá a bílá. Bílá znamená život a svatba s mou dcerou, černá smrt.”</w:t>
      </w:r>
    </w:p>
    <w:p w14:paraId="3DC82E4C" w14:textId="3B69CB62" w:rsidR="00CE57DA" w:rsidRPr="00CE57DA" w:rsidRDefault="00CE57DA" w:rsidP="00271D62">
      <w:pPr>
        <w:ind w:left="-426" w:right="-567"/>
        <w:jc w:val="both"/>
        <w:rPr>
          <w:rFonts w:ascii="Arial" w:hAnsi="Arial" w:cs="Arial"/>
          <w:sz w:val="28"/>
          <w:szCs w:val="28"/>
        </w:rPr>
      </w:pPr>
      <w:r w:rsidRPr="00CE57DA">
        <w:rPr>
          <w:rFonts w:ascii="Arial" w:hAnsi="Arial" w:cs="Arial"/>
          <w:sz w:val="28"/>
          <w:szCs w:val="28"/>
        </w:rPr>
        <w:t>Král nechtěl ovšem osudu tak úplně svěřit takovéto rozhodnutí, a proto vložil tajně do pytlíku obě kuličky černé.</w:t>
      </w:r>
      <w:r>
        <w:rPr>
          <w:rFonts w:ascii="Arial" w:hAnsi="Arial" w:cs="Arial"/>
          <w:sz w:val="28"/>
          <w:szCs w:val="28"/>
        </w:rPr>
        <w:t xml:space="preserve"> Pak svolal dvořany a nastala osudová zkouška.</w:t>
      </w:r>
    </w:p>
    <w:p w14:paraId="43A4E67C" w14:textId="4217FD4F" w:rsidR="00CE57DA" w:rsidRPr="00CE57DA" w:rsidRDefault="00CE57DA" w:rsidP="00271D62">
      <w:pPr>
        <w:ind w:left="-426" w:right="-567"/>
        <w:jc w:val="both"/>
        <w:rPr>
          <w:rFonts w:ascii="Arial" w:hAnsi="Arial" w:cs="Arial"/>
          <w:sz w:val="28"/>
          <w:szCs w:val="28"/>
        </w:rPr>
      </w:pPr>
      <w:r w:rsidRPr="00CE57DA">
        <w:rPr>
          <w:rFonts w:ascii="Arial" w:hAnsi="Arial" w:cs="Arial"/>
          <w:sz w:val="28"/>
          <w:szCs w:val="28"/>
        </w:rPr>
        <w:t xml:space="preserve">Šašek byl ale mazanější než král </w:t>
      </w:r>
      <w:r>
        <w:rPr>
          <w:rFonts w:ascii="Arial" w:hAnsi="Arial" w:cs="Arial"/>
          <w:sz w:val="28"/>
          <w:szCs w:val="28"/>
        </w:rPr>
        <w:t xml:space="preserve"> a princez</w:t>
      </w:r>
      <w:r w:rsidR="00E91B0B">
        <w:rPr>
          <w:rFonts w:ascii="Arial" w:hAnsi="Arial" w:cs="Arial"/>
          <w:sz w:val="28"/>
          <w:szCs w:val="28"/>
        </w:rPr>
        <w:t>n</w:t>
      </w:r>
      <w:r>
        <w:rPr>
          <w:rFonts w:ascii="Arial" w:hAnsi="Arial" w:cs="Arial"/>
          <w:sz w:val="28"/>
          <w:szCs w:val="28"/>
        </w:rPr>
        <w:t>u</w:t>
      </w:r>
      <w:r w:rsidR="00E91B0B">
        <w:rPr>
          <w:rFonts w:ascii="Arial" w:hAnsi="Arial" w:cs="Arial"/>
          <w:sz w:val="28"/>
          <w:szCs w:val="28"/>
        </w:rPr>
        <w:t xml:space="preserve"> </w:t>
      </w:r>
      <w:r>
        <w:rPr>
          <w:rFonts w:ascii="Arial" w:hAnsi="Arial" w:cs="Arial"/>
          <w:sz w:val="28"/>
          <w:szCs w:val="28"/>
        </w:rPr>
        <w:t>proti vůli krále</w:t>
      </w:r>
      <w:r w:rsidR="00E91B0B">
        <w:rPr>
          <w:rFonts w:ascii="Arial" w:hAnsi="Arial" w:cs="Arial"/>
          <w:sz w:val="28"/>
          <w:szCs w:val="28"/>
        </w:rPr>
        <w:t xml:space="preserve"> získal</w:t>
      </w:r>
      <w:r>
        <w:rPr>
          <w:rFonts w:ascii="Arial" w:hAnsi="Arial" w:cs="Arial"/>
          <w:sz w:val="28"/>
          <w:szCs w:val="28"/>
        </w:rPr>
        <w:t>.</w:t>
      </w:r>
    </w:p>
    <w:p w14:paraId="1FF8F0B0" w14:textId="4B454BF0" w:rsidR="00271D62" w:rsidRDefault="00CE57DA" w:rsidP="007D43D8">
      <w:pPr>
        <w:ind w:left="-426" w:right="-567"/>
        <w:jc w:val="both"/>
        <w:rPr>
          <w:rFonts w:ascii="Arial" w:hAnsi="Arial" w:cs="Arial"/>
          <w:sz w:val="28"/>
          <w:szCs w:val="28"/>
        </w:rPr>
      </w:pPr>
      <w:r>
        <w:rPr>
          <w:rFonts w:ascii="Arial" w:hAnsi="Arial" w:cs="Arial"/>
          <w:sz w:val="28"/>
          <w:szCs w:val="28"/>
        </w:rPr>
        <w:t xml:space="preserve">Co šašek udělal, aby </w:t>
      </w:r>
      <w:r w:rsidRPr="00CE57DA">
        <w:rPr>
          <w:rFonts w:ascii="Arial" w:hAnsi="Arial" w:cs="Arial"/>
          <w:sz w:val="28"/>
          <w:szCs w:val="28"/>
        </w:rPr>
        <w:t>zůstal naživu a mohl se oženit s princeznou?</w:t>
      </w:r>
    </w:p>
    <w:p w14:paraId="5E2CC09A" w14:textId="77777777" w:rsidR="007D43D8" w:rsidRPr="007D43D8" w:rsidRDefault="007D43D8" w:rsidP="007D43D8">
      <w:pPr>
        <w:ind w:left="-426" w:right="-567"/>
        <w:jc w:val="both"/>
        <w:rPr>
          <w:rFonts w:ascii="Arial" w:hAnsi="Arial" w:cs="Arial"/>
          <w:sz w:val="20"/>
          <w:szCs w:val="20"/>
        </w:rPr>
      </w:pPr>
    </w:p>
    <w:p w14:paraId="1B6FCEBA" w14:textId="28E7C2E6" w:rsidR="007D43D8" w:rsidRDefault="00E57C4C" w:rsidP="007D43D8">
      <w:pPr>
        <w:ind w:left="-426" w:right="-567"/>
        <w:jc w:val="both"/>
        <w:rPr>
          <w:rFonts w:ascii="Arial" w:hAnsi="Arial" w:cs="Arial"/>
          <w:sz w:val="28"/>
          <w:szCs w:val="28"/>
        </w:rPr>
      </w:pPr>
      <w:r>
        <w:rPr>
          <w:rFonts w:ascii="Arial" w:hAnsi="Arial" w:cs="Arial"/>
          <w:sz w:val="28"/>
          <w:szCs w:val="28"/>
        </w:rPr>
        <w:t xml:space="preserve">Pokud se chcete podělit </w:t>
      </w:r>
      <w:r w:rsidR="0093613D">
        <w:rPr>
          <w:rFonts w:ascii="Arial" w:hAnsi="Arial" w:cs="Arial"/>
          <w:sz w:val="28"/>
          <w:szCs w:val="28"/>
        </w:rPr>
        <w:t>o své</w:t>
      </w:r>
      <w:r w:rsidR="00FB5D0A">
        <w:rPr>
          <w:rFonts w:ascii="Arial" w:hAnsi="Arial" w:cs="Arial"/>
          <w:sz w:val="28"/>
          <w:szCs w:val="28"/>
        </w:rPr>
        <w:t xml:space="preserve"> </w:t>
      </w:r>
      <w:r w:rsidR="00BB659C">
        <w:rPr>
          <w:rFonts w:ascii="Arial" w:hAnsi="Arial" w:cs="Arial"/>
          <w:sz w:val="28"/>
          <w:szCs w:val="28"/>
        </w:rPr>
        <w:t>řešení</w:t>
      </w:r>
      <w:r>
        <w:rPr>
          <w:rFonts w:ascii="Arial" w:hAnsi="Arial" w:cs="Arial"/>
          <w:sz w:val="28"/>
          <w:szCs w:val="28"/>
        </w:rPr>
        <w:t>, napište nebo volejte Klár</w:t>
      </w:r>
      <w:r w:rsidR="007A515C">
        <w:rPr>
          <w:rFonts w:ascii="Arial" w:hAnsi="Arial" w:cs="Arial"/>
          <w:sz w:val="28"/>
          <w:szCs w:val="28"/>
        </w:rPr>
        <w:t>ce</w:t>
      </w:r>
      <w:r>
        <w:rPr>
          <w:rFonts w:ascii="Arial" w:hAnsi="Arial" w:cs="Arial"/>
          <w:sz w:val="28"/>
          <w:szCs w:val="28"/>
        </w:rPr>
        <w:t xml:space="preserve"> Hájkov</w:t>
      </w:r>
      <w:r w:rsidR="007A515C">
        <w:rPr>
          <w:rFonts w:ascii="Arial" w:hAnsi="Arial" w:cs="Arial"/>
          <w:sz w:val="28"/>
          <w:szCs w:val="28"/>
        </w:rPr>
        <w:t>é:</w:t>
      </w:r>
      <w:r>
        <w:rPr>
          <w:rFonts w:ascii="Arial" w:hAnsi="Arial" w:cs="Arial"/>
          <w:sz w:val="28"/>
          <w:szCs w:val="28"/>
        </w:rPr>
        <w:t xml:space="preserve"> </w:t>
      </w:r>
      <w:hyperlink r:id="rId15" w:history="1">
        <w:r w:rsidR="00D24A85" w:rsidRPr="00732D98">
          <w:rPr>
            <w:rStyle w:val="Hypertextovodkaz"/>
            <w:rFonts w:ascii="Arial" w:hAnsi="Arial" w:cs="Arial"/>
            <w:sz w:val="28"/>
            <w:szCs w:val="28"/>
          </w:rPr>
          <w:t>hajkova@sons.cz</w:t>
        </w:r>
      </w:hyperlink>
      <w:r>
        <w:rPr>
          <w:rFonts w:ascii="Arial" w:hAnsi="Arial" w:cs="Arial"/>
          <w:sz w:val="28"/>
          <w:szCs w:val="28"/>
        </w:rPr>
        <w:t>, tel.: 773 793</w:t>
      </w:r>
      <w:r w:rsidR="007D43D8">
        <w:rPr>
          <w:rFonts w:ascii="Arial" w:hAnsi="Arial" w:cs="Arial"/>
          <w:sz w:val="28"/>
          <w:szCs w:val="28"/>
        </w:rPr>
        <w:t> </w:t>
      </w:r>
      <w:r>
        <w:rPr>
          <w:rFonts w:ascii="Arial" w:hAnsi="Arial" w:cs="Arial"/>
          <w:sz w:val="28"/>
          <w:szCs w:val="28"/>
        </w:rPr>
        <w:t>042.</w:t>
      </w:r>
    </w:p>
    <w:p w14:paraId="45557BDC" w14:textId="77777777" w:rsidR="007D43D8" w:rsidRPr="007D43D8" w:rsidRDefault="007D43D8" w:rsidP="007D43D8">
      <w:pPr>
        <w:ind w:left="-426" w:right="-567"/>
        <w:jc w:val="both"/>
        <w:rPr>
          <w:rFonts w:ascii="Arial" w:hAnsi="Arial" w:cs="Arial"/>
          <w:sz w:val="20"/>
          <w:szCs w:val="20"/>
        </w:rPr>
      </w:pPr>
    </w:p>
    <w:p w14:paraId="2FA6B9D8" w14:textId="2590F6B6" w:rsidR="007419D9" w:rsidRDefault="008A603E" w:rsidP="007D43D8">
      <w:pPr>
        <w:ind w:left="-426" w:right="-567"/>
        <w:jc w:val="both"/>
        <w:rPr>
          <w:rFonts w:ascii="Arial" w:hAnsi="Arial" w:cs="Arial"/>
          <w:sz w:val="28"/>
          <w:szCs w:val="28"/>
        </w:rPr>
      </w:pPr>
      <w:r>
        <w:rPr>
          <w:rFonts w:ascii="Arial" w:hAnsi="Arial" w:cs="Arial"/>
          <w:sz w:val="28"/>
          <w:szCs w:val="28"/>
        </w:rPr>
        <w:t>****************</w:t>
      </w:r>
    </w:p>
    <w:p w14:paraId="76C5C2FE" w14:textId="77777777" w:rsidR="00B960EC" w:rsidRPr="00940A17" w:rsidRDefault="00B960EC" w:rsidP="00271D62">
      <w:pPr>
        <w:ind w:left="-426" w:right="-567"/>
        <w:jc w:val="both"/>
        <w:rPr>
          <w:rFonts w:ascii="Arial" w:hAnsi="Arial" w:cs="Arial"/>
          <w:sz w:val="28"/>
          <w:szCs w:val="28"/>
        </w:rPr>
      </w:pPr>
    </w:p>
    <w:p w14:paraId="3DCA570C" w14:textId="5B5A54EB" w:rsidR="00460A73" w:rsidRDefault="00D922C7" w:rsidP="00271D62">
      <w:pPr>
        <w:ind w:left="-426" w:right="-567"/>
        <w:jc w:val="both"/>
        <w:rPr>
          <w:rFonts w:ascii="Arial" w:hAnsi="Arial" w:cs="Arial"/>
          <w:b/>
          <w:bCs/>
          <w:sz w:val="28"/>
          <w:szCs w:val="28"/>
        </w:rPr>
      </w:pPr>
      <w:r>
        <w:rPr>
          <w:rFonts w:ascii="Arial" w:hAnsi="Arial" w:cs="Arial"/>
          <w:b/>
          <w:sz w:val="28"/>
          <w:szCs w:val="28"/>
        </w:rPr>
        <w:t>#</w:t>
      </w:r>
      <w:r w:rsidRPr="00535425">
        <w:rPr>
          <w:rFonts w:ascii="Arial" w:hAnsi="Arial" w:cs="Arial"/>
          <w:b/>
          <w:sz w:val="28"/>
          <w:szCs w:val="28"/>
        </w:rPr>
        <w:t xml:space="preserve"> </w:t>
      </w:r>
      <w:r w:rsidR="0023470C">
        <w:rPr>
          <w:rFonts w:ascii="Arial" w:hAnsi="Arial" w:cs="Arial"/>
          <w:b/>
          <w:sz w:val="28"/>
          <w:szCs w:val="28"/>
        </w:rPr>
        <w:t>7</w:t>
      </w:r>
      <w:r w:rsidRPr="00535425">
        <w:rPr>
          <w:rFonts w:ascii="Arial" w:hAnsi="Arial" w:cs="Arial"/>
          <w:b/>
          <w:sz w:val="28"/>
          <w:szCs w:val="28"/>
        </w:rPr>
        <w:t>.</w:t>
      </w:r>
      <w:r w:rsidRPr="00D922C7">
        <w:rPr>
          <w:rFonts w:ascii="Arial" w:hAnsi="Arial" w:cs="Arial"/>
          <w:b/>
          <w:bCs/>
          <w:sz w:val="28"/>
          <w:szCs w:val="28"/>
        </w:rPr>
        <w:t xml:space="preserve"> </w:t>
      </w:r>
      <w:r w:rsidR="006C5D3A" w:rsidRPr="00D922C7">
        <w:rPr>
          <w:rFonts w:ascii="Segoe UI Symbol" w:hAnsi="Segoe UI Symbol"/>
          <w:b/>
          <w:bCs/>
          <w:sz w:val="28"/>
          <w:szCs w:val="28"/>
        </w:rPr>
        <w:t>😂</w:t>
      </w:r>
      <w:r w:rsidR="00A200E2" w:rsidRPr="008A603E">
        <w:rPr>
          <w:rFonts w:ascii="Arial" w:hAnsi="Arial" w:cs="Arial"/>
          <w:b/>
          <w:bCs/>
          <w:sz w:val="28"/>
          <w:szCs w:val="28"/>
        </w:rPr>
        <w:t xml:space="preserve"> </w:t>
      </w:r>
      <w:r w:rsidR="00E94CBF">
        <w:rPr>
          <w:rFonts w:ascii="Arial" w:hAnsi="Arial" w:cs="Arial"/>
          <w:b/>
          <w:bCs/>
          <w:sz w:val="28"/>
          <w:szCs w:val="28"/>
        </w:rPr>
        <w:t xml:space="preserve"> TŘI VTIPY</w:t>
      </w:r>
    </w:p>
    <w:p w14:paraId="17B82F93" w14:textId="77777777" w:rsidR="00271D62" w:rsidRDefault="00271D62" w:rsidP="00271D62">
      <w:pPr>
        <w:spacing w:after="0" w:line="276" w:lineRule="auto"/>
        <w:ind w:left="-426" w:right="-567"/>
        <w:jc w:val="both"/>
        <w:rPr>
          <w:rFonts w:ascii="Arial" w:eastAsia="Times New Roman" w:hAnsi="Arial" w:cs="Arial"/>
          <w:sz w:val="28"/>
          <w:szCs w:val="28"/>
          <w:lang w:eastAsia="cs-CZ"/>
        </w:rPr>
      </w:pPr>
    </w:p>
    <w:p w14:paraId="755A3D22" w14:textId="26800122" w:rsidR="00E94CBF" w:rsidRPr="008A3F07" w:rsidRDefault="00E94CBF" w:rsidP="00271D62">
      <w:pPr>
        <w:spacing w:after="0" w:line="276" w:lineRule="auto"/>
        <w:ind w:left="-426" w:right="-567"/>
        <w:jc w:val="both"/>
        <w:rPr>
          <w:rFonts w:ascii="Arial" w:eastAsia="Times New Roman" w:hAnsi="Arial" w:cs="Arial"/>
          <w:sz w:val="28"/>
          <w:szCs w:val="28"/>
          <w:lang w:eastAsia="cs-CZ"/>
        </w:rPr>
      </w:pPr>
      <w:r w:rsidRPr="008A3F07">
        <w:rPr>
          <w:rFonts w:ascii="Arial" w:eastAsia="Times New Roman" w:hAnsi="Arial" w:cs="Arial"/>
          <w:sz w:val="28"/>
          <w:szCs w:val="28"/>
          <w:lang w:eastAsia="cs-CZ"/>
        </w:rPr>
        <w:t>Blondýnka říká manželovi: „Miláčku, můžeme mít jen čtyři děti.“ „A proč?“ „Četla jsem, že každé páté dítě, které se narodí, je Číňan.“</w:t>
      </w:r>
    </w:p>
    <w:p w14:paraId="21E848E6" w14:textId="77777777" w:rsidR="00E94CBF" w:rsidRPr="00950892" w:rsidRDefault="00E94CBF" w:rsidP="00271D62">
      <w:pPr>
        <w:spacing w:line="276" w:lineRule="auto"/>
        <w:ind w:left="-426" w:right="-567"/>
        <w:jc w:val="both"/>
        <w:rPr>
          <w:rFonts w:ascii="Arial" w:hAnsi="Arial" w:cs="Arial"/>
          <w:sz w:val="28"/>
          <w:szCs w:val="28"/>
        </w:rPr>
      </w:pPr>
    </w:p>
    <w:p w14:paraId="674169A8" w14:textId="77777777" w:rsidR="00E94CBF" w:rsidRPr="008A3F07" w:rsidRDefault="00E94CBF" w:rsidP="00271D62">
      <w:pPr>
        <w:spacing w:after="0" w:line="276" w:lineRule="auto"/>
        <w:ind w:left="-426" w:right="-567"/>
        <w:jc w:val="both"/>
        <w:rPr>
          <w:rFonts w:ascii="Arial" w:eastAsia="Times New Roman" w:hAnsi="Arial" w:cs="Arial"/>
          <w:sz w:val="28"/>
          <w:szCs w:val="28"/>
          <w:lang w:eastAsia="cs-CZ"/>
        </w:rPr>
      </w:pPr>
      <w:r w:rsidRPr="008A3F07">
        <w:rPr>
          <w:rFonts w:ascii="Arial" w:eastAsia="Times New Roman" w:hAnsi="Arial" w:cs="Arial"/>
          <w:sz w:val="28"/>
          <w:szCs w:val="28"/>
          <w:lang w:eastAsia="cs-CZ"/>
        </w:rPr>
        <w:t>Dva kamarádi si povídají v autobuse. Jeden říká tomu druhému vtip: „Víš, co mají blondýny v hlavě?“ „Ne, nevím.“ – „Vakuum!“ – „Ha ha ha…“ Nato se otočí blondýnka sedící na sedadle před nimi: „No, vždycky lepší něco než nic!“</w:t>
      </w:r>
    </w:p>
    <w:p w14:paraId="537F4485" w14:textId="77777777" w:rsidR="00E94CBF" w:rsidRPr="00950892" w:rsidRDefault="00E94CBF" w:rsidP="00271D62">
      <w:pPr>
        <w:spacing w:line="276" w:lineRule="auto"/>
        <w:ind w:left="-426" w:right="-567"/>
        <w:jc w:val="both"/>
        <w:rPr>
          <w:rFonts w:ascii="Arial" w:hAnsi="Arial" w:cs="Arial"/>
          <w:sz w:val="28"/>
          <w:szCs w:val="28"/>
        </w:rPr>
      </w:pPr>
    </w:p>
    <w:p w14:paraId="677928D9" w14:textId="7A47407B" w:rsidR="002B0D48" w:rsidRDefault="00E94CBF" w:rsidP="00271D62">
      <w:pPr>
        <w:spacing w:after="0" w:line="276" w:lineRule="auto"/>
        <w:ind w:left="-426" w:right="-567"/>
        <w:rPr>
          <w:rFonts w:ascii="Arial" w:eastAsia="Times New Roman" w:hAnsi="Arial" w:cs="Arial"/>
          <w:sz w:val="28"/>
          <w:szCs w:val="28"/>
          <w:lang w:eastAsia="cs-CZ"/>
        </w:rPr>
      </w:pPr>
      <w:r w:rsidRPr="00950892">
        <w:rPr>
          <w:rFonts w:ascii="Arial" w:eastAsia="Times New Roman" w:hAnsi="Arial" w:cs="Arial"/>
          <w:sz w:val="28"/>
          <w:szCs w:val="28"/>
          <w:lang w:eastAsia="cs-CZ"/>
        </w:rPr>
        <w:lastRenderedPageBreak/>
        <w:t xml:space="preserve">Profesor se špatně vyspal. Ptá se prvního studenta: „Jedete autobusem a je hrozné horko, co uděláte?“ </w:t>
      </w:r>
      <w:r w:rsidRPr="00950892">
        <w:rPr>
          <w:rFonts w:ascii="Arial" w:eastAsia="Times New Roman" w:hAnsi="Arial" w:cs="Arial"/>
          <w:sz w:val="28"/>
          <w:szCs w:val="28"/>
          <w:lang w:eastAsia="cs-CZ"/>
        </w:rPr>
        <w:br/>
        <w:t xml:space="preserve">„Otevřu okno“ </w:t>
      </w:r>
      <w:r w:rsidRPr="00950892">
        <w:rPr>
          <w:rFonts w:ascii="Arial" w:eastAsia="Times New Roman" w:hAnsi="Arial" w:cs="Arial"/>
          <w:sz w:val="28"/>
          <w:szCs w:val="28"/>
          <w:lang w:eastAsia="cs-CZ"/>
        </w:rPr>
        <w:br/>
        <w:t xml:space="preserve">„Dobře, a teď popište aerodynamické změny, které v autobuse nastanou.“ </w:t>
      </w:r>
      <w:r w:rsidR="000D3E2E">
        <w:rPr>
          <w:rFonts w:ascii="Arial" w:eastAsia="Times New Roman" w:hAnsi="Arial" w:cs="Arial"/>
          <w:sz w:val="28"/>
          <w:szCs w:val="28"/>
          <w:lang w:eastAsia="cs-CZ"/>
        </w:rPr>
        <w:br/>
      </w:r>
      <w:r w:rsidRPr="00950892">
        <w:rPr>
          <w:rFonts w:ascii="Arial" w:eastAsia="Times New Roman" w:hAnsi="Arial" w:cs="Arial"/>
          <w:sz w:val="28"/>
          <w:szCs w:val="28"/>
          <w:lang w:eastAsia="cs-CZ"/>
        </w:rPr>
        <w:t xml:space="preserve">„?“ </w:t>
      </w:r>
      <w:r w:rsidRPr="00950892">
        <w:rPr>
          <w:rFonts w:ascii="Arial" w:eastAsia="Times New Roman" w:hAnsi="Arial" w:cs="Arial"/>
          <w:sz w:val="28"/>
          <w:szCs w:val="28"/>
          <w:lang w:eastAsia="cs-CZ"/>
        </w:rPr>
        <w:br/>
        <w:t xml:space="preserve">„Děkuji, za pět, další!“ </w:t>
      </w:r>
    </w:p>
    <w:p w14:paraId="5923C696" w14:textId="035D1FF1" w:rsidR="00E94CBF" w:rsidRPr="00950892" w:rsidRDefault="00E94CBF" w:rsidP="008C64DF">
      <w:pPr>
        <w:spacing w:after="0" w:line="276" w:lineRule="auto"/>
        <w:ind w:left="-426" w:right="-567"/>
        <w:rPr>
          <w:rFonts w:ascii="Arial" w:eastAsia="Times New Roman" w:hAnsi="Arial" w:cs="Arial"/>
          <w:sz w:val="28"/>
          <w:szCs w:val="28"/>
          <w:lang w:eastAsia="cs-CZ"/>
        </w:rPr>
      </w:pPr>
      <w:r w:rsidRPr="00950892">
        <w:rPr>
          <w:rFonts w:ascii="Arial" w:eastAsia="Times New Roman" w:hAnsi="Arial" w:cs="Arial"/>
          <w:sz w:val="28"/>
          <w:szCs w:val="28"/>
          <w:lang w:eastAsia="cs-CZ"/>
        </w:rPr>
        <w:t xml:space="preserve">Druhý student stejná otázka, stejná odpověď, stejná známka. Za hodinu je stav zápasu profesor versus studenti 9 : 0. Jako desátá vchází pěkná studentka. Profesor se ptá……: „Jedete autobusem a je hrozné horko, co uděláte?“ </w:t>
      </w:r>
      <w:r w:rsidRPr="00950892">
        <w:rPr>
          <w:rFonts w:ascii="Arial" w:eastAsia="Times New Roman" w:hAnsi="Arial" w:cs="Arial"/>
          <w:sz w:val="28"/>
          <w:szCs w:val="28"/>
          <w:lang w:eastAsia="cs-CZ"/>
        </w:rPr>
        <w:br/>
        <w:t xml:space="preserve">„Vysvleču si halenku.“ </w:t>
      </w:r>
      <w:r w:rsidRPr="00950892">
        <w:rPr>
          <w:rFonts w:ascii="Arial" w:eastAsia="Times New Roman" w:hAnsi="Arial" w:cs="Arial"/>
          <w:sz w:val="28"/>
          <w:szCs w:val="28"/>
          <w:lang w:eastAsia="cs-CZ"/>
        </w:rPr>
        <w:br/>
        <w:t xml:space="preserve">„Vy mi nerozumíte, je opravdu horko.“ </w:t>
      </w:r>
      <w:r w:rsidRPr="00950892">
        <w:rPr>
          <w:rFonts w:ascii="Arial" w:eastAsia="Times New Roman" w:hAnsi="Arial" w:cs="Arial"/>
          <w:sz w:val="28"/>
          <w:szCs w:val="28"/>
          <w:lang w:eastAsia="cs-CZ"/>
        </w:rPr>
        <w:br/>
        <w:t xml:space="preserve">„Tak si ještě vysvleču sukni.“ </w:t>
      </w:r>
      <w:r w:rsidRPr="00950892">
        <w:rPr>
          <w:rFonts w:ascii="Arial" w:eastAsia="Times New Roman" w:hAnsi="Arial" w:cs="Arial"/>
          <w:sz w:val="28"/>
          <w:szCs w:val="28"/>
          <w:lang w:eastAsia="cs-CZ"/>
        </w:rPr>
        <w:br/>
        <w:t xml:space="preserve">„Je nesnesitelné horko“ stupňuje profesor. </w:t>
      </w:r>
      <w:r w:rsidRPr="00950892">
        <w:rPr>
          <w:rFonts w:ascii="Arial" w:eastAsia="Times New Roman" w:hAnsi="Arial" w:cs="Arial"/>
          <w:sz w:val="28"/>
          <w:szCs w:val="28"/>
          <w:lang w:eastAsia="cs-CZ"/>
        </w:rPr>
        <w:br/>
        <w:t>„Tak si vysvleču podprsenku.“ To profesorovi vyrazilo dech. Studentka dodává: „Ještě si můžu vys</w:t>
      </w:r>
      <w:r>
        <w:rPr>
          <w:rFonts w:ascii="Arial" w:eastAsia="Times New Roman" w:hAnsi="Arial" w:cs="Arial"/>
          <w:sz w:val="28"/>
          <w:szCs w:val="28"/>
          <w:lang w:eastAsia="cs-CZ"/>
        </w:rPr>
        <w:t>v</w:t>
      </w:r>
      <w:r w:rsidRPr="00950892">
        <w:rPr>
          <w:rFonts w:ascii="Arial" w:eastAsia="Times New Roman" w:hAnsi="Arial" w:cs="Arial"/>
          <w:sz w:val="28"/>
          <w:szCs w:val="28"/>
          <w:lang w:eastAsia="cs-CZ"/>
        </w:rPr>
        <w:t xml:space="preserve">léct kalhotky, ale to okno </w:t>
      </w:r>
      <w:r>
        <w:rPr>
          <w:rFonts w:ascii="Arial" w:eastAsia="Times New Roman" w:hAnsi="Arial" w:cs="Arial"/>
          <w:sz w:val="28"/>
          <w:szCs w:val="28"/>
          <w:lang w:eastAsia="cs-CZ"/>
        </w:rPr>
        <w:t xml:space="preserve"> určitě </w:t>
      </w:r>
      <w:r w:rsidRPr="00950892">
        <w:rPr>
          <w:rFonts w:ascii="Arial" w:eastAsia="Times New Roman" w:hAnsi="Arial" w:cs="Arial"/>
          <w:sz w:val="28"/>
          <w:szCs w:val="28"/>
          <w:lang w:eastAsia="cs-CZ"/>
        </w:rPr>
        <w:t>neotevřu!“</w:t>
      </w:r>
    </w:p>
    <w:p w14:paraId="0DD1871B" w14:textId="77777777" w:rsidR="00A4337A" w:rsidRDefault="00A4337A" w:rsidP="00271D62">
      <w:pPr>
        <w:spacing w:line="276" w:lineRule="auto"/>
        <w:ind w:left="-426" w:right="-567"/>
        <w:jc w:val="both"/>
        <w:rPr>
          <w:rFonts w:ascii="Arial" w:hAnsi="Arial" w:cs="Arial"/>
          <w:sz w:val="28"/>
          <w:szCs w:val="28"/>
        </w:rPr>
      </w:pPr>
    </w:p>
    <w:p w14:paraId="45AB7BAC" w14:textId="3A38D06E" w:rsidR="00460A73" w:rsidRPr="00A4337A" w:rsidRDefault="00A4337A" w:rsidP="00271D62">
      <w:pPr>
        <w:ind w:left="-426" w:right="-567"/>
        <w:jc w:val="both"/>
        <w:rPr>
          <w:rFonts w:ascii="Arial" w:hAnsi="Arial" w:cs="Arial"/>
          <w:sz w:val="28"/>
          <w:szCs w:val="28"/>
        </w:rPr>
      </w:pPr>
      <w:r>
        <w:rPr>
          <w:rFonts w:ascii="Arial" w:hAnsi="Arial" w:cs="Arial"/>
          <w:sz w:val="28"/>
          <w:szCs w:val="28"/>
        </w:rPr>
        <w:t>****************</w:t>
      </w:r>
    </w:p>
    <w:p w14:paraId="3F65D85B" w14:textId="6AFA8925" w:rsidR="00972169" w:rsidRDefault="001A0013" w:rsidP="00271D62">
      <w:pPr>
        <w:ind w:left="-426" w:right="-567"/>
        <w:rPr>
          <w:rFonts w:ascii="Arial" w:hAnsi="Arial" w:cs="Arial"/>
          <w:b/>
          <w:bCs/>
          <w:color w:val="000000"/>
          <w:sz w:val="28"/>
          <w:szCs w:val="28"/>
        </w:rPr>
      </w:pPr>
      <w:r>
        <w:rPr>
          <w:rFonts w:ascii="Arial" w:hAnsi="Arial" w:cs="Arial"/>
          <w:b/>
          <w:bCs/>
          <w:color w:val="000000"/>
          <w:sz w:val="28"/>
          <w:szCs w:val="28"/>
        </w:rPr>
        <w:br/>
      </w:r>
      <w:r w:rsidR="0023470C">
        <w:rPr>
          <w:rFonts w:ascii="Arial" w:hAnsi="Arial" w:cs="Arial"/>
          <w:b/>
          <w:bCs/>
          <w:color w:val="000000"/>
          <w:sz w:val="28"/>
          <w:szCs w:val="28"/>
        </w:rPr>
        <w:t># 8.</w:t>
      </w:r>
      <w:r w:rsidR="007B2BE7" w:rsidRPr="00A4337A">
        <w:rPr>
          <w:rFonts w:ascii="Arial" w:hAnsi="Arial" w:cs="Arial"/>
          <w:b/>
          <w:bCs/>
          <w:color w:val="000000"/>
          <w:sz w:val="28"/>
          <w:szCs w:val="28"/>
        </w:rPr>
        <w:t xml:space="preserve"> </w:t>
      </w:r>
      <w:r w:rsidR="000D710B" w:rsidRPr="00A4337A">
        <w:rPr>
          <w:rFonts w:ascii="Segoe UI Emoji" w:hAnsi="Segoe UI Emoji" w:cs="Segoe UI Emoji"/>
          <w:b/>
          <w:bCs/>
          <w:sz w:val="28"/>
          <w:szCs w:val="28"/>
        </w:rPr>
        <w:t>🎧</w:t>
      </w:r>
      <w:r w:rsidR="007B2BE7" w:rsidRPr="00A4337A">
        <w:rPr>
          <w:rFonts w:ascii="Arial" w:hAnsi="Arial" w:cs="Arial"/>
          <w:b/>
          <w:bCs/>
          <w:color w:val="000000"/>
          <w:sz w:val="28"/>
          <w:szCs w:val="28"/>
        </w:rPr>
        <w:t xml:space="preserve"> </w:t>
      </w:r>
      <w:r>
        <w:rPr>
          <w:rFonts w:ascii="Arial" w:hAnsi="Arial" w:cs="Arial"/>
          <w:b/>
          <w:bCs/>
          <w:color w:val="000000"/>
          <w:sz w:val="28"/>
          <w:szCs w:val="28"/>
        </w:rPr>
        <w:t xml:space="preserve">POSLECHNĚTE SI  </w:t>
      </w:r>
    </w:p>
    <w:p w14:paraId="612D7413" w14:textId="77777777" w:rsidR="007D43D8" w:rsidRDefault="007D43D8" w:rsidP="00271D62">
      <w:pPr>
        <w:ind w:left="-426" w:right="-567"/>
        <w:jc w:val="both"/>
        <w:rPr>
          <w:rFonts w:ascii="Arial" w:hAnsi="Arial" w:cs="Arial"/>
          <w:b/>
          <w:bCs/>
          <w:color w:val="000000"/>
          <w:sz w:val="28"/>
          <w:szCs w:val="28"/>
        </w:rPr>
      </w:pPr>
    </w:p>
    <w:p w14:paraId="56513688" w14:textId="48F7B026" w:rsidR="001A0013" w:rsidRDefault="007D43D8" w:rsidP="00271D62">
      <w:pPr>
        <w:ind w:left="-426" w:right="-567"/>
        <w:jc w:val="both"/>
        <w:rPr>
          <w:rFonts w:ascii="Arial" w:hAnsi="Arial" w:cs="Arial"/>
          <w:color w:val="000000"/>
          <w:sz w:val="28"/>
          <w:szCs w:val="28"/>
        </w:rPr>
      </w:pPr>
      <w:r>
        <w:rPr>
          <w:rFonts w:ascii="Arial" w:hAnsi="Arial" w:cs="Arial"/>
          <w:b/>
          <w:bCs/>
          <w:color w:val="000000"/>
          <w:sz w:val="28"/>
          <w:szCs w:val="28"/>
        </w:rPr>
        <w:t>„</w:t>
      </w:r>
      <w:r w:rsidR="001A0013" w:rsidRPr="002B0D48">
        <w:rPr>
          <w:rFonts w:ascii="Arial" w:hAnsi="Arial" w:cs="Arial"/>
          <w:b/>
          <w:bCs/>
          <w:color w:val="000000"/>
          <w:sz w:val="28"/>
          <w:szCs w:val="28"/>
        </w:rPr>
        <w:t>Papíry na hlavu</w:t>
      </w:r>
      <w:r>
        <w:rPr>
          <w:rFonts w:ascii="Arial" w:hAnsi="Arial" w:cs="Arial"/>
          <w:b/>
          <w:bCs/>
          <w:color w:val="000000"/>
          <w:sz w:val="28"/>
          <w:szCs w:val="28"/>
        </w:rPr>
        <w:t>“</w:t>
      </w:r>
      <w:r w:rsidR="001A0013">
        <w:rPr>
          <w:rFonts w:ascii="Arial" w:hAnsi="Arial" w:cs="Arial"/>
          <w:color w:val="000000"/>
          <w:sz w:val="28"/>
          <w:szCs w:val="28"/>
        </w:rPr>
        <w:t xml:space="preserve"> – Tak se jmenuje knížka veselých </w:t>
      </w:r>
      <w:proofErr w:type="gramStart"/>
      <w:r w:rsidR="001A0013">
        <w:rPr>
          <w:rFonts w:ascii="Arial" w:hAnsi="Arial" w:cs="Arial"/>
          <w:color w:val="000000"/>
          <w:sz w:val="28"/>
          <w:szCs w:val="28"/>
        </w:rPr>
        <w:t>epizod , jejímž</w:t>
      </w:r>
      <w:proofErr w:type="gramEnd"/>
      <w:r w:rsidR="001A0013">
        <w:rPr>
          <w:rFonts w:ascii="Arial" w:hAnsi="Arial" w:cs="Arial"/>
          <w:color w:val="000000"/>
          <w:sz w:val="28"/>
          <w:szCs w:val="28"/>
        </w:rPr>
        <w:t xml:space="preserve"> autorem je v Olomouci známá postava – Rosťa Kuchař.</w:t>
      </w:r>
    </w:p>
    <w:p w14:paraId="090438D9" w14:textId="41A67C7F" w:rsidR="001A0013" w:rsidRDefault="001A0013" w:rsidP="00271D62">
      <w:pPr>
        <w:ind w:left="-426" w:right="-567"/>
        <w:jc w:val="both"/>
        <w:rPr>
          <w:rFonts w:ascii="Arial" w:hAnsi="Arial" w:cs="Arial"/>
          <w:color w:val="000000"/>
          <w:sz w:val="28"/>
          <w:szCs w:val="28"/>
        </w:rPr>
      </w:pPr>
      <w:r>
        <w:rPr>
          <w:rFonts w:ascii="Arial" w:hAnsi="Arial" w:cs="Arial"/>
          <w:color w:val="000000"/>
          <w:sz w:val="28"/>
          <w:szCs w:val="28"/>
        </w:rPr>
        <w:t xml:space="preserve">S podtitulem „Veselé příhody invalidy“ audioknihu  </w:t>
      </w:r>
      <w:r w:rsidR="001B53F4">
        <w:rPr>
          <w:rFonts w:ascii="Arial" w:hAnsi="Arial" w:cs="Arial"/>
          <w:color w:val="000000"/>
          <w:sz w:val="28"/>
          <w:szCs w:val="28"/>
        </w:rPr>
        <w:t xml:space="preserve">načetl </w:t>
      </w:r>
      <w:r>
        <w:rPr>
          <w:rFonts w:ascii="Arial" w:hAnsi="Arial" w:cs="Arial"/>
          <w:color w:val="000000"/>
          <w:sz w:val="28"/>
          <w:szCs w:val="28"/>
        </w:rPr>
        <w:t>herec Václav Bahník mladší.</w:t>
      </w:r>
    </w:p>
    <w:p w14:paraId="38747CE0" w14:textId="267D2E0F" w:rsidR="001A0013" w:rsidRPr="00A4337A" w:rsidRDefault="001A0013" w:rsidP="00271D62">
      <w:pPr>
        <w:ind w:left="-426" w:right="-567"/>
        <w:jc w:val="both"/>
        <w:rPr>
          <w:rFonts w:ascii="Arial" w:hAnsi="Arial" w:cs="Arial"/>
          <w:color w:val="000000"/>
          <w:sz w:val="28"/>
          <w:szCs w:val="28"/>
        </w:rPr>
      </w:pPr>
      <w:r>
        <w:rPr>
          <w:rFonts w:ascii="Arial" w:hAnsi="Arial" w:cs="Arial"/>
          <w:color w:val="000000"/>
          <w:sz w:val="28"/>
          <w:szCs w:val="28"/>
        </w:rPr>
        <w:t>Úryvky z audioknihy najdete v příloze. Příjemný poslech!</w:t>
      </w:r>
    </w:p>
    <w:sectPr w:rsidR="001A0013" w:rsidRPr="00A4337A" w:rsidSect="009704E3">
      <w:pgSz w:w="11906" w:h="16838"/>
      <w:pgMar w:top="709"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Segoe UI Emoji">
    <w:panose1 w:val="020B0502040204020203"/>
    <w:charset w:val="00"/>
    <w:family w:val="swiss"/>
    <w:pitch w:val="variable"/>
    <w:sig w:usb0="00000003" w:usb1="02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970538"/>
    <w:multiLevelType w:val="hybridMultilevel"/>
    <w:tmpl w:val="7D06C61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CDE5832"/>
    <w:multiLevelType w:val="multilevel"/>
    <w:tmpl w:val="8D4C25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7A3CEB"/>
    <w:multiLevelType w:val="multilevel"/>
    <w:tmpl w:val="AF3C2378"/>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3" w15:restartNumberingAfterBreak="0">
    <w:nsid w:val="28A02C59"/>
    <w:multiLevelType w:val="hybridMultilevel"/>
    <w:tmpl w:val="A34C0BB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34F01316"/>
    <w:multiLevelType w:val="multilevel"/>
    <w:tmpl w:val="AF3C2378"/>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5" w15:restartNumberingAfterBreak="0">
    <w:nsid w:val="49D65627"/>
    <w:multiLevelType w:val="hybridMultilevel"/>
    <w:tmpl w:val="E5463C4C"/>
    <w:lvl w:ilvl="0" w:tplc="7C1CB792">
      <w:start w:val="8"/>
      <w:numFmt w:val="bullet"/>
      <w:lvlText w:val=""/>
      <w:lvlJc w:val="left"/>
      <w:pPr>
        <w:ind w:left="-66" w:hanging="360"/>
      </w:pPr>
      <w:rPr>
        <w:rFonts w:ascii="Symbol" w:eastAsiaTheme="minorHAnsi" w:hAnsi="Symbol" w:cs="Arial" w:hint="default"/>
        <w:b/>
      </w:rPr>
    </w:lvl>
    <w:lvl w:ilvl="1" w:tplc="04050003" w:tentative="1">
      <w:start w:val="1"/>
      <w:numFmt w:val="bullet"/>
      <w:lvlText w:val="o"/>
      <w:lvlJc w:val="left"/>
      <w:pPr>
        <w:ind w:left="654" w:hanging="360"/>
      </w:pPr>
      <w:rPr>
        <w:rFonts w:ascii="Courier New" w:hAnsi="Courier New" w:cs="Courier New" w:hint="default"/>
      </w:rPr>
    </w:lvl>
    <w:lvl w:ilvl="2" w:tplc="04050005" w:tentative="1">
      <w:start w:val="1"/>
      <w:numFmt w:val="bullet"/>
      <w:lvlText w:val=""/>
      <w:lvlJc w:val="left"/>
      <w:pPr>
        <w:ind w:left="1374" w:hanging="360"/>
      </w:pPr>
      <w:rPr>
        <w:rFonts w:ascii="Wingdings" w:hAnsi="Wingdings" w:hint="default"/>
      </w:rPr>
    </w:lvl>
    <w:lvl w:ilvl="3" w:tplc="04050001" w:tentative="1">
      <w:start w:val="1"/>
      <w:numFmt w:val="bullet"/>
      <w:lvlText w:val=""/>
      <w:lvlJc w:val="left"/>
      <w:pPr>
        <w:ind w:left="2094" w:hanging="360"/>
      </w:pPr>
      <w:rPr>
        <w:rFonts w:ascii="Symbol" w:hAnsi="Symbol" w:hint="default"/>
      </w:rPr>
    </w:lvl>
    <w:lvl w:ilvl="4" w:tplc="04050003" w:tentative="1">
      <w:start w:val="1"/>
      <w:numFmt w:val="bullet"/>
      <w:lvlText w:val="o"/>
      <w:lvlJc w:val="left"/>
      <w:pPr>
        <w:ind w:left="2814" w:hanging="360"/>
      </w:pPr>
      <w:rPr>
        <w:rFonts w:ascii="Courier New" w:hAnsi="Courier New" w:cs="Courier New" w:hint="default"/>
      </w:rPr>
    </w:lvl>
    <w:lvl w:ilvl="5" w:tplc="04050005" w:tentative="1">
      <w:start w:val="1"/>
      <w:numFmt w:val="bullet"/>
      <w:lvlText w:val=""/>
      <w:lvlJc w:val="left"/>
      <w:pPr>
        <w:ind w:left="3534" w:hanging="360"/>
      </w:pPr>
      <w:rPr>
        <w:rFonts w:ascii="Wingdings" w:hAnsi="Wingdings" w:hint="default"/>
      </w:rPr>
    </w:lvl>
    <w:lvl w:ilvl="6" w:tplc="04050001" w:tentative="1">
      <w:start w:val="1"/>
      <w:numFmt w:val="bullet"/>
      <w:lvlText w:val=""/>
      <w:lvlJc w:val="left"/>
      <w:pPr>
        <w:ind w:left="4254" w:hanging="360"/>
      </w:pPr>
      <w:rPr>
        <w:rFonts w:ascii="Symbol" w:hAnsi="Symbol" w:hint="default"/>
      </w:rPr>
    </w:lvl>
    <w:lvl w:ilvl="7" w:tplc="04050003" w:tentative="1">
      <w:start w:val="1"/>
      <w:numFmt w:val="bullet"/>
      <w:lvlText w:val="o"/>
      <w:lvlJc w:val="left"/>
      <w:pPr>
        <w:ind w:left="4974" w:hanging="360"/>
      </w:pPr>
      <w:rPr>
        <w:rFonts w:ascii="Courier New" w:hAnsi="Courier New" w:cs="Courier New" w:hint="default"/>
      </w:rPr>
    </w:lvl>
    <w:lvl w:ilvl="8" w:tplc="04050005" w:tentative="1">
      <w:start w:val="1"/>
      <w:numFmt w:val="bullet"/>
      <w:lvlText w:val=""/>
      <w:lvlJc w:val="left"/>
      <w:pPr>
        <w:ind w:left="5694" w:hanging="360"/>
      </w:pPr>
      <w:rPr>
        <w:rFonts w:ascii="Wingdings" w:hAnsi="Wingdings" w:hint="default"/>
      </w:rPr>
    </w:lvl>
  </w:abstractNum>
  <w:abstractNum w:abstractNumId="6" w15:restartNumberingAfterBreak="0">
    <w:nsid w:val="4BC33AB3"/>
    <w:multiLevelType w:val="hybridMultilevel"/>
    <w:tmpl w:val="BB38DF28"/>
    <w:lvl w:ilvl="0" w:tplc="544C7082">
      <w:start w:val="8"/>
      <w:numFmt w:val="bullet"/>
      <w:lvlText w:val=""/>
      <w:lvlJc w:val="left"/>
      <w:pPr>
        <w:ind w:left="720" w:hanging="360"/>
      </w:pPr>
      <w:rPr>
        <w:rFonts w:ascii="Symbol" w:eastAsiaTheme="minorHAnsi" w:hAnsi="Symbo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749F564C"/>
    <w:multiLevelType w:val="hybridMultilevel"/>
    <w:tmpl w:val="1DA22594"/>
    <w:lvl w:ilvl="0" w:tplc="5DBC6834">
      <w:start w:val="8"/>
      <w:numFmt w:val="bullet"/>
      <w:lvlText w:val=""/>
      <w:lvlJc w:val="left"/>
      <w:pPr>
        <w:ind w:left="-66" w:hanging="360"/>
      </w:pPr>
      <w:rPr>
        <w:rFonts w:ascii="Symbol" w:eastAsiaTheme="minorHAnsi" w:hAnsi="Symbol" w:cs="Arial" w:hint="default"/>
        <w:b/>
      </w:rPr>
    </w:lvl>
    <w:lvl w:ilvl="1" w:tplc="04050003" w:tentative="1">
      <w:start w:val="1"/>
      <w:numFmt w:val="bullet"/>
      <w:lvlText w:val="o"/>
      <w:lvlJc w:val="left"/>
      <w:pPr>
        <w:ind w:left="654" w:hanging="360"/>
      </w:pPr>
      <w:rPr>
        <w:rFonts w:ascii="Courier New" w:hAnsi="Courier New" w:cs="Courier New" w:hint="default"/>
      </w:rPr>
    </w:lvl>
    <w:lvl w:ilvl="2" w:tplc="04050005" w:tentative="1">
      <w:start w:val="1"/>
      <w:numFmt w:val="bullet"/>
      <w:lvlText w:val=""/>
      <w:lvlJc w:val="left"/>
      <w:pPr>
        <w:ind w:left="1374" w:hanging="360"/>
      </w:pPr>
      <w:rPr>
        <w:rFonts w:ascii="Wingdings" w:hAnsi="Wingdings" w:hint="default"/>
      </w:rPr>
    </w:lvl>
    <w:lvl w:ilvl="3" w:tplc="04050001" w:tentative="1">
      <w:start w:val="1"/>
      <w:numFmt w:val="bullet"/>
      <w:lvlText w:val=""/>
      <w:lvlJc w:val="left"/>
      <w:pPr>
        <w:ind w:left="2094" w:hanging="360"/>
      </w:pPr>
      <w:rPr>
        <w:rFonts w:ascii="Symbol" w:hAnsi="Symbol" w:hint="default"/>
      </w:rPr>
    </w:lvl>
    <w:lvl w:ilvl="4" w:tplc="04050003" w:tentative="1">
      <w:start w:val="1"/>
      <w:numFmt w:val="bullet"/>
      <w:lvlText w:val="o"/>
      <w:lvlJc w:val="left"/>
      <w:pPr>
        <w:ind w:left="2814" w:hanging="360"/>
      </w:pPr>
      <w:rPr>
        <w:rFonts w:ascii="Courier New" w:hAnsi="Courier New" w:cs="Courier New" w:hint="default"/>
      </w:rPr>
    </w:lvl>
    <w:lvl w:ilvl="5" w:tplc="04050005" w:tentative="1">
      <w:start w:val="1"/>
      <w:numFmt w:val="bullet"/>
      <w:lvlText w:val=""/>
      <w:lvlJc w:val="left"/>
      <w:pPr>
        <w:ind w:left="3534" w:hanging="360"/>
      </w:pPr>
      <w:rPr>
        <w:rFonts w:ascii="Wingdings" w:hAnsi="Wingdings" w:hint="default"/>
      </w:rPr>
    </w:lvl>
    <w:lvl w:ilvl="6" w:tplc="04050001" w:tentative="1">
      <w:start w:val="1"/>
      <w:numFmt w:val="bullet"/>
      <w:lvlText w:val=""/>
      <w:lvlJc w:val="left"/>
      <w:pPr>
        <w:ind w:left="4254" w:hanging="360"/>
      </w:pPr>
      <w:rPr>
        <w:rFonts w:ascii="Symbol" w:hAnsi="Symbol" w:hint="default"/>
      </w:rPr>
    </w:lvl>
    <w:lvl w:ilvl="7" w:tplc="04050003" w:tentative="1">
      <w:start w:val="1"/>
      <w:numFmt w:val="bullet"/>
      <w:lvlText w:val="o"/>
      <w:lvlJc w:val="left"/>
      <w:pPr>
        <w:ind w:left="4974" w:hanging="360"/>
      </w:pPr>
      <w:rPr>
        <w:rFonts w:ascii="Courier New" w:hAnsi="Courier New" w:cs="Courier New" w:hint="default"/>
      </w:rPr>
    </w:lvl>
    <w:lvl w:ilvl="8" w:tplc="04050005" w:tentative="1">
      <w:start w:val="1"/>
      <w:numFmt w:val="bullet"/>
      <w:lvlText w:val=""/>
      <w:lvlJc w:val="left"/>
      <w:pPr>
        <w:ind w:left="5694" w:hanging="360"/>
      </w:pPr>
      <w:rPr>
        <w:rFonts w:ascii="Wingdings" w:hAnsi="Wingdings" w:hint="default"/>
      </w:rPr>
    </w:lvl>
  </w:abstractNum>
  <w:abstractNum w:abstractNumId="8" w15:restartNumberingAfterBreak="0">
    <w:nsid w:val="74CC0A4D"/>
    <w:multiLevelType w:val="hybridMultilevel"/>
    <w:tmpl w:val="C7689D44"/>
    <w:lvl w:ilvl="0" w:tplc="937EE494">
      <w:numFmt w:val="bullet"/>
      <w:lvlText w:val=""/>
      <w:lvlJc w:val="left"/>
      <w:pPr>
        <w:ind w:left="720" w:hanging="360"/>
      </w:pPr>
      <w:rPr>
        <w:rFonts w:ascii="Symbol" w:eastAsiaTheme="minorHAnsi" w:hAnsi="Symbol"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79174C1B"/>
    <w:multiLevelType w:val="hybridMultilevel"/>
    <w:tmpl w:val="DA2A22B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1"/>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0"/>
  </w:num>
  <w:num w:numId="7">
    <w:abstractNumId w:val="8"/>
  </w:num>
  <w:num w:numId="8">
    <w:abstractNumId w:val="5"/>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68BF"/>
    <w:rsid w:val="000022F5"/>
    <w:rsid w:val="0000307D"/>
    <w:rsid w:val="0000313E"/>
    <w:rsid w:val="000054E8"/>
    <w:rsid w:val="00012D95"/>
    <w:rsid w:val="00014AC9"/>
    <w:rsid w:val="00016D8D"/>
    <w:rsid w:val="0001717B"/>
    <w:rsid w:val="0002152D"/>
    <w:rsid w:val="00023EB5"/>
    <w:rsid w:val="00024B06"/>
    <w:rsid w:val="0002695D"/>
    <w:rsid w:val="000273A3"/>
    <w:rsid w:val="00027880"/>
    <w:rsid w:val="00035885"/>
    <w:rsid w:val="000375D9"/>
    <w:rsid w:val="000402C0"/>
    <w:rsid w:val="00046E2E"/>
    <w:rsid w:val="000475BE"/>
    <w:rsid w:val="00050451"/>
    <w:rsid w:val="00051288"/>
    <w:rsid w:val="00052890"/>
    <w:rsid w:val="00052899"/>
    <w:rsid w:val="00052D94"/>
    <w:rsid w:val="00052F42"/>
    <w:rsid w:val="00053722"/>
    <w:rsid w:val="00055AF7"/>
    <w:rsid w:val="00057400"/>
    <w:rsid w:val="00060966"/>
    <w:rsid w:val="000626FB"/>
    <w:rsid w:val="00063621"/>
    <w:rsid w:val="000637AE"/>
    <w:rsid w:val="00064181"/>
    <w:rsid w:val="000743DF"/>
    <w:rsid w:val="0007644F"/>
    <w:rsid w:val="00081CE7"/>
    <w:rsid w:val="0009246D"/>
    <w:rsid w:val="00097529"/>
    <w:rsid w:val="000977BD"/>
    <w:rsid w:val="000A1801"/>
    <w:rsid w:val="000A3682"/>
    <w:rsid w:val="000B1696"/>
    <w:rsid w:val="000B1A06"/>
    <w:rsid w:val="000B1BB7"/>
    <w:rsid w:val="000B2352"/>
    <w:rsid w:val="000B464B"/>
    <w:rsid w:val="000B5141"/>
    <w:rsid w:val="000C0015"/>
    <w:rsid w:val="000C1A5A"/>
    <w:rsid w:val="000C2DEB"/>
    <w:rsid w:val="000C4228"/>
    <w:rsid w:val="000C563F"/>
    <w:rsid w:val="000C7C10"/>
    <w:rsid w:val="000D071D"/>
    <w:rsid w:val="000D3E2E"/>
    <w:rsid w:val="000D425F"/>
    <w:rsid w:val="000D5CAF"/>
    <w:rsid w:val="000D63B6"/>
    <w:rsid w:val="000D710B"/>
    <w:rsid w:val="000D7150"/>
    <w:rsid w:val="000E03C8"/>
    <w:rsid w:val="000E0600"/>
    <w:rsid w:val="000E1AE1"/>
    <w:rsid w:val="000E32CF"/>
    <w:rsid w:val="000E4237"/>
    <w:rsid w:val="000E5549"/>
    <w:rsid w:val="000E64FA"/>
    <w:rsid w:val="000E7F78"/>
    <w:rsid w:val="000F15BD"/>
    <w:rsid w:val="000F2A43"/>
    <w:rsid w:val="000F51EC"/>
    <w:rsid w:val="000F57C1"/>
    <w:rsid w:val="00101AB7"/>
    <w:rsid w:val="00103C14"/>
    <w:rsid w:val="0010465A"/>
    <w:rsid w:val="0010785A"/>
    <w:rsid w:val="001079CE"/>
    <w:rsid w:val="0011024E"/>
    <w:rsid w:val="00110C48"/>
    <w:rsid w:val="0011195B"/>
    <w:rsid w:val="00114375"/>
    <w:rsid w:val="00123F51"/>
    <w:rsid w:val="0012774E"/>
    <w:rsid w:val="00130ED7"/>
    <w:rsid w:val="001342C9"/>
    <w:rsid w:val="001346CB"/>
    <w:rsid w:val="0013560C"/>
    <w:rsid w:val="00136186"/>
    <w:rsid w:val="00154C30"/>
    <w:rsid w:val="00156188"/>
    <w:rsid w:val="00162194"/>
    <w:rsid w:val="00165B49"/>
    <w:rsid w:val="00166C94"/>
    <w:rsid w:val="00171D37"/>
    <w:rsid w:val="001728DF"/>
    <w:rsid w:val="00177841"/>
    <w:rsid w:val="00182105"/>
    <w:rsid w:val="0018252C"/>
    <w:rsid w:val="00183FD5"/>
    <w:rsid w:val="00186962"/>
    <w:rsid w:val="001874B8"/>
    <w:rsid w:val="00187C0C"/>
    <w:rsid w:val="00192896"/>
    <w:rsid w:val="00192EED"/>
    <w:rsid w:val="001A0013"/>
    <w:rsid w:val="001A31F6"/>
    <w:rsid w:val="001A335D"/>
    <w:rsid w:val="001A529E"/>
    <w:rsid w:val="001A672F"/>
    <w:rsid w:val="001A691D"/>
    <w:rsid w:val="001B3223"/>
    <w:rsid w:val="001B53F4"/>
    <w:rsid w:val="001B66BD"/>
    <w:rsid w:val="001C1806"/>
    <w:rsid w:val="001C1A03"/>
    <w:rsid w:val="001C24BE"/>
    <w:rsid w:val="001C2AAD"/>
    <w:rsid w:val="001C3EE1"/>
    <w:rsid w:val="001C6012"/>
    <w:rsid w:val="001E1D90"/>
    <w:rsid w:val="001E3098"/>
    <w:rsid w:val="001E70FC"/>
    <w:rsid w:val="001F0D31"/>
    <w:rsid w:val="001F5218"/>
    <w:rsid w:val="001F63C2"/>
    <w:rsid w:val="001F7137"/>
    <w:rsid w:val="00203C37"/>
    <w:rsid w:val="00205A7E"/>
    <w:rsid w:val="00207C25"/>
    <w:rsid w:val="00211F92"/>
    <w:rsid w:val="002132B7"/>
    <w:rsid w:val="002147BC"/>
    <w:rsid w:val="00217EA1"/>
    <w:rsid w:val="002275FB"/>
    <w:rsid w:val="00230E3F"/>
    <w:rsid w:val="002310EE"/>
    <w:rsid w:val="00232F7D"/>
    <w:rsid w:val="0023418A"/>
    <w:rsid w:val="0023470C"/>
    <w:rsid w:val="002408C1"/>
    <w:rsid w:val="00244537"/>
    <w:rsid w:val="0024569A"/>
    <w:rsid w:val="00245FC6"/>
    <w:rsid w:val="00246940"/>
    <w:rsid w:val="002474FB"/>
    <w:rsid w:val="002509DC"/>
    <w:rsid w:val="00250F76"/>
    <w:rsid w:val="00253370"/>
    <w:rsid w:val="00256EB8"/>
    <w:rsid w:val="00257208"/>
    <w:rsid w:val="00260EC5"/>
    <w:rsid w:val="0026182F"/>
    <w:rsid w:val="002633E0"/>
    <w:rsid w:val="0026374E"/>
    <w:rsid w:val="00265CF5"/>
    <w:rsid w:val="00270FF7"/>
    <w:rsid w:val="00271D62"/>
    <w:rsid w:val="00272328"/>
    <w:rsid w:val="00280865"/>
    <w:rsid w:val="00282E30"/>
    <w:rsid w:val="0028472A"/>
    <w:rsid w:val="00284A9F"/>
    <w:rsid w:val="00287335"/>
    <w:rsid w:val="00290E58"/>
    <w:rsid w:val="002948E5"/>
    <w:rsid w:val="002952C0"/>
    <w:rsid w:val="0029783F"/>
    <w:rsid w:val="002A4CFA"/>
    <w:rsid w:val="002A50AA"/>
    <w:rsid w:val="002A5375"/>
    <w:rsid w:val="002A720C"/>
    <w:rsid w:val="002B0A86"/>
    <w:rsid w:val="002B0D48"/>
    <w:rsid w:val="002B578A"/>
    <w:rsid w:val="002B5A7F"/>
    <w:rsid w:val="002B5AFA"/>
    <w:rsid w:val="002B5CC0"/>
    <w:rsid w:val="002C147D"/>
    <w:rsid w:val="002C1EE0"/>
    <w:rsid w:val="002D0B6D"/>
    <w:rsid w:val="002D1982"/>
    <w:rsid w:val="002D65DF"/>
    <w:rsid w:val="002E0C28"/>
    <w:rsid w:val="002E427F"/>
    <w:rsid w:val="002F00F6"/>
    <w:rsid w:val="002F10BE"/>
    <w:rsid w:val="002F1F75"/>
    <w:rsid w:val="002F7093"/>
    <w:rsid w:val="003012C1"/>
    <w:rsid w:val="003116CF"/>
    <w:rsid w:val="003155CB"/>
    <w:rsid w:val="003156AD"/>
    <w:rsid w:val="003171ED"/>
    <w:rsid w:val="003211E1"/>
    <w:rsid w:val="00322F24"/>
    <w:rsid w:val="003238E1"/>
    <w:rsid w:val="00325906"/>
    <w:rsid w:val="00334097"/>
    <w:rsid w:val="00336405"/>
    <w:rsid w:val="0034157B"/>
    <w:rsid w:val="00344DA4"/>
    <w:rsid w:val="00345F57"/>
    <w:rsid w:val="00346456"/>
    <w:rsid w:val="00352CDF"/>
    <w:rsid w:val="00353628"/>
    <w:rsid w:val="00355CEA"/>
    <w:rsid w:val="00363BF0"/>
    <w:rsid w:val="00363E05"/>
    <w:rsid w:val="00366BE9"/>
    <w:rsid w:val="00376351"/>
    <w:rsid w:val="00376D20"/>
    <w:rsid w:val="00386AE5"/>
    <w:rsid w:val="00386EDD"/>
    <w:rsid w:val="00390330"/>
    <w:rsid w:val="00393D66"/>
    <w:rsid w:val="00394CF8"/>
    <w:rsid w:val="00396B06"/>
    <w:rsid w:val="003970F7"/>
    <w:rsid w:val="003A02A1"/>
    <w:rsid w:val="003A1910"/>
    <w:rsid w:val="003A2C70"/>
    <w:rsid w:val="003A612F"/>
    <w:rsid w:val="003A737A"/>
    <w:rsid w:val="003A7459"/>
    <w:rsid w:val="003B048F"/>
    <w:rsid w:val="003B22D2"/>
    <w:rsid w:val="003B65AE"/>
    <w:rsid w:val="003B72BF"/>
    <w:rsid w:val="003C01C1"/>
    <w:rsid w:val="003C66AC"/>
    <w:rsid w:val="003D3FA3"/>
    <w:rsid w:val="003D7127"/>
    <w:rsid w:val="003D7CDB"/>
    <w:rsid w:val="003E7C71"/>
    <w:rsid w:val="003F5617"/>
    <w:rsid w:val="003F66F4"/>
    <w:rsid w:val="00402508"/>
    <w:rsid w:val="004045B3"/>
    <w:rsid w:val="0040467A"/>
    <w:rsid w:val="00407CF9"/>
    <w:rsid w:val="00411270"/>
    <w:rsid w:val="004127AE"/>
    <w:rsid w:val="004130D2"/>
    <w:rsid w:val="004241F8"/>
    <w:rsid w:val="004261EE"/>
    <w:rsid w:val="004264A7"/>
    <w:rsid w:val="00426781"/>
    <w:rsid w:val="00427876"/>
    <w:rsid w:val="00430125"/>
    <w:rsid w:val="0043033C"/>
    <w:rsid w:val="004314C8"/>
    <w:rsid w:val="00431FD0"/>
    <w:rsid w:val="00433ECE"/>
    <w:rsid w:val="00437110"/>
    <w:rsid w:val="00437160"/>
    <w:rsid w:val="0044021C"/>
    <w:rsid w:val="004407F6"/>
    <w:rsid w:val="00444D2A"/>
    <w:rsid w:val="00444FDC"/>
    <w:rsid w:val="00445ACB"/>
    <w:rsid w:val="004469BF"/>
    <w:rsid w:val="004477C2"/>
    <w:rsid w:val="00450351"/>
    <w:rsid w:val="0045253B"/>
    <w:rsid w:val="00453DCD"/>
    <w:rsid w:val="00455E64"/>
    <w:rsid w:val="00460A73"/>
    <w:rsid w:val="00462755"/>
    <w:rsid w:val="004647DF"/>
    <w:rsid w:val="004717D4"/>
    <w:rsid w:val="004801A6"/>
    <w:rsid w:val="004817A0"/>
    <w:rsid w:val="00483789"/>
    <w:rsid w:val="0048427E"/>
    <w:rsid w:val="00485107"/>
    <w:rsid w:val="004859E1"/>
    <w:rsid w:val="00494389"/>
    <w:rsid w:val="00495C0E"/>
    <w:rsid w:val="004A2C2D"/>
    <w:rsid w:val="004A33B5"/>
    <w:rsid w:val="004A5C7A"/>
    <w:rsid w:val="004A632B"/>
    <w:rsid w:val="004A79B5"/>
    <w:rsid w:val="004B41D3"/>
    <w:rsid w:val="004B5B97"/>
    <w:rsid w:val="004C02DD"/>
    <w:rsid w:val="004C24B2"/>
    <w:rsid w:val="004C3436"/>
    <w:rsid w:val="004C3686"/>
    <w:rsid w:val="004C51C3"/>
    <w:rsid w:val="004C5EA0"/>
    <w:rsid w:val="004C7AC4"/>
    <w:rsid w:val="004D0753"/>
    <w:rsid w:val="004D1303"/>
    <w:rsid w:val="004D1933"/>
    <w:rsid w:val="004D28E2"/>
    <w:rsid w:val="004D2F3F"/>
    <w:rsid w:val="004D3330"/>
    <w:rsid w:val="004D33F9"/>
    <w:rsid w:val="004D3929"/>
    <w:rsid w:val="004D73D0"/>
    <w:rsid w:val="004D784D"/>
    <w:rsid w:val="004E0A3B"/>
    <w:rsid w:val="004E15B9"/>
    <w:rsid w:val="004E23B9"/>
    <w:rsid w:val="004F00F1"/>
    <w:rsid w:val="004F02CA"/>
    <w:rsid w:val="004F0A13"/>
    <w:rsid w:val="004F1698"/>
    <w:rsid w:val="004F76A4"/>
    <w:rsid w:val="00501478"/>
    <w:rsid w:val="00511896"/>
    <w:rsid w:val="0051348F"/>
    <w:rsid w:val="0052261F"/>
    <w:rsid w:val="00522A46"/>
    <w:rsid w:val="005261AE"/>
    <w:rsid w:val="0053520F"/>
    <w:rsid w:val="00535425"/>
    <w:rsid w:val="005410FB"/>
    <w:rsid w:val="00543F26"/>
    <w:rsid w:val="00544799"/>
    <w:rsid w:val="00544F6B"/>
    <w:rsid w:val="00545105"/>
    <w:rsid w:val="00546264"/>
    <w:rsid w:val="00546B91"/>
    <w:rsid w:val="005478F5"/>
    <w:rsid w:val="005547A8"/>
    <w:rsid w:val="00556CB3"/>
    <w:rsid w:val="00563397"/>
    <w:rsid w:val="00563BEE"/>
    <w:rsid w:val="005645D3"/>
    <w:rsid w:val="0056526C"/>
    <w:rsid w:val="00566A70"/>
    <w:rsid w:val="00572D58"/>
    <w:rsid w:val="005748C4"/>
    <w:rsid w:val="0057580C"/>
    <w:rsid w:val="005777DB"/>
    <w:rsid w:val="00584C93"/>
    <w:rsid w:val="00585727"/>
    <w:rsid w:val="005976A3"/>
    <w:rsid w:val="005A1BA7"/>
    <w:rsid w:val="005A1DD6"/>
    <w:rsid w:val="005A302E"/>
    <w:rsid w:val="005A32F2"/>
    <w:rsid w:val="005A738D"/>
    <w:rsid w:val="005B01DA"/>
    <w:rsid w:val="005B07AB"/>
    <w:rsid w:val="005B46C3"/>
    <w:rsid w:val="005B672E"/>
    <w:rsid w:val="005C0BF0"/>
    <w:rsid w:val="005C202E"/>
    <w:rsid w:val="005C2A41"/>
    <w:rsid w:val="005C4876"/>
    <w:rsid w:val="005C504F"/>
    <w:rsid w:val="005C7D8F"/>
    <w:rsid w:val="005D11E5"/>
    <w:rsid w:val="005D404D"/>
    <w:rsid w:val="005D4325"/>
    <w:rsid w:val="005D7AF0"/>
    <w:rsid w:val="005E1FDA"/>
    <w:rsid w:val="005E2D57"/>
    <w:rsid w:val="005E501F"/>
    <w:rsid w:val="005E5AFB"/>
    <w:rsid w:val="005E5DE7"/>
    <w:rsid w:val="005E778B"/>
    <w:rsid w:val="005F1E69"/>
    <w:rsid w:val="005F7F6D"/>
    <w:rsid w:val="00602279"/>
    <w:rsid w:val="006032B0"/>
    <w:rsid w:val="00604B6C"/>
    <w:rsid w:val="00606FB2"/>
    <w:rsid w:val="006116A4"/>
    <w:rsid w:val="00612507"/>
    <w:rsid w:val="00612565"/>
    <w:rsid w:val="006125A9"/>
    <w:rsid w:val="00615842"/>
    <w:rsid w:val="0062123A"/>
    <w:rsid w:val="00630CFB"/>
    <w:rsid w:val="00631757"/>
    <w:rsid w:val="00632840"/>
    <w:rsid w:val="00634FB9"/>
    <w:rsid w:val="00644CD6"/>
    <w:rsid w:val="006523BE"/>
    <w:rsid w:val="006528F3"/>
    <w:rsid w:val="00654F7A"/>
    <w:rsid w:val="00661770"/>
    <w:rsid w:val="0066376E"/>
    <w:rsid w:val="00666F82"/>
    <w:rsid w:val="006678E5"/>
    <w:rsid w:val="00672FA3"/>
    <w:rsid w:val="006732B4"/>
    <w:rsid w:val="00676E06"/>
    <w:rsid w:val="00686C5E"/>
    <w:rsid w:val="00687105"/>
    <w:rsid w:val="006872DF"/>
    <w:rsid w:val="006909E7"/>
    <w:rsid w:val="006915DE"/>
    <w:rsid w:val="0069317B"/>
    <w:rsid w:val="00694CE0"/>
    <w:rsid w:val="00696E72"/>
    <w:rsid w:val="006A0F0A"/>
    <w:rsid w:val="006A1AFE"/>
    <w:rsid w:val="006A2229"/>
    <w:rsid w:val="006A5F5F"/>
    <w:rsid w:val="006B26D1"/>
    <w:rsid w:val="006B2AC4"/>
    <w:rsid w:val="006B4299"/>
    <w:rsid w:val="006B5088"/>
    <w:rsid w:val="006B5215"/>
    <w:rsid w:val="006B56A0"/>
    <w:rsid w:val="006B5E48"/>
    <w:rsid w:val="006B6B3B"/>
    <w:rsid w:val="006B6D03"/>
    <w:rsid w:val="006C0AF5"/>
    <w:rsid w:val="006C0EBE"/>
    <w:rsid w:val="006C3C89"/>
    <w:rsid w:val="006C5548"/>
    <w:rsid w:val="006C563C"/>
    <w:rsid w:val="006C5D3A"/>
    <w:rsid w:val="006C7CBA"/>
    <w:rsid w:val="006D1D2A"/>
    <w:rsid w:val="006D3E69"/>
    <w:rsid w:val="006D45EE"/>
    <w:rsid w:val="006D4C57"/>
    <w:rsid w:val="006E0408"/>
    <w:rsid w:val="006E199F"/>
    <w:rsid w:val="006E3C5A"/>
    <w:rsid w:val="006E5728"/>
    <w:rsid w:val="006E65FA"/>
    <w:rsid w:val="006F22AD"/>
    <w:rsid w:val="0070055E"/>
    <w:rsid w:val="00701C80"/>
    <w:rsid w:val="00701DBD"/>
    <w:rsid w:val="00703BAC"/>
    <w:rsid w:val="00703F4A"/>
    <w:rsid w:val="007055B4"/>
    <w:rsid w:val="0071205A"/>
    <w:rsid w:val="00713318"/>
    <w:rsid w:val="00715DA6"/>
    <w:rsid w:val="00722866"/>
    <w:rsid w:val="00724B40"/>
    <w:rsid w:val="007306B2"/>
    <w:rsid w:val="00732709"/>
    <w:rsid w:val="0073542D"/>
    <w:rsid w:val="00741446"/>
    <w:rsid w:val="007419D9"/>
    <w:rsid w:val="00743923"/>
    <w:rsid w:val="00751838"/>
    <w:rsid w:val="00754B34"/>
    <w:rsid w:val="00755454"/>
    <w:rsid w:val="00757805"/>
    <w:rsid w:val="007641B2"/>
    <w:rsid w:val="0076622D"/>
    <w:rsid w:val="00766D9A"/>
    <w:rsid w:val="00767A8E"/>
    <w:rsid w:val="00767AB3"/>
    <w:rsid w:val="00770491"/>
    <w:rsid w:val="00773004"/>
    <w:rsid w:val="00773304"/>
    <w:rsid w:val="007757D6"/>
    <w:rsid w:val="0077581C"/>
    <w:rsid w:val="0078367F"/>
    <w:rsid w:val="00785026"/>
    <w:rsid w:val="007936D6"/>
    <w:rsid w:val="00796D1F"/>
    <w:rsid w:val="007A515C"/>
    <w:rsid w:val="007A59B6"/>
    <w:rsid w:val="007A6F10"/>
    <w:rsid w:val="007B11EB"/>
    <w:rsid w:val="007B1284"/>
    <w:rsid w:val="007B264A"/>
    <w:rsid w:val="007B2BE7"/>
    <w:rsid w:val="007B48E8"/>
    <w:rsid w:val="007B6358"/>
    <w:rsid w:val="007B69F4"/>
    <w:rsid w:val="007C0575"/>
    <w:rsid w:val="007C344C"/>
    <w:rsid w:val="007D077A"/>
    <w:rsid w:val="007D43D8"/>
    <w:rsid w:val="007D6D8B"/>
    <w:rsid w:val="007D78A1"/>
    <w:rsid w:val="007E143A"/>
    <w:rsid w:val="007E1EED"/>
    <w:rsid w:val="007E6DD9"/>
    <w:rsid w:val="007E7211"/>
    <w:rsid w:val="007F07A2"/>
    <w:rsid w:val="007F0AC5"/>
    <w:rsid w:val="007F1070"/>
    <w:rsid w:val="007F249D"/>
    <w:rsid w:val="007F2ED8"/>
    <w:rsid w:val="007F4F93"/>
    <w:rsid w:val="0080055B"/>
    <w:rsid w:val="00806CB5"/>
    <w:rsid w:val="0080764A"/>
    <w:rsid w:val="00807BA5"/>
    <w:rsid w:val="00810FA4"/>
    <w:rsid w:val="00813BD3"/>
    <w:rsid w:val="00817D3F"/>
    <w:rsid w:val="00817FD6"/>
    <w:rsid w:val="00822B18"/>
    <w:rsid w:val="00831A56"/>
    <w:rsid w:val="00834AE5"/>
    <w:rsid w:val="00840C14"/>
    <w:rsid w:val="00842350"/>
    <w:rsid w:val="00853FDF"/>
    <w:rsid w:val="00857CB8"/>
    <w:rsid w:val="008618E6"/>
    <w:rsid w:val="00861B25"/>
    <w:rsid w:val="00872A7A"/>
    <w:rsid w:val="00875A4D"/>
    <w:rsid w:val="00884DA1"/>
    <w:rsid w:val="00891D65"/>
    <w:rsid w:val="00892D64"/>
    <w:rsid w:val="008932CE"/>
    <w:rsid w:val="00896F06"/>
    <w:rsid w:val="008A26AB"/>
    <w:rsid w:val="008A603E"/>
    <w:rsid w:val="008B2191"/>
    <w:rsid w:val="008B5FEB"/>
    <w:rsid w:val="008B67D5"/>
    <w:rsid w:val="008C626C"/>
    <w:rsid w:val="008C64DF"/>
    <w:rsid w:val="008C71E1"/>
    <w:rsid w:val="008C7F54"/>
    <w:rsid w:val="008D1581"/>
    <w:rsid w:val="008D30BD"/>
    <w:rsid w:val="008D343F"/>
    <w:rsid w:val="008D3A56"/>
    <w:rsid w:val="008D7458"/>
    <w:rsid w:val="008E2431"/>
    <w:rsid w:val="008E548E"/>
    <w:rsid w:val="008E7CAA"/>
    <w:rsid w:val="008F04B6"/>
    <w:rsid w:val="008F3AFA"/>
    <w:rsid w:val="008F434D"/>
    <w:rsid w:val="0090289B"/>
    <w:rsid w:val="00905A12"/>
    <w:rsid w:val="009236C9"/>
    <w:rsid w:val="00924984"/>
    <w:rsid w:val="0092521A"/>
    <w:rsid w:val="00925497"/>
    <w:rsid w:val="00933467"/>
    <w:rsid w:val="00935718"/>
    <w:rsid w:val="00935D39"/>
    <w:rsid w:val="00935E57"/>
    <w:rsid w:val="0093613D"/>
    <w:rsid w:val="00936DA8"/>
    <w:rsid w:val="00937784"/>
    <w:rsid w:val="00940A17"/>
    <w:rsid w:val="00941D23"/>
    <w:rsid w:val="009517E5"/>
    <w:rsid w:val="009551A0"/>
    <w:rsid w:val="00956A1D"/>
    <w:rsid w:val="009704E3"/>
    <w:rsid w:val="00972169"/>
    <w:rsid w:val="0097406D"/>
    <w:rsid w:val="009742DC"/>
    <w:rsid w:val="00980475"/>
    <w:rsid w:val="00986D8A"/>
    <w:rsid w:val="00990B53"/>
    <w:rsid w:val="00992851"/>
    <w:rsid w:val="00992C6D"/>
    <w:rsid w:val="00995DCC"/>
    <w:rsid w:val="009A30F4"/>
    <w:rsid w:val="009A3BE3"/>
    <w:rsid w:val="009A4E68"/>
    <w:rsid w:val="009A5C89"/>
    <w:rsid w:val="009A7520"/>
    <w:rsid w:val="009A7F1B"/>
    <w:rsid w:val="009B0D96"/>
    <w:rsid w:val="009B1F50"/>
    <w:rsid w:val="009B5180"/>
    <w:rsid w:val="009B69EC"/>
    <w:rsid w:val="009B6AF2"/>
    <w:rsid w:val="009C0C3F"/>
    <w:rsid w:val="009C1618"/>
    <w:rsid w:val="009C24DC"/>
    <w:rsid w:val="009D1504"/>
    <w:rsid w:val="009D41F9"/>
    <w:rsid w:val="009D555B"/>
    <w:rsid w:val="009E0A36"/>
    <w:rsid w:val="009E0F68"/>
    <w:rsid w:val="009E0FDC"/>
    <w:rsid w:val="009E1F80"/>
    <w:rsid w:val="009E5138"/>
    <w:rsid w:val="009F745B"/>
    <w:rsid w:val="00A02FFB"/>
    <w:rsid w:val="00A06E7B"/>
    <w:rsid w:val="00A10578"/>
    <w:rsid w:val="00A12AC5"/>
    <w:rsid w:val="00A141A0"/>
    <w:rsid w:val="00A14C6D"/>
    <w:rsid w:val="00A15291"/>
    <w:rsid w:val="00A200E2"/>
    <w:rsid w:val="00A24717"/>
    <w:rsid w:val="00A248F4"/>
    <w:rsid w:val="00A278E1"/>
    <w:rsid w:val="00A37541"/>
    <w:rsid w:val="00A4301C"/>
    <w:rsid w:val="00A4337A"/>
    <w:rsid w:val="00A43B77"/>
    <w:rsid w:val="00A506FA"/>
    <w:rsid w:val="00A5154F"/>
    <w:rsid w:val="00A520AF"/>
    <w:rsid w:val="00A53843"/>
    <w:rsid w:val="00A550E5"/>
    <w:rsid w:val="00A55218"/>
    <w:rsid w:val="00A57B41"/>
    <w:rsid w:val="00A61CF9"/>
    <w:rsid w:val="00A72478"/>
    <w:rsid w:val="00A73618"/>
    <w:rsid w:val="00A742BC"/>
    <w:rsid w:val="00A75FA7"/>
    <w:rsid w:val="00A8136D"/>
    <w:rsid w:val="00A908FB"/>
    <w:rsid w:val="00A916A6"/>
    <w:rsid w:val="00A95D38"/>
    <w:rsid w:val="00AA2F10"/>
    <w:rsid w:val="00AA302E"/>
    <w:rsid w:val="00AB42B5"/>
    <w:rsid w:val="00AB6431"/>
    <w:rsid w:val="00AC0BCF"/>
    <w:rsid w:val="00AC1324"/>
    <w:rsid w:val="00AC16AF"/>
    <w:rsid w:val="00AC3062"/>
    <w:rsid w:val="00AD1FB9"/>
    <w:rsid w:val="00AD51CD"/>
    <w:rsid w:val="00AD6D6C"/>
    <w:rsid w:val="00AE1BDC"/>
    <w:rsid w:val="00AE3BB4"/>
    <w:rsid w:val="00AE5B00"/>
    <w:rsid w:val="00AE778B"/>
    <w:rsid w:val="00AE7AFC"/>
    <w:rsid w:val="00AF07AC"/>
    <w:rsid w:val="00AF3E54"/>
    <w:rsid w:val="00AF46E3"/>
    <w:rsid w:val="00AF6DB9"/>
    <w:rsid w:val="00AF7E80"/>
    <w:rsid w:val="00B018BE"/>
    <w:rsid w:val="00B02CDA"/>
    <w:rsid w:val="00B04986"/>
    <w:rsid w:val="00B10F50"/>
    <w:rsid w:val="00B14542"/>
    <w:rsid w:val="00B168BF"/>
    <w:rsid w:val="00B1768F"/>
    <w:rsid w:val="00B17D8E"/>
    <w:rsid w:val="00B22368"/>
    <w:rsid w:val="00B31849"/>
    <w:rsid w:val="00B42743"/>
    <w:rsid w:val="00B55E46"/>
    <w:rsid w:val="00B62B90"/>
    <w:rsid w:val="00B64BEF"/>
    <w:rsid w:val="00B64F1C"/>
    <w:rsid w:val="00B66749"/>
    <w:rsid w:val="00B71625"/>
    <w:rsid w:val="00B73723"/>
    <w:rsid w:val="00B770A7"/>
    <w:rsid w:val="00B84B2B"/>
    <w:rsid w:val="00B94B10"/>
    <w:rsid w:val="00B952D9"/>
    <w:rsid w:val="00B960EC"/>
    <w:rsid w:val="00B96D84"/>
    <w:rsid w:val="00B97363"/>
    <w:rsid w:val="00BA3C75"/>
    <w:rsid w:val="00BA3F91"/>
    <w:rsid w:val="00BA622A"/>
    <w:rsid w:val="00BB07E7"/>
    <w:rsid w:val="00BB1381"/>
    <w:rsid w:val="00BB3035"/>
    <w:rsid w:val="00BB52ED"/>
    <w:rsid w:val="00BB659C"/>
    <w:rsid w:val="00BC1828"/>
    <w:rsid w:val="00BC283D"/>
    <w:rsid w:val="00BC3435"/>
    <w:rsid w:val="00BC75A4"/>
    <w:rsid w:val="00BD28EE"/>
    <w:rsid w:val="00BD2BCD"/>
    <w:rsid w:val="00BD5EA1"/>
    <w:rsid w:val="00BE6D32"/>
    <w:rsid w:val="00BE79AC"/>
    <w:rsid w:val="00BE7D10"/>
    <w:rsid w:val="00BF0AC1"/>
    <w:rsid w:val="00BF3BF5"/>
    <w:rsid w:val="00BF55FE"/>
    <w:rsid w:val="00BF720D"/>
    <w:rsid w:val="00C02716"/>
    <w:rsid w:val="00C06149"/>
    <w:rsid w:val="00C10CCA"/>
    <w:rsid w:val="00C17FD2"/>
    <w:rsid w:val="00C2665F"/>
    <w:rsid w:val="00C322DC"/>
    <w:rsid w:val="00C330FB"/>
    <w:rsid w:val="00C35202"/>
    <w:rsid w:val="00C370D2"/>
    <w:rsid w:val="00C377F2"/>
    <w:rsid w:val="00C40E17"/>
    <w:rsid w:val="00C46B44"/>
    <w:rsid w:val="00C47C85"/>
    <w:rsid w:val="00C52F2C"/>
    <w:rsid w:val="00C55CBD"/>
    <w:rsid w:val="00C563F5"/>
    <w:rsid w:val="00C5781A"/>
    <w:rsid w:val="00C578D1"/>
    <w:rsid w:val="00C626BD"/>
    <w:rsid w:val="00C648AE"/>
    <w:rsid w:val="00C64E81"/>
    <w:rsid w:val="00C65043"/>
    <w:rsid w:val="00C71641"/>
    <w:rsid w:val="00C7171D"/>
    <w:rsid w:val="00C72BAD"/>
    <w:rsid w:val="00C80BA8"/>
    <w:rsid w:val="00C81E26"/>
    <w:rsid w:val="00C83A17"/>
    <w:rsid w:val="00C867BD"/>
    <w:rsid w:val="00C92076"/>
    <w:rsid w:val="00C928D9"/>
    <w:rsid w:val="00C95A47"/>
    <w:rsid w:val="00C95FA2"/>
    <w:rsid w:val="00CA3453"/>
    <w:rsid w:val="00CA3CCB"/>
    <w:rsid w:val="00CB19A6"/>
    <w:rsid w:val="00CB4C83"/>
    <w:rsid w:val="00CD17EE"/>
    <w:rsid w:val="00CD6A7F"/>
    <w:rsid w:val="00CE0B9B"/>
    <w:rsid w:val="00CE2DA8"/>
    <w:rsid w:val="00CE57DA"/>
    <w:rsid w:val="00CE5CD4"/>
    <w:rsid w:val="00CF1A11"/>
    <w:rsid w:val="00CF23EC"/>
    <w:rsid w:val="00CF28DA"/>
    <w:rsid w:val="00CF7322"/>
    <w:rsid w:val="00D01E99"/>
    <w:rsid w:val="00D04A01"/>
    <w:rsid w:val="00D066A8"/>
    <w:rsid w:val="00D15A90"/>
    <w:rsid w:val="00D2377D"/>
    <w:rsid w:val="00D23E32"/>
    <w:rsid w:val="00D24A85"/>
    <w:rsid w:val="00D24CFD"/>
    <w:rsid w:val="00D33A8B"/>
    <w:rsid w:val="00D43E50"/>
    <w:rsid w:val="00D46C61"/>
    <w:rsid w:val="00D47341"/>
    <w:rsid w:val="00D476BC"/>
    <w:rsid w:val="00D56736"/>
    <w:rsid w:val="00D568A3"/>
    <w:rsid w:val="00D56C68"/>
    <w:rsid w:val="00D61736"/>
    <w:rsid w:val="00D70160"/>
    <w:rsid w:val="00D715A2"/>
    <w:rsid w:val="00D72167"/>
    <w:rsid w:val="00D725A8"/>
    <w:rsid w:val="00D73273"/>
    <w:rsid w:val="00D73A1B"/>
    <w:rsid w:val="00D74104"/>
    <w:rsid w:val="00D80D72"/>
    <w:rsid w:val="00D822C9"/>
    <w:rsid w:val="00D87B22"/>
    <w:rsid w:val="00D9046A"/>
    <w:rsid w:val="00D914E0"/>
    <w:rsid w:val="00D922C7"/>
    <w:rsid w:val="00D92458"/>
    <w:rsid w:val="00D939CB"/>
    <w:rsid w:val="00D949DB"/>
    <w:rsid w:val="00D94CC3"/>
    <w:rsid w:val="00D95DE5"/>
    <w:rsid w:val="00DA0A2D"/>
    <w:rsid w:val="00DA1F3A"/>
    <w:rsid w:val="00DA26FA"/>
    <w:rsid w:val="00DA4C16"/>
    <w:rsid w:val="00DA5EF7"/>
    <w:rsid w:val="00DB06D6"/>
    <w:rsid w:val="00DB1BA6"/>
    <w:rsid w:val="00DB6086"/>
    <w:rsid w:val="00DB6793"/>
    <w:rsid w:val="00DB6D27"/>
    <w:rsid w:val="00DC303C"/>
    <w:rsid w:val="00DC7709"/>
    <w:rsid w:val="00DD4AED"/>
    <w:rsid w:val="00DD7545"/>
    <w:rsid w:val="00DE16DA"/>
    <w:rsid w:val="00DE19CD"/>
    <w:rsid w:val="00DE56C1"/>
    <w:rsid w:val="00DE7D1B"/>
    <w:rsid w:val="00DF22CC"/>
    <w:rsid w:val="00DF3234"/>
    <w:rsid w:val="00DF579E"/>
    <w:rsid w:val="00E00E4C"/>
    <w:rsid w:val="00E02779"/>
    <w:rsid w:val="00E028F8"/>
    <w:rsid w:val="00E06F9F"/>
    <w:rsid w:val="00E15BBB"/>
    <w:rsid w:val="00E235E8"/>
    <w:rsid w:val="00E259C6"/>
    <w:rsid w:val="00E31317"/>
    <w:rsid w:val="00E3254F"/>
    <w:rsid w:val="00E33865"/>
    <w:rsid w:val="00E43495"/>
    <w:rsid w:val="00E440F1"/>
    <w:rsid w:val="00E44EDA"/>
    <w:rsid w:val="00E51A2F"/>
    <w:rsid w:val="00E56A28"/>
    <w:rsid w:val="00E57C4C"/>
    <w:rsid w:val="00E60D45"/>
    <w:rsid w:val="00E62657"/>
    <w:rsid w:val="00E6542C"/>
    <w:rsid w:val="00E671AE"/>
    <w:rsid w:val="00E67BB3"/>
    <w:rsid w:val="00E73086"/>
    <w:rsid w:val="00E749C0"/>
    <w:rsid w:val="00E7586C"/>
    <w:rsid w:val="00E81A7C"/>
    <w:rsid w:val="00E86E65"/>
    <w:rsid w:val="00E91B0B"/>
    <w:rsid w:val="00E92168"/>
    <w:rsid w:val="00E94CBF"/>
    <w:rsid w:val="00E9625C"/>
    <w:rsid w:val="00E96B4B"/>
    <w:rsid w:val="00EA1F7E"/>
    <w:rsid w:val="00EA4D9A"/>
    <w:rsid w:val="00EA51E9"/>
    <w:rsid w:val="00EA7FA5"/>
    <w:rsid w:val="00EB1CA0"/>
    <w:rsid w:val="00EB2741"/>
    <w:rsid w:val="00EB2822"/>
    <w:rsid w:val="00EB4B8F"/>
    <w:rsid w:val="00EC0195"/>
    <w:rsid w:val="00EC2412"/>
    <w:rsid w:val="00EC3B40"/>
    <w:rsid w:val="00EC5491"/>
    <w:rsid w:val="00ED43E3"/>
    <w:rsid w:val="00EE01F4"/>
    <w:rsid w:val="00EE081E"/>
    <w:rsid w:val="00EE1EB1"/>
    <w:rsid w:val="00EE4159"/>
    <w:rsid w:val="00EF399E"/>
    <w:rsid w:val="00F0103E"/>
    <w:rsid w:val="00F01D2A"/>
    <w:rsid w:val="00F05EBB"/>
    <w:rsid w:val="00F06B6E"/>
    <w:rsid w:val="00F07411"/>
    <w:rsid w:val="00F1059E"/>
    <w:rsid w:val="00F1269E"/>
    <w:rsid w:val="00F24F31"/>
    <w:rsid w:val="00F25A71"/>
    <w:rsid w:val="00F331B1"/>
    <w:rsid w:val="00F36EF8"/>
    <w:rsid w:val="00F37706"/>
    <w:rsid w:val="00F4531B"/>
    <w:rsid w:val="00F4532C"/>
    <w:rsid w:val="00F47590"/>
    <w:rsid w:val="00F50931"/>
    <w:rsid w:val="00F54BA0"/>
    <w:rsid w:val="00F5717C"/>
    <w:rsid w:val="00F652B2"/>
    <w:rsid w:val="00F66BFA"/>
    <w:rsid w:val="00F70A9F"/>
    <w:rsid w:val="00F75DB4"/>
    <w:rsid w:val="00F80A2E"/>
    <w:rsid w:val="00F80FE7"/>
    <w:rsid w:val="00F8115A"/>
    <w:rsid w:val="00F85FDD"/>
    <w:rsid w:val="00F91E1E"/>
    <w:rsid w:val="00F92747"/>
    <w:rsid w:val="00F92C09"/>
    <w:rsid w:val="00F94174"/>
    <w:rsid w:val="00F96809"/>
    <w:rsid w:val="00FA14D9"/>
    <w:rsid w:val="00FA21E7"/>
    <w:rsid w:val="00FA3D0A"/>
    <w:rsid w:val="00FA60F9"/>
    <w:rsid w:val="00FA61C6"/>
    <w:rsid w:val="00FA7873"/>
    <w:rsid w:val="00FB2157"/>
    <w:rsid w:val="00FB3387"/>
    <w:rsid w:val="00FB3D2C"/>
    <w:rsid w:val="00FB5D0A"/>
    <w:rsid w:val="00FB70DE"/>
    <w:rsid w:val="00FC37C4"/>
    <w:rsid w:val="00FD12F8"/>
    <w:rsid w:val="00FD2697"/>
    <w:rsid w:val="00FD2C39"/>
    <w:rsid w:val="00FD3D68"/>
    <w:rsid w:val="00FD6DA8"/>
    <w:rsid w:val="00FE02A5"/>
    <w:rsid w:val="00FE3799"/>
    <w:rsid w:val="00FE3A25"/>
    <w:rsid w:val="00FE4665"/>
    <w:rsid w:val="00FF1593"/>
    <w:rsid w:val="00FF18ED"/>
    <w:rsid w:val="00FF45DD"/>
    <w:rsid w:val="00FF4CDA"/>
    <w:rsid w:val="00FF69E5"/>
    <w:rsid w:val="00FF7453"/>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133882"/>
  <w15:docId w15:val="{D72C2ABE-F876-4730-AE02-B18BA9A67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55CBD"/>
  </w:style>
  <w:style w:type="paragraph" w:styleId="Nadpis1">
    <w:name w:val="heading 1"/>
    <w:basedOn w:val="Normln"/>
    <w:next w:val="Normln"/>
    <w:link w:val="Nadpis1Char"/>
    <w:uiPriority w:val="9"/>
    <w:qFormat/>
    <w:rsid w:val="00C83A1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
    <w:link w:val="Nadpis2Char"/>
    <w:uiPriority w:val="9"/>
    <w:qFormat/>
    <w:rsid w:val="00046E2E"/>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D04A01"/>
    <w:rPr>
      <w:color w:val="0563C1" w:themeColor="hyperlink"/>
      <w:u w:val="single"/>
    </w:rPr>
  </w:style>
  <w:style w:type="paragraph" w:styleId="Odstavecseseznamem">
    <w:name w:val="List Paragraph"/>
    <w:basedOn w:val="Normln"/>
    <w:uiPriority w:val="34"/>
    <w:qFormat/>
    <w:rsid w:val="00FD6DA8"/>
    <w:pPr>
      <w:spacing w:after="200" w:line="276" w:lineRule="auto"/>
      <w:ind w:left="720"/>
      <w:contextualSpacing/>
    </w:pPr>
  </w:style>
  <w:style w:type="character" w:customStyle="1" w:styleId="Nadpis2Char">
    <w:name w:val="Nadpis 2 Char"/>
    <w:basedOn w:val="Standardnpsmoodstavce"/>
    <w:link w:val="Nadpis2"/>
    <w:uiPriority w:val="9"/>
    <w:rsid w:val="00046E2E"/>
    <w:rPr>
      <w:rFonts w:ascii="Times New Roman" w:eastAsia="Times New Roman" w:hAnsi="Times New Roman" w:cs="Times New Roman"/>
      <w:b/>
      <w:bCs/>
      <w:sz w:val="36"/>
      <w:szCs w:val="36"/>
      <w:lang w:eastAsia="cs-CZ"/>
    </w:rPr>
  </w:style>
  <w:style w:type="paragraph" w:styleId="Normlnweb">
    <w:name w:val="Normal (Web)"/>
    <w:basedOn w:val="Normln"/>
    <w:uiPriority w:val="99"/>
    <w:unhideWhenUsed/>
    <w:rsid w:val="00B96D84"/>
    <w:pPr>
      <w:spacing w:after="150" w:line="240" w:lineRule="auto"/>
    </w:pPr>
    <w:rPr>
      <w:rFonts w:ascii="Times New Roman" w:eastAsia="Times New Roman" w:hAnsi="Times New Roman" w:cs="Times New Roman"/>
      <w:sz w:val="24"/>
      <w:szCs w:val="24"/>
      <w:lang w:eastAsia="cs-CZ"/>
    </w:rPr>
  </w:style>
  <w:style w:type="paragraph" w:styleId="Zhlav">
    <w:name w:val="header"/>
    <w:basedOn w:val="Normln"/>
    <w:link w:val="ZhlavChar"/>
    <w:uiPriority w:val="99"/>
    <w:semiHidden/>
    <w:unhideWhenUsed/>
    <w:rsid w:val="00B96D84"/>
    <w:pPr>
      <w:tabs>
        <w:tab w:val="center" w:pos="4536"/>
        <w:tab w:val="right" w:pos="9072"/>
      </w:tabs>
      <w:spacing w:after="0" w:line="240" w:lineRule="auto"/>
    </w:pPr>
    <w:rPr>
      <w:rFonts w:ascii="Arial" w:hAnsi="Arial"/>
      <w:sz w:val="24"/>
    </w:rPr>
  </w:style>
  <w:style w:type="character" w:customStyle="1" w:styleId="ZhlavChar">
    <w:name w:val="Záhlaví Char"/>
    <w:basedOn w:val="Standardnpsmoodstavce"/>
    <w:link w:val="Zhlav"/>
    <w:uiPriority w:val="99"/>
    <w:semiHidden/>
    <w:rsid w:val="00B96D84"/>
    <w:rPr>
      <w:rFonts w:ascii="Arial" w:hAnsi="Arial"/>
      <w:sz w:val="24"/>
    </w:rPr>
  </w:style>
  <w:style w:type="character" w:styleId="Siln">
    <w:name w:val="Strong"/>
    <w:basedOn w:val="Standardnpsmoodstavce"/>
    <w:uiPriority w:val="22"/>
    <w:qFormat/>
    <w:rsid w:val="000B2352"/>
    <w:rPr>
      <w:b/>
      <w:bCs/>
    </w:rPr>
  </w:style>
  <w:style w:type="paragraph" w:styleId="Textbubliny">
    <w:name w:val="Balloon Text"/>
    <w:basedOn w:val="Normln"/>
    <w:link w:val="TextbublinyChar"/>
    <w:uiPriority w:val="99"/>
    <w:semiHidden/>
    <w:unhideWhenUsed/>
    <w:rsid w:val="000626FB"/>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0626FB"/>
    <w:rPr>
      <w:rFonts w:ascii="Tahoma" w:hAnsi="Tahoma" w:cs="Tahoma"/>
      <w:sz w:val="16"/>
      <w:szCs w:val="16"/>
    </w:rPr>
  </w:style>
  <w:style w:type="character" w:styleId="Sledovanodkaz">
    <w:name w:val="FollowedHyperlink"/>
    <w:basedOn w:val="Standardnpsmoodstavce"/>
    <w:uiPriority w:val="99"/>
    <w:semiHidden/>
    <w:unhideWhenUsed/>
    <w:rsid w:val="000626FB"/>
    <w:rPr>
      <w:color w:val="954F72" w:themeColor="followedHyperlink"/>
      <w:u w:val="single"/>
    </w:rPr>
  </w:style>
  <w:style w:type="character" w:customStyle="1" w:styleId="Nevyeenzmnka1">
    <w:name w:val="Nevyřešená zmínka1"/>
    <w:basedOn w:val="Standardnpsmoodstavce"/>
    <w:uiPriority w:val="99"/>
    <w:semiHidden/>
    <w:unhideWhenUsed/>
    <w:rsid w:val="00F24F31"/>
    <w:rPr>
      <w:color w:val="605E5C"/>
      <w:shd w:val="clear" w:color="auto" w:fill="E1DFDD"/>
    </w:rPr>
  </w:style>
  <w:style w:type="character" w:customStyle="1" w:styleId="Nevyeenzmnka2">
    <w:name w:val="Nevyřešená zmínka2"/>
    <w:basedOn w:val="Standardnpsmoodstavce"/>
    <w:uiPriority w:val="99"/>
    <w:semiHidden/>
    <w:unhideWhenUsed/>
    <w:rsid w:val="00AD6D6C"/>
    <w:rPr>
      <w:color w:val="605E5C"/>
      <w:shd w:val="clear" w:color="auto" w:fill="E1DFDD"/>
    </w:rPr>
  </w:style>
  <w:style w:type="character" w:customStyle="1" w:styleId="Nevyeenzmnka3">
    <w:name w:val="Nevyřešená zmínka3"/>
    <w:basedOn w:val="Standardnpsmoodstavce"/>
    <w:uiPriority w:val="99"/>
    <w:semiHidden/>
    <w:unhideWhenUsed/>
    <w:rsid w:val="004477C2"/>
    <w:rPr>
      <w:color w:val="605E5C"/>
      <w:shd w:val="clear" w:color="auto" w:fill="E1DFDD"/>
    </w:rPr>
  </w:style>
  <w:style w:type="character" w:customStyle="1" w:styleId="Nevyeenzmnka4">
    <w:name w:val="Nevyřešená zmínka4"/>
    <w:basedOn w:val="Standardnpsmoodstavce"/>
    <w:uiPriority w:val="99"/>
    <w:semiHidden/>
    <w:unhideWhenUsed/>
    <w:rsid w:val="004D28E2"/>
    <w:rPr>
      <w:color w:val="605E5C"/>
      <w:shd w:val="clear" w:color="auto" w:fill="E1DFDD"/>
    </w:rPr>
  </w:style>
  <w:style w:type="character" w:customStyle="1" w:styleId="Nevyeenzmnka5">
    <w:name w:val="Nevyřešená zmínka5"/>
    <w:basedOn w:val="Standardnpsmoodstavce"/>
    <w:uiPriority w:val="99"/>
    <w:semiHidden/>
    <w:unhideWhenUsed/>
    <w:rsid w:val="000C0015"/>
    <w:rPr>
      <w:color w:val="605E5C"/>
      <w:shd w:val="clear" w:color="auto" w:fill="E1DFDD"/>
    </w:rPr>
  </w:style>
  <w:style w:type="character" w:customStyle="1" w:styleId="Nevyeenzmnka6">
    <w:name w:val="Nevyřešená zmínka6"/>
    <w:basedOn w:val="Standardnpsmoodstavce"/>
    <w:uiPriority w:val="99"/>
    <w:semiHidden/>
    <w:unhideWhenUsed/>
    <w:rsid w:val="008F04B6"/>
    <w:rPr>
      <w:color w:val="605E5C"/>
      <w:shd w:val="clear" w:color="auto" w:fill="E1DFDD"/>
    </w:rPr>
  </w:style>
  <w:style w:type="character" w:customStyle="1" w:styleId="Nadpis1Char">
    <w:name w:val="Nadpis 1 Char"/>
    <w:basedOn w:val="Standardnpsmoodstavce"/>
    <w:link w:val="Nadpis1"/>
    <w:uiPriority w:val="9"/>
    <w:rsid w:val="00C83A17"/>
    <w:rPr>
      <w:rFonts w:asciiTheme="majorHAnsi" w:eastAsiaTheme="majorEastAsia" w:hAnsiTheme="majorHAnsi" w:cstheme="majorBidi"/>
      <w:color w:val="2E74B5" w:themeColor="accent1" w:themeShade="BF"/>
      <w:sz w:val="32"/>
      <w:szCs w:val="32"/>
    </w:rPr>
  </w:style>
  <w:style w:type="character" w:customStyle="1" w:styleId="Nevyeenzmnka7">
    <w:name w:val="Nevyřešená zmínka7"/>
    <w:basedOn w:val="Standardnpsmoodstavce"/>
    <w:uiPriority w:val="99"/>
    <w:semiHidden/>
    <w:unhideWhenUsed/>
    <w:rsid w:val="007C0575"/>
    <w:rPr>
      <w:color w:val="605E5C"/>
      <w:shd w:val="clear" w:color="auto" w:fill="E1DFDD"/>
    </w:rPr>
  </w:style>
  <w:style w:type="character" w:customStyle="1" w:styleId="Nevyeenzmnka8">
    <w:name w:val="Nevyřešená zmínka8"/>
    <w:basedOn w:val="Standardnpsmoodstavce"/>
    <w:uiPriority w:val="99"/>
    <w:semiHidden/>
    <w:unhideWhenUsed/>
    <w:rsid w:val="006C0EBE"/>
    <w:rPr>
      <w:color w:val="605E5C"/>
      <w:shd w:val="clear" w:color="auto" w:fill="E1DFDD"/>
    </w:rPr>
  </w:style>
  <w:style w:type="character" w:customStyle="1" w:styleId="Nevyeenzmnka9">
    <w:name w:val="Nevyřešená zmínka9"/>
    <w:basedOn w:val="Standardnpsmoodstavce"/>
    <w:uiPriority w:val="99"/>
    <w:semiHidden/>
    <w:unhideWhenUsed/>
    <w:rsid w:val="002952C0"/>
    <w:rPr>
      <w:color w:val="605E5C"/>
      <w:shd w:val="clear" w:color="auto" w:fill="E1DFDD"/>
    </w:rPr>
  </w:style>
  <w:style w:type="character" w:customStyle="1" w:styleId="Nevyeenzmnka10">
    <w:name w:val="Nevyřešená zmínka10"/>
    <w:basedOn w:val="Standardnpsmoodstavce"/>
    <w:uiPriority w:val="99"/>
    <w:semiHidden/>
    <w:unhideWhenUsed/>
    <w:rsid w:val="00FB5D0A"/>
    <w:rPr>
      <w:color w:val="605E5C"/>
      <w:shd w:val="clear" w:color="auto" w:fill="E1DFDD"/>
    </w:rPr>
  </w:style>
  <w:style w:type="character" w:customStyle="1" w:styleId="Nevyeenzmnka11">
    <w:name w:val="Nevyřešená zmínka11"/>
    <w:basedOn w:val="Standardnpsmoodstavce"/>
    <w:uiPriority w:val="99"/>
    <w:semiHidden/>
    <w:unhideWhenUsed/>
    <w:rsid w:val="00F36EF8"/>
    <w:rPr>
      <w:color w:val="605E5C"/>
      <w:shd w:val="clear" w:color="auto" w:fill="E1DFDD"/>
    </w:rPr>
  </w:style>
  <w:style w:type="character" w:customStyle="1" w:styleId="Nevyeenzmnka12">
    <w:name w:val="Nevyřešená zmínka12"/>
    <w:basedOn w:val="Standardnpsmoodstavce"/>
    <w:uiPriority w:val="99"/>
    <w:semiHidden/>
    <w:unhideWhenUsed/>
    <w:rsid w:val="00EC2412"/>
    <w:rPr>
      <w:color w:val="605E5C"/>
      <w:shd w:val="clear" w:color="auto" w:fill="E1DFDD"/>
    </w:rPr>
  </w:style>
  <w:style w:type="character" w:customStyle="1" w:styleId="Nevyeenzmnka13">
    <w:name w:val="Nevyřešená zmínka13"/>
    <w:basedOn w:val="Standardnpsmoodstavce"/>
    <w:uiPriority w:val="99"/>
    <w:semiHidden/>
    <w:unhideWhenUsed/>
    <w:rsid w:val="000C2DEB"/>
    <w:rPr>
      <w:color w:val="605E5C"/>
      <w:shd w:val="clear" w:color="auto" w:fill="E1DFDD"/>
    </w:rPr>
  </w:style>
  <w:style w:type="character" w:customStyle="1" w:styleId="UnresolvedMention">
    <w:name w:val="Unresolved Mention"/>
    <w:basedOn w:val="Standardnpsmoodstavce"/>
    <w:uiPriority w:val="99"/>
    <w:semiHidden/>
    <w:unhideWhenUsed/>
    <w:rsid w:val="009704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8865173">
      <w:bodyDiv w:val="1"/>
      <w:marLeft w:val="0"/>
      <w:marRight w:val="0"/>
      <w:marTop w:val="0"/>
      <w:marBottom w:val="0"/>
      <w:divBdr>
        <w:top w:val="none" w:sz="0" w:space="0" w:color="auto"/>
        <w:left w:val="none" w:sz="0" w:space="0" w:color="auto"/>
        <w:bottom w:val="none" w:sz="0" w:space="0" w:color="auto"/>
        <w:right w:val="none" w:sz="0" w:space="0" w:color="auto"/>
      </w:divBdr>
    </w:div>
    <w:div w:id="436022797">
      <w:bodyDiv w:val="1"/>
      <w:marLeft w:val="0"/>
      <w:marRight w:val="0"/>
      <w:marTop w:val="0"/>
      <w:marBottom w:val="0"/>
      <w:divBdr>
        <w:top w:val="none" w:sz="0" w:space="0" w:color="auto"/>
        <w:left w:val="none" w:sz="0" w:space="0" w:color="auto"/>
        <w:bottom w:val="none" w:sz="0" w:space="0" w:color="auto"/>
        <w:right w:val="none" w:sz="0" w:space="0" w:color="auto"/>
      </w:divBdr>
    </w:div>
    <w:div w:id="625356653">
      <w:bodyDiv w:val="1"/>
      <w:marLeft w:val="0"/>
      <w:marRight w:val="0"/>
      <w:marTop w:val="0"/>
      <w:marBottom w:val="0"/>
      <w:divBdr>
        <w:top w:val="none" w:sz="0" w:space="0" w:color="auto"/>
        <w:left w:val="none" w:sz="0" w:space="0" w:color="auto"/>
        <w:bottom w:val="none" w:sz="0" w:space="0" w:color="auto"/>
        <w:right w:val="none" w:sz="0" w:space="0" w:color="auto"/>
      </w:divBdr>
    </w:div>
    <w:div w:id="722868995">
      <w:bodyDiv w:val="1"/>
      <w:marLeft w:val="0"/>
      <w:marRight w:val="0"/>
      <w:marTop w:val="0"/>
      <w:marBottom w:val="0"/>
      <w:divBdr>
        <w:top w:val="none" w:sz="0" w:space="0" w:color="auto"/>
        <w:left w:val="none" w:sz="0" w:space="0" w:color="auto"/>
        <w:bottom w:val="none" w:sz="0" w:space="0" w:color="auto"/>
        <w:right w:val="none" w:sz="0" w:space="0" w:color="auto"/>
      </w:divBdr>
      <w:divsChild>
        <w:div w:id="812327890">
          <w:marLeft w:val="0"/>
          <w:marRight w:val="0"/>
          <w:marTop w:val="0"/>
          <w:marBottom w:val="0"/>
          <w:divBdr>
            <w:top w:val="none" w:sz="0" w:space="0" w:color="auto"/>
            <w:left w:val="none" w:sz="0" w:space="0" w:color="auto"/>
            <w:bottom w:val="none" w:sz="0" w:space="0" w:color="auto"/>
            <w:right w:val="none" w:sz="0" w:space="0" w:color="auto"/>
          </w:divBdr>
        </w:div>
        <w:div w:id="981933499">
          <w:marLeft w:val="0"/>
          <w:marRight w:val="0"/>
          <w:marTop w:val="0"/>
          <w:marBottom w:val="0"/>
          <w:divBdr>
            <w:top w:val="none" w:sz="0" w:space="0" w:color="auto"/>
            <w:left w:val="none" w:sz="0" w:space="0" w:color="auto"/>
            <w:bottom w:val="none" w:sz="0" w:space="0" w:color="auto"/>
            <w:right w:val="none" w:sz="0" w:space="0" w:color="auto"/>
          </w:divBdr>
        </w:div>
      </w:divsChild>
    </w:div>
    <w:div w:id="876624570">
      <w:bodyDiv w:val="1"/>
      <w:marLeft w:val="0"/>
      <w:marRight w:val="0"/>
      <w:marTop w:val="0"/>
      <w:marBottom w:val="0"/>
      <w:divBdr>
        <w:top w:val="none" w:sz="0" w:space="0" w:color="auto"/>
        <w:left w:val="none" w:sz="0" w:space="0" w:color="auto"/>
        <w:bottom w:val="none" w:sz="0" w:space="0" w:color="auto"/>
        <w:right w:val="none" w:sz="0" w:space="0" w:color="auto"/>
      </w:divBdr>
    </w:div>
    <w:div w:id="920603789">
      <w:bodyDiv w:val="1"/>
      <w:marLeft w:val="0"/>
      <w:marRight w:val="0"/>
      <w:marTop w:val="0"/>
      <w:marBottom w:val="0"/>
      <w:divBdr>
        <w:top w:val="none" w:sz="0" w:space="0" w:color="auto"/>
        <w:left w:val="none" w:sz="0" w:space="0" w:color="auto"/>
        <w:bottom w:val="none" w:sz="0" w:space="0" w:color="auto"/>
        <w:right w:val="none" w:sz="0" w:space="0" w:color="auto"/>
      </w:divBdr>
      <w:divsChild>
        <w:div w:id="589045880">
          <w:marLeft w:val="0"/>
          <w:marRight w:val="0"/>
          <w:marTop w:val="0"/>
          <w:marBottom w:val="0"/>
          <w:divBdr>
            <w:top w:val="none" w:sz="0" w:space="0" w:color="auto"/>
            <w:left w:val="none" w:sz="0" w:space="0" w:color="auto"/>
            <w:bottom w:val="none" w:sz="0" w:space="0" w:color="auto"/>
            <w:right w:val="none" w:sz="0" w:space="0" w:color="auto"/>
          </w:divBdr>
        </w:div>
      </w:divsChild>
    </w:div>
    <w:div w:id="969825740">
      <w:bodyDiv w:val="1"/>
      <w:marLeft w:val="0"/>
      <w:marRight w:val="0"/>
      <w:marTop w:val="0"/>
      <w:marBottom w:val="0"/>
      <w:divBdr>
        <w:top w:val="none" w:sz="0" w:space="0" w:color="auto"/>
        <w:left w:val="none" w:sz="0" w:space="0" w:color="auto"/>
        <w:bottom w:val="none" w:sz="0" w:space="0" w:color="auto"/>
        <w:right w:val="none" w:sz="0" w:space="0" w:color="auto"/>
      </w:divBdr>
    </w:div>
    <w:div w:id="972248105">
      <w:bodyDiv w:val="1"/>
      <w:marLeft w:val="0"/>
      <w:marRight w:val="0"/>
      <w:marTop w:val="0"/>
      <w:marBottom w:val="0"/>
      <w:divBdr>
        <w:top w:val="none" w:sz="0" w:space="0" w:color="auto"/>
        <w:left w:val="none" w:sz="0" w:space="0" w:color="auto"/>
        <w:bottom w:val="none" w:sz="0" w:space="0" w:color="auto"/>
        <w:right w:val="none" w:sz="0" w:space="0" w:color="auto"/>
      </w:divBdr>
      <w:divsChild>
        <w:div w:id="1794127170">
          <w:marLeft w:val="0"/>
          <w:marRight w:val="0"/>
          <w:marTop w:val="0"/>
          <w:marBottom w:val="0"/>
          <w:divBdr>
            <w:top w:val="none" w:sz="0" w:space="0" w:color="auto"/>
            <w:left w:val="none" w:sz="0" w:space="0" w:color="auto"/>
            <w:bottom w:val="none" w:sz="0" w:space="0" w:color="auto"/>
            <w:right w:val="none" w:sz="0" w:space="0" w:color="auto"/>
          </w:divBdr>
          <w:divsChild>
            <w:div w:id="1901013314">
              <w:marLeft w:val="0"/>
              <w:marRight w:val="0"/>
              <w:marTop w:val="0"/>
              <w:marBottom w:val="0"/>
              <w:divBdr>
                <w:top w:val="none" w:sz="0" w:space="0" w:color="auto"/>
                <w:left w:val="none" w:sz="0" w:space="0" w:color="auto"/>
                <w:bottom w:val="none" w:sz="0" w:space="0" w:color="auto"/>
                <w:right w:val="none" w:sz="0" w:space="0" w:color="auto"/>
              </w:divBdr>
              <w:divsChild>
                <w:div w:id="1538589115">
                  <w:marLeft w:val="0"/>
                  <w:marRight w:val="0"/>
                  <w:marTop w:val="0"/>
                  <w:marBottom w:val="0"/>
                  <w:divBdr>
                    <w:top w:val="none" w:sz="0" w:space="0" w:color="auto"/>
                    <w:left w:val="none" w:sz="0" w:space="0" w:color="auto"/>
                    <w:bottom w:val="none" w:sz="0" w:space="0" w:color="auto"/>
                    <w:right w:val="none" w:sz="0" w:space="0" w:color="auto"/>
                  </w:divBdr>
                  <w:divsChild>
                    <w:div w:id="941379241">
                      <w:marLeft w:val="0"/>
                      <w:marRight w:val="0"/>
                      <w:marTop w:val="0"/>
                      <w:marBottom w:val="0"/>
                      <w:divBdr>
                        <w:top w:val="none" w:sz="0" w:space="0" w:color="auto"/>
                        <w:left w:val="none" w:sz="0" w:space="0" w:color="auto"/>
                        <w:bottom w:val="none" w:sz="0" w:space="0" w:color="auto"/>
                        <w:right w:val="none" w:sz="0" w:space="0" w:color="auto"/>
                      </w:divBdr>
                      <w:divsChild>
                        <w:div w:id="1645424032">
                          <w:marLeft w:val="0"/>
                          <w:marRight w:val="0"/>
                          <w:marTop w:val="0"/>
                          <w:marBottom w:val="0"/>
                          <w:divBdr>
                            <w:top w:val="none" w:sz="0" w:space="0" w:color="auto"/>
                            <w:left w:val="none" w:sz="0" w:space="0" w:color="auto"/>
                            <w:bottom w:val="none" w:sz="0" w:space="0" w:color="auto"/>
                            <w:right w:val="none" w:sz="0" w:space="0" w:color="auto"/>
                          </w:divBdr>
                        </w:div>
                        <w:div w:id="247233839">
                          <w:marLeft w:val="0"/>
                          <w:marRight w:val="0"/>
                          <w:marTop w:val="0"/>
                          <w:marBottom w:val="0"/>
                          <w:divBdr>
                            <w:top w:val="none" w:sz="0" w:space="0" w:color="auto"/>
                            <w:left w:val="none" w:sz="0" w:space="0" w:color="auto"/>
                            <w:bottom w:val="none" w:sz="0" w:space="0" w:color="auto"/>
                            <w:right w:val="none" w:sz="0" w:space="0" w:color="auto"/>
                          </w:divBdr>
                          <w:divsChild>
                            <w:div w:id="2014645189">
                              <w:marLeft w:val="0"/>
                              <w:marRight w:val="0"/>
                              <w:marTop w:val="0"/>
                              <w:marBottom w:val="0"/>
                              <w:divBdr>
                                <w:top w:val="none" w:sz="0" w:space="0" w:color="auto"/>
                                <w:left w:val="none" w:sz="0" w:space="0" w:color="auto"/>
                                <w:bottom w:val="none" w:sz="0" w:space="0" w:color="auto"/>
                                <w:right w:val="none" w:sz="0" w:space="0" w:color="auto"/>
                              </w:divBdr>
                              <w:divsChild>
                                <w:div w:id="160506875">
                                  <w:marLeft w:val="0"/>
                                  <w:marRight w:val="0"/>
                                  <w:marTop w:val="0"/>
                                  <w:marBottom w:val="0"/>
                                  <w:divBdr>
                                    <w:top w:val="none" w:sz="0" w:space="0" w:color="auto"/>
                                    <w:left w:val="none" w:sz="0" w:space="0" w:color="auto"/>
                                    <w:bottom w:val="none" w:sz="0" w:space="0" w:color="auto"/>
                                    <w:right w:val="none" w:sz="0" w:space="0" w:color="auto"/>
                                  </w:divBdr>
                                  <w:divsChild>
                                    <w:div w:id="141716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074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6225150">
      <w:bodyDiv w:val="1"/>
      <w:marLeft w:val="0"/>
      <w:marRight w:val="0"/>
      <w:marTop w:val="0"/>
      <w:marBottom w:val="0"/>
      <w:divBdr>
        <w:top w:val="none" w:sz="0" w:space="0" w:color="auto"/>
        <w:left w:val="none" w:sz="0" w:space="0" w:color="auto"/>
        <w:bottom w:val="none" w:sz="0" w:space="0" w:color="auto"/>
        <w:right w:val="none" w:sz="0" w:space="0" w:color="auto"/>
      </w:divBdr>
    </w:div>
    <w:div w:id="1092319359">
      <w:bodyDiv w:val="1"/>
      <w:marLeft w:val="0"/>
      <w:marRight w:val="0"/>
      <w:marTop w:val="0"/>
      <w:marBottom w:val="0"/>
      <w:divBdr>
        <w:top w:val="none" w:sz="0" w:space="0" w:color="auto"/>
        <w:left w:val="none" w:sz="0" w:space="0" w:color="auto"/>
        <w:bottom w:val="none" w:sz="0" w:space="0" w:color="auto"/>
        <w:right w:val="none" w:sz="0" w:space="0" w:color="auto"/>
      </w:divBdr>
    </w:div>
    <w:div w:id="1414467765">
      <w:bodyDiv w:val="1"/>
      <w:marLeft w:val="0"/>
      <w:marRight w:val="0"/>
      <w:marTop w:val="0"/>
      <w:marBottom w:val="0"/>
      <w:divBdr>
        <w:top w:val="none" w:sz="0" w:space="0" w:color="auto"/>
        <w:left w:val="none" w:sz="0" w:space="0" w:color="auto"/>
        <w:bottom w:val="none" w:sz="0" w:space="0" w:color="auto"/>
        <w:right w:val="none" w:sz="0" w:space="0" w:color="auto"/>
      </w:divBdr>
    </w:div>
    <w:div w:id="1935622862">
      <w:bodyDiv w:val="1"/>
      <w:marLeft w:val="0"/>
      <w:marRight w:val="0"/>
      <w:marTop w:val="0"/>
      <w:marBottom w:val="0"/>
      <w:divBdr>
        <w:top w:val="none" w:sz="0" w:space="0" w:color="auto"/>
        <w:left w:val="none" w:sz="0" w:space="0" w:color="auto"/>
        <w:bottom w:val="none" w:sz="0" w:space="0" w:color="auto"/>
        <w:right w:val="none" w:sz="0" w:space="0" w:color="auto"/>
      </w:divBdr>
    </w:div>
    <w:div w:id="2038501325">
      <w:bodyDiv w:val="1"/>
      <w:marLeft w:val="0"/>
      <w:marRight w:val="0"/>
      <w:marTop w:val="0"/>
      <w:marBottom w:val="0"/>
      <w:divBdr>
        <w:top w:val="none" w:sz="0" w:space="0" w:color="auto"/>
        <w:left w:val="none" w:sz="0" w:space="0" w:color="auto"/>
        <w:bottom w:val="none" w:sz="0" w:space="0" w:color="auto"/>
        <w:right w:val="none" w:sz="0" w:space="0" w:color="auto"/>
      </w:divBdr>
      <w:divsChild>
        <w:div w:id="1236163393">
          <w:marLeft w:val="0"/>
          <w:marRight w:val="0"/>
          <w:marTop w:val="0"/>
          <w:marBottom w:val="0"/>
          <w:divBdr>
            <w:top w:val="none" w:sz="0" w:space="0" w:color="auto"/>
            <w:left w:val="none" w:sz="0" w:space="0" w:color="auto"/>
            <w:bottom w:val="none" w:sz="0" w:space="0" w:color="auto"/>
            <w:right w:val="none" w:sz="0" w:space="0" w:color="auto"/>
          </w:divBdr>
          <w:divsChild>
            <w:div w:id="1106729679">
              <w:marLeft w:val="0"/>
              <w:marRight w:val="0"/>
              <w:marTop w:val="0"/>
              <w:marBottom w:val="0"/>
              <w:divBdr>
                <w:top w:val="none" w:sz="0" w:space="0" w:color="auto"/>
                <w:left w:val="none" w:sz="0" w:space="0" w:color="auto"/>
                <w:bottom w:val="none" w:sz="0" w:space="0" w:color="auto"/>
                <w:right w:val="none" w:sz="0" w:space="0" w:color="auto"/>
              </w:divBdr>
              <w:divsChild>
                <w:div w:id="1998723289">
                  <w:marLeft w:val="0"/>
                  <w:marRight w:val="0"/>
                  <w:marTop w:val="0"/>
                  <w:marBottom w:val="0"/>
                  <w:divBdr>
                    <w:top w:val="none" w:sz="0" w:space="0" w:color="auto"/>
                    <w:left w:val="none" w:sz="0" w:space="0" w:color="auto"/>
                    <w:bottom w:val="none" w:sz="0" w:space="0" w:color="auto"/>
                    <w:right w:val="none" w:sz="0" w:space="0" w:color="auto"/>
                  </w:divBdr>
                  <w:divsChild>
                    <w:div w:id="1957251080">
                      <w:marLeft w:val="0"/>
                      <w:marRight w:val="0"/>
                      <w:marTop w:val="0"/>
                      <w:marBottom w:val="0"/>
                      <w:divBdr>
                        <w:top w:val="none" w:sz="0" w:space="0" w:color="auto"/>
                        <w:left w:val="none" w:sz="0" w:space="0" w:color="auto"/>
                        <w:bottom w:val="none" w:sz="0" w:space="0" w:color="auto"/>
                        <w:right w:val="none" w:sz="0" w:space="0" w:color="auto"/>
                      </w:divBdr>
                      <w:divsChild>
                        <w:div w:id="1320426003">
                          <w:marLeft w:val="0"/>
                          <w:marRight w:val="0"/>
                          <w:marTop w:val="0"/>
                          <w:marBottom w:val="0"/>
                          <w:divBdr>
                            <w:top w:val="none" w:sz="0" w:space="0" w:color="auto"/>
                            <w:left w:val="none" w:sz="0" w:space="0" w:color="auto"/>
                            <w:bottom w:val="none" w:sz="0" w:space="0" w:color="auto"/>
                            <w:right w:val="none" w:sz="0" w:space="0" w:color="auto"/>
                          </w:divBdr>
                        </w:div>
                        <w:div w:id="1531915228">
                          <w:marLeft w:val="0"/>
                          <w:marRight w:val="0"/>
                          <w:marTop w:val="0"/>
                          <w:marBottom w:val="0"/>
                          <w:divBdr>
                            <w:top w:val="none" w:sz="0" w:space="0" w:color="auto"/>
                            <w:left w:val="none" w:sz="0" w:space="0" w:color="auto"/>
                            <w:bottom w:val="none" w:sz="0" w:space="0" w:color="auto"/>
                            <w:right w:val="none" w:sz="0" w:space="0" w:color="auto"/>
                          </w:divBdr>
                          <w:divsChild>
                            <w:div w:id="198516290">
                              <w:marLeft w:val="0"/>
                              <w:marRight w:val="0"/>
                              <w:marTop w:val="0"/>
                              <w:marBottom w:val="0"/>
                              <w:divBdr>
                                <w:top w:val="none" w:sz="0" w:space="0" w:color="auto"/>
                                <w:left w:val="none" w:sz="0" w:space="0" w:color="auto"/>
                                <w:bottom w:val="none" w:sz="0" w:space="0" w:color="auto"/>
                                <w:right w:val="none" w:sz="0" w:space="0" w:color="auto"/>
                              </w:divBdr>
                              <w:divsChild>
                                <w:div w:id="878511735">
                                  <w:marLeft w:val="0"/>
                                  <w:marRight w:val="0"/>
                                  <w:marTop w:val="0"/>
                                  <w:marBottom w:val="0"/>
                                  <w:divBdr>
                                    <w:top w:val="none" w:sz="0" w:space="0" w:color="auto"/>
                                    <w:left w:val="none" w:sz="0" w:space="0" w:color="auto"/>
                                    <w:bottom w:val="none" w:sz="0" w:space="0" w:color="auto"/>
                                    <w:right w:val="none" w:sz="0" w:space="0" w:color="auto"/>
                                  </w:divBdr>
                                  <w:divsChild>
                                    <w:div w:id="1245992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45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8194070">
          <w:marLeft w:val="0"/>
          <w:marRight w:val="0"/>
          <w:marTop w:val="0"/>
          <w:marBottom w:val="0"/>
          <w:divBdr>
            <w:top w:val="none" w:sz="0" w:space="0" w:color="auto"/>
            <w:left w:val="none" w:sz="0" w:space="0" w:color="auto"/>
            <w:bottom w:val="none" w:sz="0" w:space="0" w:color="auto"/>
            <w:right w:val="none" w:sz="0" w:space="0" w:color="auto"/>
          </w:divBdr>
          <w:divsChild>
            <w:div w:id="1828353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vinky.cz" TargetMode="External"/><Relationship Id="rId13" Type="http://schemas.openxmlformats.org/officeDocument/2006/relationships/hyperlink" Target="mailto:info@ecotaxiolomouc.cz" TargetMode="External"/><Relationship Id="rId3" Type="http://schemas.openxmlformats.org/officeDocument/2006/relationships/styles" Target="styles.xml"/><Relationship Id="rId7" Type="http://schemas.openxmlformats.org/officeDocument/2006/relationships/hyperlink" Target="https://registrace.mzcr.cz/" TargetMode="External"/><Relationship Id="rId12" Type="http://schemas.openxmlformats.org/officeDocument/2006/relationships/hyperlink" Target="mailto:info@oltaxi.cz"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svetluska.rozhlas.cz/zveme-k-poslechu-podcastu-potme-8207331" TargetMode="External"/><Relationship Id="rId5" Type="http://schemas.openxmlformats.org/officeDocument/2006/relationships/webSettings" Target="webSettings.xml"/><Relationship Id="rId15" Type="http://schemas.openxmlformats.org/officeDocument/2006/relationships/hyperlink" Target="mailto:hajkova@sons.cz" TargetMode="External"/><Relationship Id="rId10" Type="http://schemas.openxmlformats.org/officeDocument/2006/relationships/hyperlink" Target="https://ceskepodcasty.cz/podcasty/novinky-a-zajimavosti-pro-nevidome" TargetMode="External"/><Relationship Id="rId4" Type="http://schemas.openxmlformats.org/officeDocument/2006/relationships/settings" Target="settings.xml"/><Relationship Id="rId9" Type="http://schemas.openxmlformats.org/officeDocument/2006/relationships/hyperlink" Target="https://poslepu.cz/jarni-agora-2021-online-oslavte-s-nami-svetovy-den-pristupnosti/" TargetMode="External"/><Relationship Id="rId14" Type="http://schemas.openxmlformats.org/officeDocument/2006/relationships/hyperlink" Target="mailto:info@teamtaxi.cz"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5C0DB2-D401-4FBA-9AE8-5444B7CE3C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515</TotalTime>
  <Pages>6</Pages>
  <Words>1264</Words>
  <Characters>7464</Characters>
  <Application>Microsoft Office Word</Application>
  <DocSecurity>0</DocSecurity>
  <Lines>62</Lines>
  <Paragraphs>17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 Příborský</dc:creator>
  <cp:lastModifiedBy>Jan Příborský</cp:lastModifiedBy>
  <cp:revision>27</cp:revision>
  <cp:lastPrinted>2021-01-25T21:17:00Z</cp:lastPrinted>
  <dcterms:created xsi:type="dcterms:W3CDTF">2021-05-15T12:50:00Z</dcterms:created>
  <dcterms:modified xsi:type="dcterms:W3CDTF">2021-05-17T07:41:00Z</dcterms:modified>
</cp:coreProperties>
</file>