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BB8" w:rsidRDefault="00693BB8" w:rsidP="00693BB8">
      <w:r>
        <w:rPr>
          <w:noProof/>
          <w:lang w:eastAsia="cs-CZ"/>
        </w:rPr>
        <w:drawing>
          <wp:anchor distT="0" distB="0" distL="114300" distR="114300" simplePos="0" relativeHeight="251660288" behindDoc="0" locked="0" layoutInCell="1" allowOverlap="1" wp14:anchorId="0CF087C5" wp14:editId="02954B8A">
            <wp:simplePos x="0" y="0"/>
            <wp:positionH relativeFrom="column">
              <wp:posOffset>-421640</wp:posOffset>
            </wp:positionH>
            <wp:positionV relativeFrom="paragraph">
              <wp:posOffset>2338705</wp:posOffset>
            </wp:positionV>
            <wp:extent cx="6904355" cy="17653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ak2.emf"/>
                    <pic:cNvPicPr/>
                  </pic:nvPicPr>
                  <pic:blipFill>
                    <a:blip r:embed="rId5">
                      <a:extLst>
                        <a:ext uri="{28A0092B-C50C-407E-A947-70E740481C1C}">
                          <a14:useLocalDpi xmlns:a14="http://schemas.microsoft.com/office/drawing/2010/main" val="0"/>
                        </a:ext>
                      </a:extLst>
                    </a:blip>
                    <a:stretch>
                      <a:fillRect/>
                    </a:stretch>
                  </pic:blipFill>
                  <pic:spPr>
                    <a:xfrm>
                      <a:off x="0" y="0"/>
                      <a:ext cx="6904355" cy="1765300"/>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9264" behindDoc="0" locked="0" layoutInCell="1" allowOverlap="1" wp14:anchorId="347F9EBD" wp14:editId="1EF97595">
            <wp:simplePos x="0" y="0"/>
            <wp:positionH relativeFrom="column">
              <wp:posOffset>-422275</wp:posOffset>
            </wp:positionH>
            <wp:positionV relativeFrom="paragraph">
              <wp:posOffset>-356870</wp:posOffset>
            </wp:positionV>
            <wp:extent cx="6905625" cy="2119630"/>
            <wp:effectExtent l="0" t="0" r="952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ak1.emf"/>
                    <pic:cNvPicPr/>
                  </pic:nvPicPr>
                  <pic:blipFill>
                    <a:blip r:embed="rId6">
                      <a:extLst>
                        <a:ext uri="{28A0092B-C50C-407E-A947-70E740481C1C}">
                          <a14:useLocalDpi xmlns:a14="http://schemas.microsoft.com/office/drawing/2010/main" val="0"/>
                        </a:ext>
                      </a:extLst>
                    </a:blip>
                    <a:stretch>
                      <a:fillRect/>
                    </a:stretch>
                  </pic:blipFill>
                  <pic:spPr>
                    <a:xfrm>
                      <a:off x="0" y="0"/>
                      <a:ext cx="6905625" cy="2119630"/>
                    </a:xfrm>
                    <a:prstGeom prst="rect">
                      <a:avLst/>
                    </a:prstGeom>
                  </pic:spPr>
                </pic:pic>
              </a:graphicData>
            </a:graphic>
            <wp14:sizeRelH relativeFrom="margin">
              <wp14:pctWidth>0</wp14:pctWidth>
            </wp14:sizeRelH>
            <wp14:sizeRelV relativeFrom="margin">
              <wp14:pctHeight>0</wp14:pctHeight>
            </wp14:sizeRelV>
          </wp:anchor>
        </w:drawing>
      </w:r>
    </w:p>
    <w:p w:rsidR="00693BB8" w:rsidRPr="007A1963" w:rsidRDefault="00693BB8" w:rsidP="00693BB8"/>
    <w:p w:rsidR="00693BB8" w:rsidRPr="007A1963" w:rsidRDefault="00693BB8" w:rsidP="00693BB8"/>
    <w:p w:rsidR="00693BB8" w:rsidRPr="007A1963" w:rsidRDefault="00693BB8" w:rsidP="00693BB8"/>
    <w:p w:rsidR="00693BB8" w:rsidRPr="007A1963" w:rsidRDefault="00693BB8" w:rsidP="00693BB8"/>
    <w:p w:rsidR="00693BB8" w:rsidRPr="007A1963" w:rsidRDefault="00693BB8" w:rsidP="00693BB8"/>
    <w:p w:rsidR="00693BB8" w:rsidRPr="007A1963" w:rsidRDefault="00693BB8" w:rsidP="00693BB8"/>
    <w:p w:rsidR="00693BB8" w:rsidRDefault="00693BB8" w:rsidP="00693BB8">
      <w:pPr>
        <w:ind w:left="1416" w:firstLine="708"/>
      </w:pPr>
      <w:r>
        <w:t>TAKTO TO VIDÍ SLABOZRACÍ</w:t>
      </w:r>
    </w:p>
    <w:p w:rsidR="00693BB8" w:rsidRDefault="00693BB8" w:rsidP="00693BB8">
      <w:pPr>
        <w:ind w:left="1416" w:firstLine="708"/>
      </w:pPr>
    </w:p>
    <w:p w:rsidR="00693BB8" w:rsidRDefault="00693BB8" w:rsidP="00693BB8">
      <w:pPr>
        <w:ind w:left="1416" w:firstLine="708"/>
      </w:pPr>
    </w:p>
    <w:p w:rsidR="00693BB8" w:rsidRPr="007A1963" w:rsidRDefault="00693BB8" w:rsidP="00693BB8"/>
    <w:p w:rsidR="00693BB8" w:rsidRPr="007A1963" w:rsidRDefault="00693BB8" w:rsidP="00693BB8"/>
    <w:p w:rsidR="00693BB8" w:rsidRPr="007A1963" w:rsidRDefault="00693BB8" w:rsidP="00693BB8"/>
    <w:p w:rsidR="00693BB8" w:rsidRPr="007A1963" w:rsidRDefault="00693BB8" w:rsidP="00693BB8"/>
    <w:p w:rsidR="00693BB8" w:rsidRPr="007A1963" w:rsidRDefault="00693BB8" w:rsidP="00693BB8"/>
    <w:p w:rsidR="00693BB8" w:rsidRPr="007A1963" w:rsidRDefault="00693BB8" w:rsidP="00693BB8"/>
    <w:p w:rsidR="00693BB8" w:rsidRPr="007A1963" w:rsidRDefault="00693BB8" w:rsidP="00693BB8"/>
    <w:p w:rsidR="00693BB8" w:rsidRPr="007A1963" w:rsidRDefault="00693BB8" w:rsidP="00693BB8"/>
    <w:p w:rsidR="00693BB8" w:rsidRPr="007A1963" w:rsidRDefault="00693BB8" w:rsidP="00693BB8">
      <w:r>
        <w:rPr>
          <w:rFonts w:ascii="Verdana" w:hAnsi="Verdana" w:cs="Helvetica"/>
          <w:b w:val="0"/>
          <w:bCs w:val="0"/>
          <w:noProof/>
          <w:color w:val="000000"/>
          <w:kern w:val="0"/>
          <w:sz w:val="20"/>
          <w:lang w:eastAsia="cs-CZ"/>
        </w:rPr>
        <w:drawing>
          <wp:anchor distT="0" distB="0" distL="0" distR="0" simplePos="0" relativeHeight="251661312" behindDoc="0" locked="0" layoutInCell="1" allowOverlap="0" wp14:anchorId="63209318" wp14:editId="73B7E1DF">
            <wp:simplePos x="0" y="0"/>
            <wp:positionH relativeFrom="column">
              <wp:posOffset>1282065</wp:posOffset>
            </wp:positionH>
            <wp:positionV relativeFrom="line">
              <wp:posOffset>20320</wp:posOffset>
            </wp:positionV>
            <wp:extent cx="2958465" cy="789940"/>
            <wp:effectExtent l="0" t="0" r="0" b="0"/>
            <wp:wrapSquare wrapText="bothSides"/>
            <wp:docPr id="4" name="Obrázek 4" descr="https://www.sons.cz/storage_free/1077/logo_1077.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ons.cz/storage_free/1077/logo_1077.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8465" cy="789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3BB8" w:rsidRDefault="00693BB8" w:rsidP="00693BB8"/>
    <w:p w:rsidR="00693BB8" w:rsidRDefault="00693BB8" w:rsidP="00693BB8"/>
    <w:p w:rsidR="00693BB8" w:rsidRPr="007A1963" w:rsidRDefault="00693BB8" w:rsidP="00693BB8"/>
    <w:p w:rsidR="00693BB8" w:rsidRDefault="00693BB8" w:rsidP="00693BB8"/>
    <w:p w:rsidR="00693BB8" w:rsidRDefault="00693BB8" w:rsidP="00693BB8">
      <w:r>
        <w:t>Tento časopis je neprodejný, slouží potřebám lidí se zrakovým postižením a jejich příznivců.</w:t>
      </w:r>
    </w:p>
    <w:p w:rsidR="00693BB8" w:rsidRDefault="00693BB8" w:rsidP="00693BB8"/>
    <w:p w:rsidR="00693BB8" w:rsidRDefault="00693BB8" w:rsidP="00693BB8">
      <w:r>
        <w:tab/>
      </w:r>
      <w:r>
        <w:tab/>
      </w:r>
      <w:r>
        <w:tab/>
      </w:r>
    </w:p>
    <w:p w:rsidR="00693BB8" w:rsidRDefault="00693BB8" w:rsidP="00693BB8"/>
    <w:p w:rsidR="00693BB8" w:rsidRDefault="00693BB8" w:rsidP="00693BB8"/>
    <w:p w:rsidR="00693BB8" w:rsidRDefault="00693BB8" w:rsidP="00693BB8">
      <w:pPr>
        <w:ind w:left="2832" w:firstLine="708"/>
      </w:pPr>
      <w:r>
        <w:t>Ročník II</w:t>
      </w:r>
    </w:p>
    <w:p w:rsidR="00693BB8" w:rsidRDefault="00693BB8" w:rsidP="00693BB8">
      <w:pPr>
        <w:ind w:left="2832" w:firstLine="708"/>
      </w:pPr>
      <w:r>
        <w:t>Číslo 7</w:t>
      </w:r>
    </w:p>
    <w:p w:rsidR="00693BB8" w:rsidRDefault="00693BB8" w:rsidP="00693BB8">
      <w:r>
        <w:tab/>
      </w:r>
      <w:r>
        <w:tab/>
      </w:r>
      <w:r>
        <w:tab/>
      </w:r>
      <w:r>
        <w:tab/>
      </w:r>
      <w:r>
        <w:tab/>
        <w:t>Červenec 2018</w:t>
      </w:r>
    </w:p>
    <w:p w:rsidR="00262052" w:rsidRDefault="00262052" w:rsidP="00693BB8"/>
    <w:p w:rsidR="00693BB8" w:rsidRDefault="00693BB8" w:rsidP="00693BB8"/>
    <w:p w:rsidR="00262052" w:rsidRPr="0083333C" w:rsidRDefault="00262052" w:rsidP="00262052">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Adresa SONS Oblastní odbočka Chrudim:</w:t>
      </w:r>
    </w:p>
    <w:p w:rsidR="00262052" w:rsidRPr="0083333C" w:rsidRDefault="00262052" w:rsidP="00262052">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Městský park 274, 537 01 Chrudim</w:t>
      </w:r>
    </w:p>
    <w:p w:rsidR="00262052" w:rsidRPr="0083333C" w:rsidRDefault="00262052" w:rsidP="00262052">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1. patro, číslo dveří 23.</w:t>
      </w:r>
    </w:p>
    <w:p w:rsidR="00262052" w:rsidRPr="0083333C" w:rsidRDefault="00262052" w:rsidP="00262052">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telefon: 777 498 714</w:t>
      </w:r>
    </w:p>
    <w:p w:rsidR="00262052" w:rsidRPr="0083333C" w:rsidRDefault="00262052" w:rsidP="00262052">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 xml:space="preserve">e-mail: </w:t>
      </w:r>
      <w:hyperlink r:id="rId9" w:history="1">
        <w:r w:rsidRPr="0083333C">
          <w:rPr>
            <w:rStyle w:val="Hypertextovodkaz"/>
            <w:rFonts w:ascii="Arial" w:hAnsi="Arial" w:cs="Arial"/>
            <w:b/>
            <w:sz w:val="28"/>
            <w:szCs w:val="28"/>
          </w:rPr>
          <w:t>chrudim-odbocka@sons.cz</w:t>
        </w:r>
      </w:hyperlink>
    </w:p>
    <w:p w:rsidR="00262052" w:rsidRPr="0083333C" w:rsidRDefault="00262052" w:rsidP="00262052">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web:</w:t>
      </w:r>
      <w:r w:rsidRPr="0083333C">
        <w:rPr>
          <w:b/>
        </w:rPr>
        <w:t xml:space="preserve"> </w:t>
      </w:r>
      <w:hyperlink r:id="rId10" w:history="1">
        <w:r w:rsidRPr="0083333C">
          <w:rPr>
            <w:rStyle w:val="Hypertextovodkaz"/>
            <w:rFonts w:ascii="Arial" w:hAnsi="Arial" w:cs="Arial"/>
            <w:b/>
            <w:sz w:val="28"/>
            <w:szCs w:val="28"/>
          </w:rPr>
          <w:t>https://www.sons.cz/chrudim</w:t>
        </w:r>
      </w:hyperlink>
    </w:p>
    <w:p w:rsidR="00262052" w:rsidRPr="0083333C" w:rsidRDefault="00262052" w:rsidP="00262052">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 </w:t>
      </w:r>
    </w:p>
    <w:p w:rsidR="00262052" w:rsidRPr="0083333C" w:rsidRDefault="00262052" w:rsidP="00262052">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Kontaktní dny:</w:t>
      </w:r>
    </w:p>
    <w:p w:rsidR="00262052" w:rsidRPr="0083333C" w:rsidRDefault="00262052" w:rsidP="00262052">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Pondělí od 9:00 - 12:00; 13:00 - 14:30hod</w:t>
      </w:r>
    </w:p>
    <w:p w:rsidR="00262052" w:rsidRPr="0083333C" w:rsidRDefault="00262052" w:rsidP="00262052">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Pracovníci odbočky:</w:t>
      </w:r>
    </w:p>
    <w:p w:rsidR="00262052" w:rsidRPr="0083333C" w:rsidRDefault="00262052" w:rsidP="00262052">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Jana Bubáková</w:t>
      </w:r>
    </w:p>
    <w:p w:rsidR="00262052" w:rsidRPr="0083333C" w:rsidRDefault="00262052" w:rsidP="00262052">
      <w:pPr>
        <w:pStyle w:val="Normlnweb"/>
        <w:shd w:val="clear" w:color="auto" w:fill="FFFFFF"/>
        <w:jc w:val="center"/>
        <w:rPr>
          <w:rFonts w:ascii="Arial" w:hAnsi="Arial" w:cs="Arial"/>
          <w:b/>
          <w:color w:val="000000"/>
          <w:sz w:val="28"/>
          <w:szCs w:val="28"/>
        </w:rPr>
      </w:pPr>
      <w:r>
        <w:rPr>
          <w:rFonts w:ascii="Arial" w:hAnsi="Arial" w:cs="Arial"/>
          <w:b/>
          <w:color w:val="000000"/>
          <w:sz w:val="28"/>
          <w:szCs w:val="28"/>
        </w:rPr>
        <w:t>Ing.</w:t>
      </w:r>
      <w:r w:rsidRPr="0083333C">
        <w:rPr>
          <w:rFonts w:ascii="Arial" w:hAnsi="Arial" w:cs="Arial"/>
          <w:b/>
          <w:color w:val="000000"/>
          <w:sz w:val="28"/>
          <w:szCs w:val="28"/>
        </w:rPr>
        <w:t xml:space="preserve"> Daniela Peřinová </w:t>
      </w:r>
    </w:p>
    <w:p w:rsidR="00262052" w:rsidRPr="0083333C" w:rsidRDefault="00262052" w:rsidP="00262052">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Hana Pleskotová</w:t>
      </w:r>
    </w:p>
    <w:p w:rsidR="00262052" w:rsidRPr="0083333C" w:rsidRDefault="00262052" w:rsidP="00262052">
      <w:pPr>
        <w:pStyle w:val="Normlnweb"/>
        <w:shd w:val="clear" w:color="auto" w:fill="FFFFFF"/>
        <w:jc w:val="center"/>
        <w:rPr>
          <w:rFonts w:ascii="Arial" w:hAnsi="Arial" w:cs="Arial"/>
          <w:b/>
          <w:color w:val="000000"/>
          <w:sz w:val="28"/>
          <w:szCs w:val="28"/>
        </w:rPr>
      </w:pPr>
    </w:p>
    <w:p w:rsidR="00262052" w:rsidRPr="0083333C" w:rsidRDefault="00262052" w:rsidP="00262052">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Redakční rada časopisu Maják:</w:t>
      </w:r>
    </w:p>
    <w:p w:rsidR="00262052" w:rsidRPr="00806E83" w:rsidRDefault="00262052" w:rsidP="00262052">
      <w:pPr>
        <w:pStyle w:val="Normlnweb"/>
        <w:shd w:val="clear" w:color="auto" w:fill="FFFFFF"/>
        <w:ind w:left="2832"/>
        <w:rPr>
          <w:rFonts w:ascii="Arial" w:hAnsi="Arial" w:cs="Arial"/>
          <w:b/>
          <w:color w:val="000000"/>
          <w:sz w:val="28"/>
          <w:szCs w:val="28"/>
        </w:rPr>
      </w:pPr>
      <w:r w:rsidRPr="0083333C">
        <w:rPr>
          <w:rFonts w:ascii="Arial" w:hAnsi="Arial" w:cs="Arial"/>
          <w:b/>
          <w:color w:val="000000"/>
          <w:sz w:val="28"/>
          <w:szCs w:val="28"/>
        </w:rPr>
        <w:t xml:space="preserve">    </w:t>
      </w:r>
      <w:r w:rsidRPr="00806E83">
        <w:rPr>
          <w:rFonts w:ascii="Arial" w:hAnsi="Arial" w:cs="Arial"/>
          <w:b/>
          <w:color w:val="000000"/>
          <w:sz w:val="28"/>
          <w:szCs w:val="28"/>
        </w:rPr>
        <w:t>Hana Pleskotová</w:t>
      </w:r>
    </w:p>
    <w:p w:rsidR="00262052" w:rsidRPr="00806E83" w:rsidRDefault="00262052" w:rsidP="00262052">
      <w:pPr>
        <w:pStyle w:val="Normlnweb"/>
        <w:shd w:val="clear" w:color="auto" w:fill="FFFFFF"/>
        <w:ind w:left="2832"/>
        <w:rPr>
          <w:rFonts w:ascii="Arial" w:hAnsi="Arial" w:cs="Arial"/>
          <w:b/>
          <w:color w:val="000000"/>
          <w:sz w:val="28"/>
          <w:szCs w:val="28"/>
        </w:rPr>
      </w:pPr>
      <w:r w:rsidRPr="00806E83">
        <w:rPr>
          <w:rFonts w:ascii="Arial" w:hAnsi="Arial" w:cs="Arial"/>
          <w:b/>
          <w:color w:val="000000"/>
          <w:sz w:val="28"/>
          <w:szCs w:val="28"/>
        </w:rPr>
        <w:t xml:space="preserve">    Ing. Milan Mlateček</w:t>
      </w:r>
    </w:p>
    <w:p w:rsidR="00262052" w:rsidRDefault="00262052" w:rsidP="00262052">
      <w:pPr>
        <w:pStyle w:val="Normlnweb"/>
        <w:shd w:val="clear" w:color="auto" w:fill="FFFFFF"/>
        <w:ind w:left="2832"/>
        <w:rPr>
          <w:rFonts w:ascii="Arial" w:hAnsi="Arial" w:cs="Arial"/>
          <w:b/>
          <w:color w:val="000000"/>
          <w:sz w:val="28"/>
          <w:szCs w:val="28"/>
        </w:rPr>
      </w:pPr>
      <w:r>
        <w:rPr>
          <w:rFonts w:ascii="Arial" w:hAnsi="Arial" w:cs="Arial"/>
          <w:b/>
          <w:color w:val="000000"/>
          <w:sz w:val="28"/>
          <w:szCs w:val="28"/>
        </w:rPr>
        <w:t xml:space="preserve">    </w:t>
      </w:r>
      <w:r w:rsidRPr="00806E83">
        <w:rPr>
          <w:rFonts w:ascii="Arial" w:hAnsi="Arial" w:cs="Arial"/>
          <w:b/>
          <w:color w:val="000000"/>
          <w:sz w:val="28"/>
          <w:szCs w:val="28"/>
        </w:rPr>
        <w:t>Ing. Daniela Peřinová</w:t>
      </w:r>
    </w:p>
    <w:p w:rsidR="00262052" w:rsidRPr="00806E83" w:rsidRDefault="00262052" w:rsidP="00262052">
      <w:pPr>
        <w:pStyle w:val="Normlnweb"/>
        <w:shd w:val="clear" w:color="auto" w:fill="FFFFFF"/>
        <w:ind w:left="2832" w:firstLine="708"/>
        <w:rPr>
          <w:rFonts w:ascii="Arial" w:hAnsi="Arial" w:cs="Arial"/>
          <w:b/>
          <w:color w:val="000000"/>
          <w:sz w:val="28"/>
          <w:szCs w:val="28"/>
        </w:rPr>
      </w:pPr>
      <w:r w:rsidRPr="00806E83">
        <w:rPr>
          <w:rFonts w:ascii="Arial" w:hAnsi="Arial" w:cs="Arial"/>
          <w:b/>
          <w:color w:val="000000"/>
          <w:sz w:val="28"/>
          <w:szCs w:val="28"/>
        </w:rPr>
        <w:t>Alena Nová</w:t>
      </w:r>
    </w:p>
    <w:p w:rsidR="00262052" w:rsidRPr="0083333C" w:rsidRDefault="00262052" w:rsidP="00262052">
      <w:pPr>
        <w:pStyle w:val="Normlnweb"/>
        <w:shd w:val="clear" w:color="auto" w:fill="FFFFFF"/>
        <w:ind w:left="2832"/>
        <w:rPr>
          <w:rFonts w:ascii="Arial" w:hAnsi="Arial" w:cs="Arial"/>
          <w:b/>
          <w:color w:val="000000"/>
          <w:sz w:val="28"/>
          <w:szCs w:val="28"/>
        </w:rPr>
      </w:pPr>
    </w:p>
    <w:p w:rsidR="00262052" w:rsidRPr="0083333C" w:rsidRDefault="00262052" w:rsidP="00262052">
      <w:pPr>
        <w:pStyle w:val="Normlnweb"/>
        <w:shd w:val="clear" w:color="auto" w:fill="FFFFFF"/>
        <w:rPr>
          <w:rFonts w:ascii="Arial" w:hAnsi="Arial" w:cs="Arial"/>
          <w:b/>
          <w:color w:val="000000"/>
          <w:sz w:val="28"/>
          <w:szCs w:val="28"/>
        </w:rPr>
      </w:pPr>
    </w:p>
    <w:p w:rsidR="00262052" w:rsidRPr="0083333C" w:rsidRDefault="00262052" w:rsidP="00262052">
      <w:pPr>
        <w:pStyle w:val="Normlnweb"/>
        <w:shd w:val="clear" w:color="auto" w:fill="FFFFFF"/>
        <w:jc w:val="center"/>
        <w:rPr>
          <w:rStyle w:val="Hypertextovodkaz"/>
          <w:rFonts w:ascii="Arial" w:hAnsi="Arial" w:cs="Arial"/>
          <w:b/>
          <w:sz w:val="28"/>
          <w:szCs w:val="28"/>
        </w:rPr>
      </w:pPr>
      <w:r w:rsidRPr="0083333C">
        <w:rPr>
          <w:rFonts w:ascii="Arial" w:hAnsi="Arial" w:cs="Arial"/>
          <w:b/>
          <w:color w:val="000000"/>
          <w:sz w:val="28"/>
          <w:szCs w:val="28"/>
        </w:rPr>
        <w:t xml:space="preserve">Redakční email: </w:t>
      </w:r>
      <w:hyperlink r:id="rId11" w:history="1">
        <w:r w:rsidRPr="0083333C">
          <w:rPr>
            <w:rStyle w:val="Hypertextovodkaz"/>
            <w:rFonts w:ascii="Arial" w:hAnsi="Arial" w:cs="Arial"/>
            <w:b/>
            <w:sz w:val="28"/>
            <w:szCs w:val="28"/>
          </w:rPr>
          <w:t>casopis.majak@post.cz</w:t>
        </w:r>
      </w:hyperlink>
    </w:p>
    <w:p w:rsidR="00262052" w:rsidRPr="0083333C" w:rsidRDefault="00262052" w:rsidP="00262052">
      <w:pPr>
        <w:pStyle w:val="Normlnweb"/>
        <w:shd w:val="clear" w:color="auto" w:fill="FFFFFF"/>
        <w:jc w:val="center"/>
        <w:rPr>
          <w:rStyle w:val="Hypertextovodkaz"/>
          <w:rFonts w:ascii="Arial" w:hAnsi="Arial" w:cs="Arial"/>
          <w:b/>
          <w:sz w:val="28"/>
          <w:szCs w:val="28"/>
        </w:rPr>
      </w:pPr>
    </w:p>
    <w:p w:rsidR="00262052" w:rsidRPr="0083333C" w:rsidRDefault="00262052" w:rsidP="00262052">
      <w:pPr>
        <w:pStyle w:val="Normlnweb"/>
        <w:shd w:val="clear" w:color="auto" w:fill="FFFFFF"/>
        <w:jc w:val="center"/>
        <w:rPr>
          <w:rFonts w:ascii="Arial" w:hAnsi="Arial" w:cs="Arial"/>
          <w:b/>
          <w:sz w:val="28"/>
          <w:szCs w:val="28"/>
        </w:rPr>
      </w:pPr>
      <w:r w:rsidRPr="0083333C">
        <w:rPr>
          <w:rStyle w:val="Hypertextovodkaz"/>
          <w:rFonts w:ascii="Arial" w:hAnsi="Arial" w:cs="Arial"/>
          <w:b/>
          <w:color w:val="auto"/>
          <w:sz w:val="28"/>
          <w:szCs w:val="28"/>
        </w:rPr>
        <w:t>Případné dotazy a připomínky jsou vítány.</w:t>
      </w:r>
    </w:p>
    <w:p w:rsidR="00262052" w:rsidRPr="0083333C" w:rsidRDefault="00262052" w:rsidP="00262052">
      <w:pPr>
        <w:pStyle w:val="Normlnweb"/>
        <w:shd w:val="clear" w:color="auto" w:fill="FFFFFF"/>
        <w:jc w:val="center"/>
        <w:rPr>
          <w:rFonts w:ascii="Arial" w:hAnsi="Arial" w:cs="Arial"/>
          <w:b/>
          <w:color w:val="000000"/>
          <w:sz w:val="28"/>
          <w:szCs w:val="28"/>
        </w:rPr>
      </w:pPr>
    </w:p>
    <w:p w:rsidR="00262052" w:rsidRPr="0083333C" w:rsidRDefault="00262052" w:rsidP="00262052">
      <w:pPr>
        <w:pStyle w:val="Normlnweb"/>
        <w:shd w:val="clear" w:color="auto" w:fill="FFFFFF"/>
        <w:jc w:val="center"/>
        <w:rPr>
          <w:rFonts w:ascii="Arial" w:hAnsi="Arial" w:cs="Arial"/>
          <w:b/>
          <w:color w:val="000000"/>
          <w:sz w:val="28"/>
          <w:szCs w:val="28"/>
        </w:rPr>
      </w:pPr>
    </w:p>
    <w:p w:rsidR="00262052" w:rsidRPr="0083333C" w:rsidRDefault="00262052" w:rsidP="00262052">
      <w:pPr>
        <w:pStyle w:val="Normlnweb"/>
        <w:shd w:val="clear" w:color="auto" w:fill="FFFFFF"/>
        <w:jc w:val="center"/>
        <w:rPr>
          <w:rFonts w:ascii="Arial" w:hAnsi="Arial" w:cs="Arial"/>
          <w:b/>
          <w:color w:val="000000"/>
          <w:sz w:val="28"/>
          <w:szCs w:val="28"/>
        </w:rPr>
      </w:pPr>
    </w:p>
    <w:p w:rsidR="00262052" w:rsidRPr="0083333C" w:rsidRDefault="00262052" w:rsidP="00262052">
      <w:pPr>
        <w:rPr>
          <w:rFonts w:cs="Arial"/>
          <w:sz w:val="28"/>
          <w:szCs w:val="28"/>
        </w:rPr>
      </w:pPr>
    </w:p>
    <w:p w:rsidR="00F76F20" w:rsidRDefault="00F76F20" w:rsidP="00F76F20">
      <w:pPr>
        <w:rPr>
          <w:sz w:val="28"/>
          <w:szCs w:val="28"/>
        </w:rPr>
      </w:pPr>
    </w:p>
    <w:p w:rsidR="00F76F20" w:rsidRPr="0016027D" w:rsidRDefault="00F76F20" w:rsidP="00F76F20">
      <w:pPr>
        <w:ind w:firstLine="708"/>
        <w:rPr>
          <w:sz w:val="28"/>
          <w:szCs w:val="28"/>
        </w:rPr>
      </w:pPr>
      <w:r w:rsidRPr="0016027D">
        <w:rPr>
          <w:sz w:val="28"/>
          <w:szCs w:val="28"/>
        </w:rPr>
        <w:lastRenderedPageBreak/>
        <w:t xml:space="preserve">Akce na červenec 2018 pro Chrudim a Pardubice </w:t>
      </w:r>
    </w:p>
    <w:p w:rsidR="00F76F20" w:rsidRPr="0016027D" w:rsidRDefault="00F76F20" w:rsidP="00F76F20">
      <w:pPr>
        <w:ind w:left="720"/>
        <w:rPr>
          <w:sz w:val="28"/>
          <w:szCs w:val="28"/>
        </w:rPr>
      </w:pPr>
    </w:p>
    <w:p w:rsidR="00F76F20" w:rsidRPr="0016027D" w:rsidRDefault="00F76F20" w:rsidP="00F76F20">
      <w:pPr>
        <w:ind w:left="720"/>
        <w:rPr>
          <w:sz w:val="28"/>
          <w:szCs w:val="28"/>
        </w:rPr>
      </w:pPr>
      <w:r w:rsidRPr="0016027D">
        <w:rPr>
          <w:sz w:val="28"/>
          <w:szCs w:val="28"/>
        </w:rPr>
        <w:t>Protože je období prázdnin a většina z nás si užívá tento čas s rodinou a vnoučaty nebudou pravidelné aktivity.</w:t>
      </w:r>
    </w:p>
    <w:p w:rsidR="00F76F20" w:rsidRPr="0016027D" w:rsidRDefault="00F76F20" w:rsidP="00F76F20">
      <w:pPr>
        <w:ind w:left="720"/>
        <w:rPr>
          <w:sz w:val="28"/>
          <w:szCs w:val="28"/>
        </w:rPr>
      </w:pPr>
    </w:p>
    <w:p w:rsidR="00F76F20" w:rsidRPr="0016027D" w:rsidRDefault="00F76F20" w:rsidP="00F76F20">
      <w:pPr>
        <w:ind w:left="720"/>
        <w:rPr>
          <w:sz w:val="28"/>
          <w:szCs w:val="28"/>
        </w:rPr>
      </w:pPr>
      <w:r w:rsidRPr="0016027D">
        <w:rPr>
          <w:sz w:val="28"/>
          <w:szCs w:val="28"/>
        </w:rPr>
        <w:t>Plánuji, výlet do Seče k Ivě Jánošové na posezení u její chaty.</w:t>
      </w:r>
    </w:p>
    <w:p w:rsidR="00F76F20" w:rsidRPr="0016027D" w:rsidRDefault="00F76F20" w:rsidP="00F76F20">
      <w:pPr>
        <w:ind w:left="720"/>
        <w:rPr>
          <w:sz w:val="28"/>
          <w:szCs w:val="28"/>
        </w:rPr>
      </w:pPr>
    </w:p>
    <w:p w:rsidR="00F76F20" w:rsidRPr="0016027D" w:rsidRDefault="00F76F20" w:rsidP="00F76F20">
      <w:pPr>
        <w:ind w:left="720"/>
        <w:rPr>
          <w:sz w:val="28"/>
          <w:szCs w:val="28"/>
        </w:rPr>
      </w:pPr>
      <w:r w:rsidRPr="0016027D">
        <w:rPr>
          <w:sz w:val="28"/>
          <w:szCs w:val="28"/>
        </w:rPr>
        <w:t xml:space="preserve">Dále ruční práce, abychom měli co vystavovat na </w:t>
      </w:r>
      <w:proofErr w:type="spellStart"/>
      <w:r w:rsidRPr="0016027D">
        <w:rPr>
          <w:sz w:val="28"/>
          <w:szCs w:val="28"/>
        </w:rPr>
        <w:t>Tyfloartu</w:t>
      </w:r>
      <w:proofErr w:type="spellEnd"/>
      <w:r w:rsidRPr="0016027D">
        <w:rPr>
          <w:sz w:val="28"/>
          <w:szCs w:val="28"/>
        </w:rPr>
        <w:t>.</w:t>
      </w:r>
    </w:p>
    <w:p w:rsidR="00F76F20" w:rsidRPr="0016027D" w:rsidRDefault="00F76F20" w:rsidP="00F76F20">
      <w:pPr>
        <w:ind w:left="720"/>
        <w:rPr>
          <w:sz w:val="28"/>
          <w:szCs w:val="28"/>
        </w:rPr>
      </w:pPr>
    </w:p>
    <w:p w:rsidR="00F76F20" w:rsidRPr="0016027D" w:rsidRDefault="00F76F20" w:rsidP="00F76F20">
      <w:pPr>
        <w:ind w:left="720"/>
        <w:rPr>
          <w:sz w:val="28"/>
          <w:szCs w:val="28"/>
        </w:rPr>
      </w:pPr>
      <w:r w:rsidRPr="0016027D">
        <w:rPr>
          <w:sz w:val="28"/>
          <w:szCs w:val="28"/>
        </w:rPr>
        <w:t xml:space="preserve">Osobní posezení s těmi z vás, kdo projeví zájem. Mohu jet i na vaše osobní pozvání za vámi. Můžeme uskutečnit i nákupy. </w:t>
      </w:r>
    </w:p>
    <w:p w:rsidR="00F76F20" w:rsidRPr="0016027D" w:rsidRDefault="00F76F20" w:rsidP="00F76F20">
      <w:pPr>
        <w:ind w:left="720"/>
        <w:rPr>
          <w:sz w:val="28"/>
          <w:szCs w:val="28"/>
        </w:rPr>
      </w:pPr>
      <w:r w:rsidRPr="0016027D">
        <w:rPr>
          <w:sz w:val="28"/>
          <w:szCs w:val="28"/>
        </w:rPr>
        <w:t xml:space="preserve"> Vše se musí, ale uskutečnit po telefonické domluvě se mnou.</w:t>
      </w:r>
    </w:p>
    <w:p w:rsidR="00F76F20" w:rsidRPr="0016027D" w:rsidRDefault="00F76F20" w:rsidP="00F76F20">
      <w:pPr>
        <w:ind w:left="720"/>
        <w:rPr>
          <w:sz w:val="28"/>
          <w:szCs w:val="28"/>
        </w:rPr>
      </w:pPr>
      <w:r w:rsidRPr="0016027D">
        <w:rPr>
          <w:sz w:val="28"/>
          <w:szCs w:val="28"/>
        </w:rPr>
        <w:t>Protože, si budu vybírat dovolenou.</w:t>
      </w:r>
    </w:p>
    <w:p w:rsidR="00F76F20" w:rsidRPr="0016027D" w:rsidRDefault="00F76F20" w:rsidP="00F76F20">
      <w:pPr>
        <w:ind w:left="720"/>
        <w:rPr>
          <w:sz w:val="28"/>
          <w:szCs w:val="28"/>
        </w:rPr>
      </w:pPr>
    </w:p>
    <w:p w:rsidR="00F76F20" w:rsidRPr="0016027D" w:rsidRDefault="00F76F20" w:rsidP="00F76F20">
      <w:pPr>
        <w:ind w:left="720"/>
        <w:rPr>
          <w:sz w:val="28"/>
          <w:szCs w:val="28"/>
        </w:rPr>
      </w:pPr>
      <w:r w:rsidRPr="0016027D">
        <w:rPr>
          <w:sz w:val="28"/>
          <w:szCs w:val="28"/>
        </w:rPr>
        <w:t>Kdo by měl zájem o jakoukoli aktivitu, tak mi prosím volejte tel. 777 498</w:t>
      </w:r>
      <w:r w:rsidR="00F369C6">
        <w:rPr>
          <w:sz w:val="28"/>
          <w:szCs w:val="28"/>
        </w:rPr>
        <w:t> </w:t>
      </w:r>
      <w:r w:rsidRPr="0016027D">
        <w:rPr>
          <w:sz w:val="28"/>
          <w:szCs w:val="28"/>
        </w:rPr>
        <w:t>714 od 2. 7. – 4. 7. 2018 a vše spolu domluvíme.</w:t>
      </w:r>
    </w:p>
    <w:p w:rsidR="00F76F20" w:rsidRPr="0016027D" w:rsidRDefault="00F76F20" w:rsidP="00F76F20">
      <w:pPr>
        <w:ind w:left="720"/>
        <w:rPr>
          <w:sz w:val="28"/>
          <w:szCs w:val="28"/>
        </w:rPr>
      </w:pPr>
    </w:p>
    <w:p w:rsidR="003C2074" w:rsidRPr="0016027D" w:rsidRDefault="003C2074" w:rsidP="003C2074">
      <w:pPr>
        <w:ind w:left="5676" w:firstLine="696"/>
        <w:rPr>
          <w:sz w:val="28"/>
          <w:szCs w:val="28"/>
        </w:rPr>
      </w:pPr>
      <w:r>
        <w:rPr>
          <w:sz w:val="28"/>
          <w:szCs w:val="28"/>
        </w:rPr>
        <w:t>Jana Bubáková</w:t>
      </w:r>
    </w:p>
    <w:p w:rsidR="00262052" w:rsidRDefault="00262052"/>
    <w:p w:rsidR="003C2074" w:rsidRDefault="003C2074"/>
    <w:p w:rsidR="00A87743" w:rsidRDefault="00A87743" w:rsidP="00A87743">
      <w:pPr>
        <w:jc w:val="both"/>
        <w:rPr>
          <w:sz w:val="28"/>
          <w:szCs w:val="28"/>
        </w:rPr>
      </w:pPr>
      <w:r>
        <w:rPr>
          <w:sz w:val="28"/>
          <w:szCs w:val="28"/>
        </w:rPr>
        <w:t>V měsíci červenci</w:t>
      </w:r>
      <w:r w:rsidRPr="003E452F">
        <w:rPr>
          <w:sz w:val="28"/>
          <w:szCs w:val="28"/>
        </w:rPr>
        <w:t xml:space="preserve"> oslaví narozeniny:</w:t>
      </w:r>
    </w:p>
    <w:p w:rsidR="00A87743" w:rsidRPr="009D6172" w:rsidRDefault="00A87743" w:rsidP="00A87743">
      <w:pPr>
        <w:rPr>
          <w:sz w:val="28"/>
          <w:szCs w:val="28"/>
        </w:rPr>
      </w:pPr>
      <w:r w:rsidRPr="009D6172">
        <w:rPr>
          <w:sz w:val="28"/>
          <w:szCs w:val="28"/>
        </w:rPr>
        <w:t xml:space="preserve">Ludovít </w:t>
      </w:r>
      <w:proofErr w:type="spellStart"/>
      <w:r w:rsidRPr="009D6172">
        <w:rPr>
          <w:sz w:val="28"/>
          <w:szCs w:val="28"/>
        </w:rPr>
        <w:t>Marinčič</w:t>
      </w:r>
      <w:proofErr w:type="spellEnd"/>
    </w:p>
    <w:p w:rsidR="00A87743" w:rsidRDefault="00A87743" w:rsidP="00A87743">
      <w:pPr>
        <w:rPr>
          <w:sz w:val="28"/>
          <w:szCs w:val="28"/>
        </w:rPr>
      </w:pPr>
      <w:r w:rsidRPr="009D6172">
        <w:rPr>
          <w:sz w:val="28"/>
          <w:szCs w:val="28"/>
        </w:rPr>
        <w:t xml:space="preserve">Vlasta </w:t>
      </w:r>
      <w:proofErr w:type="spellStart"/>
      <w:r w:rsidRPr="009D6172">
        <w:rPr>
          <w:sz w:val="28"/>
          <w:szCs w:val="28"/>
        </w:rPr>
        <w:t>Dospělová</w:t>
      </w:r>
      <w:proofErr w:type="spellEnd"/>
    </w:p>
    <w:p w:rsidR="00A87743" w:rsidRPr="00861C33" w:rsidRDefault="00A87743" w:rsidP="00A87743">
      <w:pPr>
        <w:rPr>
          <w:sz w:val="28"/>
          <w:szCs w:val="28"/>
        </w:rPr>
      </w:pPr>
      <w:r w:rsidRPr="00861C33">
        <w:rPr>
          <w:sz w:val="28"/>
          <w:szCs w:val="28"/>
        </w:rPr>
        <w:t>Anna Marešová</w:t>
      </w:r>
    </w:p>
    <w:p w:rsidR="00A87743" w:rsidRPr="00861C33" w:rsidRDefault="00A87743" w:rsidP="00A87743">
      <w:pPr>
        <w:rPr>
          <w:sz w:val="28"/>
          <w:szCs w:val="28"/>
        </w:rPr>
      </w:pPr>
      <w:r w:rsidRPr="00861C33">
        <w:rPr>
          <w:sz w:val="28"/>
          <w:szCs w:val="28"/>
        </w:rPr>
        <w:t>Lukáš Prokeš</w:t>
      </w:r>
    </w:p>
    <w:p w:rsidR="00A87743" w:rsidRPr="00861C33" w:rsidRDefault="00A87743" w:rsidP="00A87743">
      <w:pPr>
        <w:rPr>
          <w:sz w:val="28"/>
          <w:szCs w:val="28"/>
        </w:rPr>
      </w:pPr>
      <w:r w:rsidRPr="00861C33">
        <w:rPr>
          <w:sz w:val="28"/>
          <w:szCs w:val="28"/>
        </w:rPr>
        <w:t xml:space="preserve">Libuše </w:t>
      </w:r>
      <w:proofErr w:type="spellStart"/>
      <w:r w:rsidRPr="00861C33">
        <w:rPr>
          <w:sz w:val="28"/>
          <w:szCs w:val="28"/>
        </w:rPr>
        <w:t>Šidlikovská</w:t>
      </w:r>
      <w:proofErr w:type="spellEnd"/>
      <w:r w:rsidRPr="00861C33">
        <w:rPr>
          <w:sz w:val="28"/>
          <w:szCs w:val="28"/>
        </w:rPr>
        <w:t xml:space="preserve"> </w:t>
      </w:r>
    </w:p>
    <w:p w:rsidR="00A87743" w:rsidRDefault="00A87743" w:rsidP="00A87743">
      <w:pPr>
        <w:rPr>
          <w:sz w:val="28"/>
          <w:szCs w:val="28"/>
        </w:rPr>
      </w:pPr>
    </w:p>
    <w:p w:rsidR="00A87743" w:rsidRPr="003E452F" w:rsidRDefault="00A87743" w:rsidP="00A87743">
      <w:pPr>
        <w:rPr>
          <w:rFonts w:cs="Arial"/>
          <w:b w:val="0"/>
          <w:kern w:val="0"/>
          <w:sz w:val="28"/>
          <w:szCs w:val="28"/>
        </w:rPr>
      </w:pPr>
      <w:r w:rsidRPr="003E452F">
        <w:rPr>
          <w:rFonts w:cs="Arial"/>
          <w:kern w:val="0"/>
          <w:sz w:val="28"/>
          <w:szCs w:val="28"/>
        </w:rPr>
        <w:t>Srdečně blahopřejeme a přejeme vše nejlepší!</w:t>
      </w:r>
    </w:p>
    <w:p w:rsidR="00A87743" w:rsidRDefault="00617EE9" w:rsidP="00617EE9">
      <w:pPr>
        <w:ind w:left="2124" w:firstLine="708"/>
        <w:rPr>
          <w:sz w:val="28"/>
          <w:szCs w:val="28"/>
        </w:rPr>
      </w:pPr>
      <w:r>
        <w:rPr>
          <w:noProof/>
          <w:sz w:val="28"/>
          <w:szCs w:val="28"/>
          <w:lang w:eastAsia="cs-CZ"/>
        </w:rPr>
        <w:drawing>
          <wp:inline distT="0" distB="0" distL="0" distR="0">
            <wp:extent cx="2001520" cy="2286000"/>
            <wp:effectExtent l="0" t="0" r="0" b="0"/>
            <wp:docPr id="3" name="Obrázek 3" descr="C:\Users\Uzivatel\Pictures\ky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ivatel\Pictures\kytk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1520" cy="2286000"/>
                    </a:xfrm>
                    <a:prstGeom prst="rect">
                      <a:avLst/>
                    </a:prstGeom>
                    <a:noFill/>
                    <a:ln>
                      <a:noFill/>
                    </a:ln>
                  </pic:spPr>
                </pic:pic>
              </a:graphicData>
            </a:graphic>
          </wp:inline>
        </w:drawing>
      </w:r>
    </w:p>
    <w:p w:rsidR="00A87743" w:rsidRDefault="00A87743" w:rsidP="00A87743">
      <w:pPr>
        <w:jc w:val="both"/>
        <w:rPr>
          <w:sz w:val="28"/>
          <w:szCs w:val="28"/>
        </w:rPr>
      </w:pPr>
    </w:p>
    <w:p w:rsidR="00215368" w:rsidRDefault="00215368" w:rsidP="00A87743">
      <w:pPr>
        <w:jc w:val="both"/>
        <w:rPr>
          <w:sz w:val="28"/>
          <w:szCs w:val="28"/>
        </w:rPr>
      </w:pPr>
    </w:p>
    <w:p w:rsidR="002D7CD6" w:rsidRDefault="002D7CD6" w:rsidP="00A87743">
      <w:pPr>
        <w:jc w:val="both"/>
        <w:rPr>
          <w:sz w:val="28"/>
          <w:szCs w:val="28"/>
        </w:rPr>
      </w:pPr>
    </w:p>
    <w:p w:rsidR="00215368" w:rsidRDefault="002D7CD6" w:rsidP="00A87743">
      <w:pPr>
        <w:jc w:val="both"/>
        <w:rPr>
          <w:sz w:val="28"/>
          <w:szCs w:val="28"/>
        </w:rPr>
      </w:pPr>
      <w:r>
        <w:rPr>
          <w:sz w:val="28"/>
          <w:szCs w:val="28"/>
        </w:rPr>
        <w:lastRenderedPageBreak/>
        <w:t>Tajemství zdravého zraku</w:t>
      </w:r>
    </w:p>
    <w:p w:rsidR="002D7CD6" w:rsidRDefault="002D7CD6" w:rsidP="00A87743">
      <w:pPr>
        <w:jc w:val="both"/>
        <w:rPr>
          <w:sz w:val="28"/>
          <w:szCs w:val="28"/>
        </w:rPr>
      </w:pPr>
    </w:p>
    <w:p w:rsidR="002D7CD6" w:rsidRDefault="002D7CD6" w:rsidP="00A87743">
      <w:pPr>
        <w:jc w:val="both"/>
        <w:rPr>
          <w:sz w:val="28"/>
          <w:szCs w:val="28"/>
        </w:rPr>
      </w:pPr>
      <w:r w:rsidRPr="000C17B4">
        <w:rPr>
          <w:rFonts w:cs="Arial"/>
          <w:sz w:val="28"/>
          <w:szCs w:val="28"/>
        </w:rPr>
        <w:t>Další důležitou věcí, která ovlivňuje naši schopnost vidět, je strava. Oči totiž patří mezi orgány nejvíce náročné na živiny – až 25% vitaminů, minerálů a dalších živin, které přijmeme z potravy, využije naše tělo pro výživu očí a tkání, které souvisejí s procesem vidění (oční nerv, cévy atd.). Důležité jsou také antioxidanty, které chrání oči před degenerativními procesy způsobeným volnými radikály.</w:t>
      </w:r>
    </w:p>
    <w:p w:rsidR="002D7CD6" w:rsidRDefault="002D7CD6" w:rsidP="002D7CD6">
      <w:pPr>
        <w:shd w:val="clear" w:color="auto" w:fill="FFFFFF"/>
        <w:spacing w:before="75" w:after="75"/>
        <w:jc w:val="both"/>
        <w:textAlignment w:val="top"/>
        <w:rPr>
          <w:rFonts w:cs="Arial"/>
          <w:bCs w:val="0"/>
          <w:kern w:val="0"/>
          <w:sz w:val="28"/>
          <w:szCs w:val="28"/>
          <w:lang w:eastAsia="cs-CZ"/>
        </w:rPr>
      </w:pPr>
      <w:r w:rsidRPr="007D30B8">
        <w:rPr>
          <w:rFonts w:cs="Arial"/>
          <w:bCs w:val="0"/>
          <w:kern w:val="0"/>
          <w:sz w:val="28"/>
          <w:szCs w:val="28"/>
          <w:lang w:eastAsia="cs-CZ"/>
        </w:rPr>
        <w:t xml:space="preserve">Podle očního lékaře Marca </w:t>
      </w:r>
      <w:proofErr w:type="spellStart"/>
      <w:r w:rsidRPr="007D30B8">
        <w:rPr>
          <w:rFonts w:cs="Arial"/>
          <w:bCs w:val="0"/>
          <w:kern w:val="0"/>
          <w:sz w:val="28"/>
          <w:szCs w:val="28"/>
          <w:lang w:eastAsia="cs-CZ"/>
        </w:rPr>
        <w:t>Grosmanna</w:t>
      </w:r>
      <w:proofErr w:type="spellEnd"/>
      <w:r w:rsidRPr="007D30B8">
        <w:rPr>
          <w:rFonts w:cs="Arial"/>
          <w:bCs w:val="0"/>
          <w:kern w:val="0"/>
          <w:sz w:val="28"/>
          <w:szCs w:val="28"/>
          <w:lang w:eastAsia="cs-CZ"/>
        </w:rPr>
        <w:t xml:space="preserve"> navíc správná výživa ovlivňuje zdraví dalších orgánů, které se podílejí na správném fungování očí. Podle čínské medicíny jsou to v první řadě játra. Zhoršení jejich funkce je velmi často příčinou jak náhlého snížení schopnosti zaostřit, tak i třeba syndromu unavených, červených a pálících očí při práci na počítači. S viděním ale úzce souvisí i naše ledviny, srdce a také štítná žláza.</w:t>
      </w:r>
    </w:p>
    <w:p w:rsidR="00C7713C" w:rsidRDefault="00086D8E" w:rsidP="002D7CD6">
      <w:pPr>
        <w:shd w:val="clear" w:color="auto" w:fill="FFFFFF"/>
        <w:spacing w:before="75" w:after="75"/>
        <w:jc w:val="both"/>
        <w:textAlignment w:val="top"/>
        <w:rPr>
          <w:rFonts w:cs="Arial"/>
          <w:bCs w:val="0"/>
          <w:kern w:val="0"/>
          <w:sz w:val="28"/>
          <w:szCs w:val="28"/>
          <w:lang w:eastAsia="cs-CZ"/>
        </w:rPr>
      </w:pPr>
      <w:r w:rsidRPr="000C17B4">
        <w:rPr>
          <w:rFonts w:cs="Arial"/>
          <w:bCs w:val="0"/>
          <w:kern w:val="0"/>
          <w:sz w:val="28"/>
          <w:szCs w:val="28"/>
          <w:lang w:eastAsia="cs-CZ"/>
        </w:rPr>
        <w:t xml:space="preserve">Významný vliv na oči má i světlo, které nás obklopuje. Naše oči jsou totiž přizpůsobeny slunečnímu záření, nikoliv umělému světlu s odlišným spektrálním složením, které oči přetěžuje. Holističtí oční lékaři proto doporučují pobývat co nejvíce venku, na přirozeném slunečním světle. A pokud to není možné, alespoň si pořídit tzv. zdravé světlo </w:t>
      </w:r>
      <w:r>
        <w:rPr>
          <w:rFonts w:cs="Arial"/>
          <w:bCs w:val="0"/>
          <w:kern w:val="0"/>
          <w:sz w:val="28"/>
          <w:szCs w:val="28"/>
          <w:lang w:eastAsia="cs-CZ"/>
        </w:rPr>
        <w:t xml:space="preserve">– </w:t>
      </w:r>
      <w:proofErr w:type="spellStart"/>
      <w:r>
        <w:rPr>
          <w:rFonts w:cs="Arial"/>
          <w:bCs w:val="0"/>
          <w:kern w:val="0"/>
          <w:sz w:val="28"/>
          <w:szCs w:val="28"/>
          <w:lang w:eastAsia="cs-CZ"/>
        </w:rPr>
        <w:t>plnospektrální</w:t>
      </w:r>
      <w:proofErr w:type="spellEnd"/>
      <w:r>
        <w:rPr>
          <w:rFonts w:cs="Arial"/>
          <w:bCs w:val="0"/>
          <w:kern w:val="0"/>
          <w:sz w:val="28"/>
          <w:szCs w:val="28"/>
          <w:lang w:eastAsia="cs-CZ"/>
        </w:rPr>
        <w:t xml:space="preserve"> osvětlení,</w:t>
      </w:r>
      <w:r w:rsidRPr="000C17B4">
        <w:rPr>
          <w:rFonts w:cs="Arial"/>
          <w:bCs w:val="0"/>
          <w:kern w:val="0"/>
          <w:sz w:val="28"/>
          <w:szCs w:val="28"/>
          <w:lang w:eastAsia="cs-CZ"/>
        </w:rPr>
        <w:t xml:space="preserve"> jehož světlo se barevným složením blíží slunečnímu záření. Pod umělým osvětlením, které nemá vyvážené barevné spektrum, se zornička rozšiřuje podstatně víc, než při slunečním svitu stejné intenzity. Následkem může být pak trvalé rozšíření zorniček, které později vede ke světloplachosti, ale hlavně k predispozici zeleného zákalu. Spolu s tím, jak se roztahuje zornička, totiž stoupá nitrooční tlak.</w:t>
      </w:r>
    </w:p>
    <w:p w:rsidR="00086D8E" w:rsidRDefault="00086D8E" w:rsidP="002D7CD6">
      <w:pPr>
        <w:shd w:val="clear" w:color="auto" w:fill="FFFFFF"/>
        <w:spacing w:before="75" w:after="75"/>
        <w:jc w:val="both"/>
        <w:textAlignment w:val="top"/>
        <w:rPr>
          <w:rFonts w:cs="Arial"/>
          <w:bCs w:val="0"/>
          <w:kern w:val="0"/>
          <w:sz w:val="28"/>
          <w:szCs w:val="28"/>
          <w:lang w:eastAsia="cs-CZ"/>
        </w:rPr>
      </w:pPr>
      <w:r w:rsidRPr="000C17B4">
        <w:rPr>
          <w:rFonts w:cs="Arial"/>
          <w:bCs w:val="0"/>
          <w:kern w:val="0"/>
          <w:sz w:val="28"/>
          <w:szCs w:val="28"/>
          <w:lang w:eastAsia="cs-CZ"/>
        </w:rPr>
        <w:t>V prevenci i léčení se uplatní také působení barevného světla či vizualizace různých barev. Teplé barvy, jako je žlutá či červená, přitom výrazně podporují prokrvení očí, zelená má harmonizující účinky a studené barvy (modrá a indigová) zase podporují relaxaci očních svalů.</w:t>
      </w:r>
    </w:p>
    <w:p w:rsidR="00086D8E" w:rsidRDefault="00086D8E" w:rsidP="002D7CD6">
      <w:pPr>
        <w:shd w:val="clear" w:color="auto" w:fill="FFFFFF"/>
        <w:spacing w:before="75" w:after="75"/>
        <w:jc w:val="both"/>
        <w:textAlignment w:val="top"/>
        <w:rPr>
          <w:rFonts w:cs="Arial"/>
          <w:bCs w:val="0"/>
          <w:kern w:val="0"/>
          <w:sz w:val="28"/>
          <w:szCs w:val="28"/>
          <w:lang w:eastAsia="cs-CZ"/>
        </w:rPr>
      </w:pPr>
      <w:r w:rsidRPr="000C17B4">
        <w:rPr>
          <w:rFonts w:cs="Arial"/>
          <w:bCs w:val="0"/>
          <w:kern w:val="0"/>
          <w:sz w:val="28"/>
          <w:szCs w:val="28"/>
          <w:lang w:eastAsia="cs-CZ"/>
        </w:rPr>
        <w:t>Vhodným pomocníkem je samozřejmě i bylinná léčba a užívání speciálních potravních doplňků (důležité je přitom nejen to, jaké látky obsahují, ale i jejich vzájemný poměr). Problematické je naopak užití akupresury. Ta sice může být velmi účinná, při neodborném provedení však může zrak naopak poškodit.</w:t>
      </w:r>
    </w:p>
    <w:p w:rsidR="00086D8E" w:rsidRDefault="00086D8E" w:rsidP="002D7CD6">
      <w:pPr>
        <w:shd w:val="clear" w:color="auto" w:fill="FFFFFF"/>
        <w:spacing w:before="75" w:after="75"/>
        <w:jc w:val="both"/>
        <w:textAlignment w:val="top"/>
        <w:rPr>
          <w:rFonts w:cs="Arial"/>
          <w:bCs w:val="0"/>
          <w:kern w:val="0"/>
          <w:sz w:val="28"/>
          <w:szCs w:val="28"/>
          <w:lang w:eastAsia="cs-CZ"/>
        </w:rPr>
      </w:pPr>
      <w:r w:rsidRPr="000C17B4">
        <w:rPr>
          <w:rFonts w:cs="Arial"/>
          <w:bCs w:val="0"/>
          <w:kern w:val="0"/>
          <w:sz w:val="28"/>
          <w:szCs w:val="28"/>
          <w:lang w:eastAsia="cs-CZ"/>
        </w:rPr>
        <w:t xml:space="preserve">Pokud začnete dodržovat výše popsané zásady brzy poté, co se projeví první obtíže, máte velkou naději na návrat schopnosti vidět do původního, zdravého stavu. Při vážnějších problémech pak alespoň na zlepšení zraku nebo na zamezení dalšího zhoršování. Aby však vaše snažení bylo úspěšné, je nutné omezit nošení brýlí či </w:t>
      </w:r>
      <w:r w:rsidRPr="000C17B4">
        <w:rPr>
          <w:rFonts w:cs="Arial"/>
          <w:bCs w:val="0"/>
          <w:kern w:val="0"/>
          <w:sz w:val="28"/>
          <w:szCs w:val="28"/>
          <w:lang w:eastAsia="cs-CZ"/>
        </w:rPr>
        <w:lastRenderedPageBreak/>
        <w:t>kontaktních čoček. Pokud máte méně než dvě dioptrie, můžete je odložit zcela (samozřejmě až na výjimky, jako je třeba řízení auta), při větších očních vadách si pro začátek pořiďte brýle o něco slabší, než jsou ty současné.</w:t>
      </w:r>
    </w:p>
    <w:p w:rsidR="00086D8E" w:rsidRDefault="00086D8E" w:rsidP="002D7CD6">
      <w:pPr>
        <w:shd w:val="clear" w:color="auto" w:fill="FFFFFF"/>
        <w:spacing w:before="75" w:after="75"/>
        <w:jc w:val="both"/>
        <w:textAlignment w:val="top"/>
        <w:rPr>
          <w:rFonts w:cs="Arial"/>
          <w:bCs w:val="0"/>
          <w:kern w:val="0"/>
          <w:sz w:val="28"/>
          <w:szCs w:val="28"/>
          <w:lang w:eastAsia="cs-CZ"/>
        </w:rPr>
      </w:pPr>
      <w:r>
        <w:rPr>
          <w:rFonts w:cs="Arial"/>
          <w:bCs w:val="0"/>
          <w:kern w:val="0"/>
          <w:sz w:val="28"/>
          <w:szCs w:val="28"/>
          <w:lang w:eastAsia="cs-CZ"/>
        </w:rPr>
        <w:t>A nezapomeňte: Vy to dokážete!</w:t>
      </w:r>
    </w:p>
    <w:p w:rsidR="00086D8E" w:rsidRDefault="00086D8E" w:rsidP="002D7CD6">
      <w:pPr>
        <w:shd w:val="clear" w:color="auto" w:fill="FFFFFF"/>
        <w:spacing w:before="75" w:after="75"/>
        <w:jc w:val="both"/>
        <w:textAlignment w:val="top"/>
        <w:rPr>
          <w:rFonts w:cs="Arial"/>
          <w:bCs w:val="0"/>
          <w:kern w:val="0"/>
          <w:sz w:val="28"/>
          <w:szCs w:val="28"/>
          <w:lang w:eastAsia="cs-CZ"/>
        </w:rPr>
      </w:pPr>
    </w:p>
    <w:p w:rsidR="00086D8E" w:rsidRDefault="00086D8E" w:rsidP="002D7CD6">
      <w:pPr>
        <w:shd w:val="clear" w:color="auto" w:fill="FFFFFF"/>
        <w:spacing w:before="75" w:after="75"/>
        <w:jc w:val="both"/>
        <w:textAlignment w:val="top"/>
        <w:rPr>
          <w:rFonts w:cs="Arial"/>
          <w:bCs w:val="0"/>
          <w:kern w:val="0"/>
          <w:sz w:val="28"/>
          <w:szCs w:val="28"/>
          <w:lang w:eastAsia="cs-CZ"/>
        </w:rPr>
      </w:pPr>
      <w:r>
        <w:rPr>
          <w:rFonts w:cs="Arial"/>
          <w:bCs w:val="0"/>
          <w:kern w:val="0"/>
          <w:sz w:val="28"/>
          <w:szCs w:val="28"/>
          <w:lang w:eastAsia="cs-CZ"/>
        </w:rPr>
        <w:t>Trénink pro vaše oči</w:t>
      </w:r>
    </w:p>
    <w:p w:rsidR="006B0B59" w:rsidRDefault="006B0B59" w:rsidP="006B0B59">
      <w:pPr>
        <w:shd w:val="clear" w:color="auto" w:fill="FFFFFF"/>
        <w:spacing w:before="75" w:after="75"/>
        <w:jc w:val="both"/>
        <w:textAlignment w:val="top"/>
        <w:rPr>
          <w:rFonts w:cs="Arial"/>
          <w:bCs w:val="0"/>
          <w:kern w:val="0"/>
          <w:sz w:val="28"/>
          <w:szCs w:val="28"/>
          <w:lang w:eastAsia="cs-CZ"/>
        </w:rPr>
      </w:pPr>
      <w:r w:rsidRPr="000C17B4">
        <w:rPr>
          <w:rFonts w:cs="Arial"/>
          <w:kern w:val="0"/>
          <w:sz w:val="28"/>
          <w:szCs w:val="28"/>
          <w:lang w:eastAsia="cs-CZ"/>
        </w:rPr>
        <w:t>PALMING</w:t>
      </w:r>
      <w:r w:rsidRPr="000C17B4">
        <w:rPr>
          <w:rFonts w:cs="Arial"/>
          <w:bCs w:val="0"/>
          <w:kern w:val="0"/>
          <w:sz w:val="28"/>
          <w:szCs w:val="28"/>
          <w:lang w:eastAsia="cs-CZ"/>
        </w:rPr>
        <w:br/>
        <w:t>Je důležitý pro uvolnění očních svalů. Provádějte ho co nejčastěji. Pohodlně se posaďte ke stolu a rychle třete dlaně o sebe. Pak z nich vytvořte misky, které pevně přiložte na zavřené oči tak, aby se prsty se křížily na čele (levá ruka je vespod). Nesmí jimi pronikat ani paprsek světla. Lokty opřete o stůl, váha hlavy spočívá ve dlaních. Dýchejte zhluboka a uvolňujte svaly krku, obličeje a očí.</w:t>
      </w:r>
    </w:p>
    <w:p w:rsidR="005616E9" w:rsidRPr="000C17B4" w:rsidRDefault="005616E9" w:rsidP="006B0B59">
      <w:pPr>
        <w:shd w:val="clear" w:color="auto" w:fill="FFFFFF"/>
        <w:spacing w:before="75" w:after="75"/>
        <w:jc w:val="both"/>
        <w:textAlignment w:val="top"/>
        <w:rPr>
          <w:rFonts w:cs="Arial"/>
          <w:bCs w:val="0"/>
          <w:kern w:val="0"/>
          <w:sz w:val="28"/>
          <w:szCs w:val="28"/>
          <w:lang w:eastAsia="cs-CZ"/>
        </w:rPr>
      </w:pPr>
      <w:r>
        <w:rPr>
          <w:rFonts w:cs="Arial"/>
          <w:bCs w:val="0"/>
          <w:kern w:val="0"/>
          <w:sz w:val="28"/>
          <w:szCs w:val="28"/>
          <w:lang w:eastAsia="cs-CZ"/>
        </w:rPr>
        <w:t>Pokračování příště.</w:t>
      </w:r>
      <w:bookmarkStart w:id="0" w:name="_GoBack"/>
      <w:bookmarkEnd w:id="0"/>
    </w:p>
    <w:p w:rsidR="0044446A" w:rsidRPr="000C17B4" w:rsidRDefault="0044446A" w:rsidP="0044446A">
      <w:pPr>
        <w:shd w:val="clear" w:color="auto" w:fill="FFFFFF"/>
        <w:spacing w:before="75" w:after="75"/>
        <w:ind w:left="4248" w:firstLine="708"/>
        <w:jc w:val="both"/>
        <w:textAlignment w:val="top"/>
        <w:rPr>
          <w:rFonts w:cs="Arial"/>
          <w:bCs w:val="0"/>
          <w:kern w:val="0"/>
          <w:sz w:val="28"/>
          <w:szCs w:val="28"/>
          <w:lang w:eastAsia="cs-CZ"/>
        </w:rPr>
      </w:pPr>
      <w:r>
        <w:rPr>
          <w:rFonts w:cs="Arial"/>
          <w:bCs w:val="0"/>
          <w:kern w:val="0"/>
          <w:sz w:val="28"/>
          <w:szCs w:val="28"/>
          <w:lang w:eastAsia="cs-CZ"/>
        </w:rPr>
        <w:t>Zdroj:</w:t>
      </w:r>
      <w:r w:rsidRPr="0044446A">
        <w:rPr>
          <w:rFonts w:cs="Arial"/>
          <w:bCs w:val="0"/>
          <w:kern w:val="0"/>
          <w:sz w:val="28"/>
          <w:szCs w:val="28"/>
          <w:lang w:eastAsia="cs-CZ"/>
        </w:rPr>
        <w:t xml:space="preserve"> </w:t>
      </w:r>
      <w:r w:rsidRPr="000C17B4">
        <w:rPr>
          <w:rFonts w:cs="Arial"/>
          <w:bCs w:val="0"/>
          <w:kern w:val="0"/>
          <w:sz w:val="28"/>
          <w:szCs w:val="28"/>
          <w:lang w:eastAsia="cs-CZ"/>
        </w:rPr>
        <w:t>www.nastrojezdravi.cz</w:t>
      </w:r>
    </w:p>
    <w:p w:rsidR="0044446A" w:rsidRDefault="0044446A" w:rsidP="0044446A">
      <w:pPr>
        <w:rPr>
          <w:rFonts w:cs="Arial"/>
          <w:sz w:val="28"/>
          <w:szCs w:val="28"/>
        </w:rPr>
      </w:pPr>
    </w:p>
    <w:p w:rsidR="0044446A" w:rsidRPr="00C70175" w:rsidRDefault="0044446A" w:rsidP="0044446A">
      <w:pPr>
        <w:rPr>
          <w:rFonts w:cs="Arial"/>
          <w:sz w:val="28"/>
          <w:szCs w:val="28"/>
        </w:rPr>
      </w:pPr>
    </w:p>
    <w:p w:rsidR="00C70175" w:rsidRPr="00C70175" w:rsidRDefault="00C70175" w:rsidP="00C70175">
      <w:pPr>
        <w:jc w:val="both"/>
        <w:rPr>
          <w:rFonts w:cs="Arial"/>
          <w:sz w:val="28"/>
          <w:szCs w:val="28"/>
        </w:rPr>
      </w:pPr>
      <w:r w:rsidRPr="00C70175">
        <w:rPr>
          <w:rFonts w:cs="Arial"/>
          <w:sz w:val="28"/>
          <w:szCs w:val="28"/>
        </w:rPr>
        <w:t>Výlet do Trojského zámku</w:t>
      </w:r>
    </w:p>
    <w:p w:rsidR="00C70175" w:rsidRPr="00C70175" w:rsidRDefault="00C70175" w:rsidP="00C70175">
      <w:pPr>
        <w:jc w:val="both"/>
        <w:rPr>
          <w:rFonts w:cs="Arial"/>
          <w:sz w:val="28"/>
          <w:szCs w:val="28"/>
        </w:rPr>
      </w:pPr>
      <w:r w:rsidRPr="00C70175">
        <w:rPr>
          <w:rFonts w:cs="Arial"/>
          <w:sz w:val="28"/>
          <w:szCs w:val="28"/>
        </w:rPr>
        <w:t>Datum 7. 6. 2018, místo Trojský zámek Praha. Galerie hlavního města Prahy uspořádala pro tento rok haptickou výstavu soch a fragmentů z pražských parků a zahrad.</w:t>
      </w:r>
    </w:p>
    <w:p w:rsidR="00C70175" w:rsidRPr="00C70175" w:rsidRDefault="00C70175" w:rsidP="00C70175">
      <w:pPr>
        <w:jc w:val="both"/>
        <w:rPr>
          <w:rFonts w:cs="Arial"/>
          <w:sz w:val="28"/>
          <w:szCs w:val="28"/>
        </w:rPr>
      </w:pPr>
      <w:r w:rsidRPr="00C70175">
        <w:rPr>
          <w:rFonts w:cs="Arial"/>
          <w:sz w:val="28"/>
          <w:szCs w:val="28"/>
        </w:rPr>
        <w:t>O možnosti tuto výstavu shlédnout, prohlédnout si prostory zámku a dozvědět se něco z jeho historie, ale i o současném využívání tohoto barokního skvostu, jsme se dozvěděli v e- mailu z prezidia SONS. „Neotřelé a zajímavé“, řekli jsme si</w:t>
      </w:r>
      <w:r w:rsidR="00F369C6">
        <w:rPr>
          <w:rFonts w:cs="Arial"/>
          <w:sz w:val="28"/>
          <w:szCs w:val="28"/>
        </w:rPr>
        <w:t xml:space="preserve"> na jedné z pravidelných porad </w:t>
      </w:r>
      <w:r w:rsidRPr="00C70175">
        <w:rPr>
          <w:rFonts w:cs="Arial"/>
          <w:sz w:val="28"/>
          <w:szCs w:val="28"/>
        </w:rPr>
        <w:t>a pověřili paní Janu B.  zajištěním akce.</w:t>
      </w:r>
    </w:p>
    <w:p w:rsidR="00C70175" w:rsidRPr="00C70175" w:rsidRDefault="00C70175" w:rsidP="00C70175">
      <w:pPr>
        <w:jc w:val="both"/>
        <w:rPr>
          <w:rFonts w:cs="Arial"/>
          <w:sz w:val="28"/>
          <w:szCs w:val="28"/>
        </w:rPr>
      </w:pPr>
      <w:r w:rsidRPr="00C70175">
        <w:rPr>
          <w:rFonts w:cs="Arial"/>
          <w:sz w:val="28"/>
          <w:szCs w:val="28"/>
        </w:rPr>
        <w:t>Po tomto krátkém úvodu bych vám, milí čtenáři, rád</w:t>
      </w:r>
      <w:r w:rsidRPr="00C70175">
        <w:t xml:space="preserve"> </w:t>
      </w:r>
      <w:r w:rsidRPr="00C70175">
        <w:rPr>
          <w:rFonts w:cs="Arial"/>
          <w:sz w:val="28"/>
          <w:szCs w:val="28"/>
        </w:rPr>
        <w:t>zprostředkoval své dojmy z tohoto výletu. Jak jsem již v úvodu naznačil, byla to prohlídka interiérů zámku, soch z pražských zahrad a parků, ale i výstava moderního sochařství.</w:t>
      </w:r>
    </w:p>
    <w:p w:rsidR="00C70175" w:rsidRPr="00C70175" w:rsidRDefault="00C70175" w:rsidP="00C70175">
      <w:pPr>
        <w:jc w:val="both"/>
        <w:rPr>
          <w:rFonts w:cs="Arial"/>
          <w:sz w:val="28"/>
          <w:szCs w:val="28"/>
        </w:rPr>
      </w:pPr>
      <w:r w:rsidRPr="00C70175">
        <w:rPr>
          <w:rFonts w:cs="Arial"/>
          <w:sz w:val="28"/>
          <w:szCs w:val="28"/>
        </w:rPr>
        <w:t xml:space="preserve">Ihned, jak jsme dorazili k zámečku, se nás ujala průvodkyně, která nikterak neskrývala pracovní nadšení a entuziasmus. Především díky ní dostala prohlídka náboj a šmrnc. Po vstupu na nádvoří jsme pořídili do naší kroniky foto u jedné z kašen a poté pokračovali do oranžérie zámečku. Zde nám bylo nabídnuto malé občerstvení v podobě kávy a čaje a naše průvodkyně nás seznámila s historií zámku a také s jejím současným využitím.  Upozornila nás na jednotlivé skvosty, které ti vidící shlédnou, a také na předměty, které jsou pro nevidomé připraveny k prozkoumání jinými smysly než zrakem. </w:t>
      </w:r>
    </w:p>
    <w:p w:rsidR="00C70175" w:rsidRPr="00C70175" w:rsidRDefault="00C70175" w:rsidP="00C70175">
      <w:pPr>
        <w:jc w:val="both"/>
        <w:rPr>
          <w:rFonts w:cs="Arial"/>
          <w:sz w:val="28"/>
          <w:szCs w:val="28"/>
        </w:rPr>
      </w:pPr>
      <w:r w:rsidRPr="00C70175">
        <w:rPr>
          <w:rFonts w:cs="Arial"/>
          <w:sz w:val="28"/>
          <w:szCs w:val="28"/>
        </w:rPr>
        <w:lastRenderedPageBreak/>
        <w:t>Z oranžérie jsme se vydali na prohlídku parku. Park je zařízen v barokním stylu, ve kterém se Šternberkové zhlédli a oblíbili si jej. Symetrie, přesné geometrické tvary, cesty a cestičky sypané pískem, romantická zákoutí, sochy a kašny vytváří onu neopakovatelnou atmosféru, kterou jsem osobně vnímal všemi smysly. V zákoutích parku byla možnost osahat si sochy a sousoší a možnost hádat, co nám právě prošlo pod rukama. Bylo to poučné, zábavné a inspirující.</w:t>
      </w:r>
    </w:p>
    <w:p w:rsidR="00C70175" w:rsidRPr="00C70175" w:rsidRDefault="00C70175" w:rsidP="00C70175">
      <w:pPr>
        <w:jc w:val="both"/>
        <w:rPr>
          <w:rFonts w:cs="Arial"/>
          <w:sz w:val="28"/>
          <w:szCs w:val="28"/>
        </w:rPr>
      </w:pPr>
      <w:r w:rsidRPr="00C70175">
        <w:rPr>
          <w:rFonts w:cs="Arial"/>
          <w:sz w:val="28"/>
          <w:szCs w:val="28"/>
        </w:rPr>
        <w:t>Cítit byla bohatá historie, poklidná a snad i mírně melancholická atmosféra zahrady, ale i blízkost ruchu živoucí a pulzující metropole za ploty a zdmi.</w:t>
      </w:r>
    </w:p>
    <w:p w:rsidR="00C70175" w:rsidRPr="00C70175" w:rsidRDefault="00C70175" w:rsidP="00C70175">
      <w:pPr>
        <w:jc w:val="both"/>
        <w:rPr>
          <w:rFonts w:cs="Arial"/>
          <w:sz w:val="28"/>
          <w:szCs w:val="28"/>
        </w:rPr>
      </w:pPr>
      <w:r w:rsidRPr="00C70175">
        <w:rPr>
          <w:rFonts w:cs="Arial"/>
          <w:sz w:val="28"/>
          <w:szCs w:val="28"/>
        </w:rPr>
        <w:t xml:space="preserve">Jakmile jsme se dostatečně nabažili zahrad, parkové úpravy a venku instalovaných soch, postoupili jsme na nádvoří zámečku. Tady nás průvodkyně upozornila na všudypřítomné šternberské osmicípé hvězdy. Pozornost upoutala jistě i konírna a </w:t>
      </w:r>
      <w:proofErr w:type="spellStart"/>
      <w:r w:rsidRPr="00C70175">
        <w:rPr>
          <w:rFonts w:cs="Arial"/>
          <w:sz w:val="28"/>
          <w:szCs w:val="28"/>
        </w:rPr>
        <w:t>kočárovna</w:t>
      </w:r>
      <w:proofErr w:type="spellEnd"/>
      <w:r w:rsidRPr="00C70175">
        <w:rPr>
          <w:rFonts w:cs="Arial"/>
          <w:sz w:val="28"/>
          <w:szCs w:val="28"/>
        </w:rPr>
        <w:t>, objekty zrestaurované v původním stylu a v současnosti sloužící ke komerčním účelům. Do zámku samotného jsme vstoupili postranním schodištěm. To hlavní schodiště se nyní opravuje. To ale nikterak nevadilo. V samotném zámku jsme shlédli všechny přístupné sály, poslechli si poutavý výklad a vždy nás průvodkyně upozornila na místní zajímavosti, pozoruhodná architektonická řešení, bohaté barokní malby a díky malbám i na optické klamy. Vystavená díla moderního sochařství také nebyla nezajímavá a stojí za zmínku. Například podlaha vytvořená z mnoha desítek tisíc různě velkých ložiskových kuliček působila na mnohé bizarně a zcela určitě zanechala dojem.</w:t>
      </w:r>
    </w:p>
    <w:p w:rsidR="00C70175" w:rsidRPr="00C70175" w:rsidRDefault="00C70175" w:rsidP="00C70175">
      <w:pPr>
        <w:jc w:val="both"/>
        <w:rPr>
          <w:rFonts w:cs="Arial"/>
          <w:sz w:val="28"/>
          <w:szCs w:val="28"/>
        </w:rPr>
      </w:pPr>
      <w:r w:rsidRPr="00C70175">
        <w:rPr>
          <w:rFonts w:cs="Arial"/>
          <w:sz w:val="28"/>
          <w:szCs w:val="28"/>
        </w:rPr>
        <w:t>Samostatnou část prohlídky představovala návštěva sklepení zámku a v nich instalovaná expozice soch a fragmentů. Zde jsme si mohli v klidu vše osahat a nechat působit fantasii. Pro nevidomého opravdu pěkný zážitek. Kámen, ať již mramor, žula či především pískovec, náhle jakoby ožily a proměnily se přímo pod rukama v zcela hmatatelné a konkrétní věci, postavy a zprostředkovaly nám nevšední dojmy.</w:t>
      </w:r>
    </w:p>
    <w:p w:rsidR="00C70175" w:rsidRPr="00C70175" w:rsidRDefault="00C70175" w:rsidP="00C70175">
      <w:pPr>
        <w:jc w:val="both"/>
        <w:rPr>
          <w:rFonts w:cs="Arial"/>
          <w:sz w:val="28"/>
          <w:szCs w:val="28"/>
        </w:rPr>
      </w:pPr>
      <w:r w:rsidRPr="00C70175">
        <w:rPr>
          <w:rFonts w:cs="Arial"/>
          <w:sz w:val="28"/>
          <w:szCs w:val="28"/>
        </w:rPr>
        <w:t>Milí čtenáři, dovolte mi prosím na tomto místě poděkovat Galerii města Prahy za tuto možnost a vůbec za uspořádání takovéto akce. Návštěvu Trojského zámečku za sebe mohu jen doporučit.</w:t>
      </w:r>
    </w:p>
    <w:p w:rsidR="00C70175" w:rsidRDefault="00C70175" w:rsidP="00C70175">
      <w:pPr>
        <w:jc w:val="both"/>
        <w:rPr>
          <w:rFonts w:cs="Arial"/>
          <w:sz w:val="28"/>
          <w:szCs w:val="28"/>
        </w:rPr>
      </w:pPr>
      <w:r w:rsidRPr="00C70175">
        <w:rPr>
          <w:rFonts w:cs="Arial"/>
          <w:sz w:val="28"/>
          <w:szCs w:val="28"/>
        </w:rPr>
        <w:t xml:space="preserve">Tak se s vámi loučím se slovy </w:t>
      </w:r>
      <w:proofErr w:type="spellStart"/>
      <w:r w:rsidRPr="00C70175">
        <w:rPr>
          <w:rFonts w:cs="Arial"/>
          <w:sz w:val="28"/>
          <w:szCs w:val="28"/>
        </w:rPr>
        <w:t>nashledanou</w:t>
      </w:r>
      <w:proofErr w:type="spellEnd"/>
      <w:r w:rsidRPr="00C70175">
        <w:rPr>
          <w:rFonts w:cs="Arial"/>
          <w:sz w:val="28"/>
          <w:szCs w:val="28"/>
        </w:rPr>
        <w:t xml:space="preserve"> příště a všechny vás srdečně mezi nás zvu.        </w:t>
      </w:r>
    </w:p>
    <w:p w:rsidR="00C70175" w:rsidRPr="00C70175" w:rsidRDefault="00C70175" w:rsidP="00C70175">
      <w:pPr>
        <w:jc w:val="both"/>
        <w:rPr>
          <w:rFonts w:cs="Arial"/>
          <w:sz w:val="28"/>
          <w:szCs w:val="28"/>
        </w:rPr>
      </w:pPr>
      <w:r w:rsidRPr="00C70175">
        <w:rPr>
          <w:rFonts w:cs="Arial"/>
          <w:sz w:val="28"/>
          <w:szCs w:val="28"/>
        </w:rPr>
        <w:t xml:space="preserve"> </w: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proofErr w:type="gramStart"/>
      <w:r w:rsidRPr="00C70175">
        <w:rPr>
          <w:rFonts w:cs="Arial"/>
          <w:sz w:val="28"/>
          <w:szCs w:val="28"/>
        </w:rPr>
        <w:t>M</w:t>
      </w:r>
      <w:r>
        <w:rPr>
          <w:rFonts w:cs="Arial"/>
          <w:sz w:val="28"/>
          <w:szCs w:val="28"/>
        </w:rPr>
        <w:t>.</w:t>
      </w:r>
      <w:r w:rsidRPr="00C70175">
        <w:rPr>
          <w:rFonts w:cs="Arial"/>
          <w:sz w:val="28"/>
          <w:szCs w:val="28"/>
        </w:rPr>
        <w:t>M</w:t>
      </w:r>
      <w:r>
        <w:rPr>
          <w:rFonts w:cs="Arial"/>
          <w:sz w:val="28"/>
          <w:szCs w:val="28"/>
        </w:rPr>
        <w:t>.</w:t>
      </w:r>
      <w:proofErr w:type="gramEnd"/>
    </w:p>
    <w:p w:rsidR="0044446A" w:rsidRPr="00C70175" w:rsidRDefault="00C70175" w:rsidP="00C70175">
      <w:pPr>
        <w:ind w:left="5664"/>
        <w:rPr>
          <w:rFonts w:cs="Arial"/>
          <w:sz w:val="28"/>
          <w:szCs w:val="28"/>
        </w:rPr>
      </w:pPr>
      <w:r>
        <w:rPr>
          <w:rFonts w:cs="Arial"/>
          <w:bCs w:val="0"/>
          <w:kern w:val="0"/>
          <w:sz w:val="28"/>
          <w:szCs w:val="28"/>
          <w:lang w:eastAsia="cs-CZ"/>
        </w:rPr>
        <w:t>Redakčně neupraveno</w:t>
      </w:r>
    </w:p>
    <w:p w:rsidR="00086D8E" w:rsidRPr="007D30B8" w:rsidRDefault="009F2D1E" w:rsidP="00C70175">
      <w:pPr>
        <w:shd w:val="clear" w:color="auto" w:fill="FFFFFF"/>
        <w:spacing w:before="75" w:after="75"/>
        <w:jc w:val="both"/>
        <w:textAlignment w:val="top"/>
        <w:rPr>
          <w:rFonts w:cs="Arial"/>
          <w:bCs w:val="0"/>
          <w:kern w:val="0"/>
          <w:sz w:val="28"/>
          <w:szCs w:val="28"/>
          <w:lang w:eastAsia="cs-CZ"/>
        </w:rPr>
      </w:pPr>
      <w:r>
        <w:rPr>
          <w:rFonts w:cs="Arial"/>
          <w:bCs w:val="0"/>
          <w:noProof/>
          <w:kern w:val="0"/>
          <w:sz w:val="28"/>
          <w:szCs w:val="28"/>
          <w:lang w:eastAsia="cs-CZ"/>
        </w:rPr>
        <w:lastRenderedPageBreak/>
        <w:drawing>
          <wp:inline distT="0" distB="0" distL="0" distR="0">
            <wp:extent cx="5760720" cy="4320348"/>
            <wp:effectExtent l="0" t="0" r="0" b="4445"/>
            <wp:docPr id="5" name="Obrázek 5" descr="C:\Users\Uzivatel\Pictures\trojský\SDC18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ivatel\Pictures\trojský\SDC1861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320348"/>
                    </a:xfrm>
                    <a:prstGeom prst="rect">
                      <a:avLst/>
                    </a:prstGeom>
                    <a:noFill/>
                    <a:ln>
                      <a:noFill/>
                    </a:ln>
                  </pic:spPr>
                </pic:pic>
              </a:graphicData>
            </a:graphic>
          </wp:inline>
        </w:drawing>
      </w:r>
      <w:r w:rsidR="006B0B59" w:rsidRPr="00C70175">
        <w:rPr>
          <w:rFonts w:cs="Arial"/>
          <w:bCs w:val="0"/>
          <w:kern w:val="0"/>
          <w:sz w:val="28"/>
          <w:szCs w:val="28"/>
          <w:lang w:eastAsia="cs-CZ"/>
        </w:rPr>
        <w:br/>
      </w:r>
    </w:p>
    <w:p w:rsidR="002D7CD6" w:rsidRDefault="002D7CD6" w:rsidP="00A87743">
      <w:pPr>
        <w:jc w:val="both"/>
        <w:rPr>
          <w:sz w:val="28"/>
          <w:szCs w:val="28"/>
        </w:rPr>
      </w:pPr>
    </w:p>
    <w:p w:rsidR="009F2D1E" w:rsidRDefault="009F2D1E" w:rsidP="00A87743">
      <w:pPr>
        <w:jc w:val="both"/>
        <w:rPr>
          <w:sz w:val="28"/>
          <w:szCs w:val="28"/>
        </w:rPr>
      </w:pPr>
      <w:r>
        <w:rPr>
          <w:sz w:val="28"/>
          <w:szCs w:val="28"/>
        </w:rPr>
        <w:t>Nejsme v tom sami i slavné hvězdy mají problém se zrakem</w:t>
      </w:r>
    </w:p>
    <w:p w:rsidR="0055089B" w:rsidRDefault="0055089B" w:rsidP="00A87743">
      <w:pPr>
        <w:jc w:val="both"/>
        <w:rPr>
          <w:sz w:val="28"/>
          <w:szCs w:val="28"/>
        </w:rPr>
      </w:pPr>
    </w:p>
    <w:p w:rsidR="00FF6CEF" w:rsidRDefault="0055089B" w:rsidP="00A87743">
      <w:pPr>
        <w:jc w:val="both"/>
        <w:rPr>
          <w:sz w:val="28"/>
          <w:szCs w:val="28"/>
        </w:rPr>
      </w:pPr>
      <w:r w:rsidRPr="003D1CD5">
        <w:rPr>
          <w:rFonts w:cs="Arial"/>
          <w:bCs w:val="0"/>
          <w:sz w:val="28"/>
          <w:szCs w:val="28"/>
        </w:rPr>
        <w:t xml:space="preserve">Rocker </w:t>
      </w:r>
      <w:r>
        <w:rPr>
          <w:rFonts w:cs="Arial"/>
          <w:bCs w:val="0"/>
          <w:kern w:val="0"/>
          <w:sz w:val="28"/>
          <w:szCs w:val="28"/>
          <w:lang w:eastAsia="cs-CZ"/>
        </w:rPr>
        <w:t xml:space="preserve">Aleš </w:t>
      </w:r>
      <w:proofErr w:type="spellStart"/>
      <w:r w:rsidRPr="003D1CD5">
        <w:rPr>
          <w:rFonts w:cs="Arial"/>
          <w:bCs w:val="0"/>
          <w:kern w:val="0"/>
          <w:sz w:val="28"/>
          <w:szCs w:val="28"/>
          <w:lang w:eastAsia="cs-CZ"/>
        </w:rPr>
        <w:t>Brichta</w:t>
      </w:r>
      <w:proofErr w:type="spellEnd"/>
      <w:r w:rsidRPr="003D1CD5">
        <w:rPr>
          <w:rFonts w:cs="Arial"/>
          <w:bCs w:val="0"/>
          <w:kern w:val="0"/>
          <w:sz w:val="28"/>
          <w:szCs w:val="28"/>
          <w:lang w:eastAsia="cs-CZ"/>
        </w:rPr>
        <w:t xml:space="preserve"> přišel o oko již v šest</w:t>
      </w:r>
      <w:r>
        <w:rPr>
          <w:rFonts w:cs="Arial"/>
          <w:bCs w:val="0"/>
          <w:kern w:val="0"/>
          <w:sz w:val="28"/>
          <w:szCs w:val="28"/>
          <w:lang w:eastAsia="cs-CZ"/>
        </w:rPr>
        <w:t>nácti letech, kdy našel doma klí</w:t>
      </w:r>
      <w:r w:rsidRPr="003D1CD5">
        <w:rPr>
          <w:rFonts w:cs="Arial"/>
          <w:bCs w:val="0"/>
          <w:kern w:val="0"/>
          <w:sz w:val="28"/>
          <w:szCs w:val="28"/>
          <w:lang w:eastAsia="cs-CZ"/>
        </w:rPr>
        <w:t>čky od auta a vydal se na projížďku směr Český Brod společně se třemi svými kamarády. Pak se dopustil osudové chyby. Jednoho z nich pustil za volant a ten to na první křižovatce stočil do příkopu.</w:t>
      </w:r>
      <w:r>
        <w:rPr>
          <w:rFonts w:cs="Arial"/>
          <w:bCs w:val="0"/>
          <w:kern w:val="0"/>
          <w:sz w:val="28"/>
          <w:szCs w:val="28"/>
          <w:lang w:eastAsia="cs-CZ"/>
        </w:rPr>
        <w:t xml:space="preserve"> </w:t>
      </w:r>
      <w:r w:rsidRPr="003D1CD5">
        <w:rPr>
          <w:rFonts w:cs="Arial"/>
          <w:bCs w:val="0"/>
          <w:kern w:val="0"/>
          <w:sz w:val="28"/>
          <w:szCs w:val="28"/>
          <w:lang w:eastAsia="cs-CZ"/>
        </w:rPr>
        <w:t>Rocker nebyl připoutaný a proletěl předním sklem. Lékaři mu spravili obličej 70 stehy, ale oko už nezachránili. Přiznává, že to byla jeho blbost. Od té doby nosí místo oka protézu a na nose mu</w:t>
      </w:r>
    </w:p>
    <w:p w:rsidR="002D7CD6" w:rsidRDefault="0055089B" w:rsidP="00A87743">
      <w:pPr>
        <w:jc w:val="both"/>
        <w:rPr>
          <w:sz w:val="28"/>
          <w:szCs w:val="28"/>
        </w:rPr>
      </w:pPr>
      <w:r>
        <w:rPr>
          <w:sz w:val="28"/>
          <w:szCs w:val="28"/>
        </w:rPr>
        <w:t>sedí slušivé černé brýle.</w:t>
      </w:r>
    </w:p>
    <w:p w:rsidR="0055089B" w:rsidRDefault="0055089B" w:rsidP="0055089B">
      <w:pPr>
        <w:ind w:left="5664" w:firstLine="708"/>
        <w:jc w:val="both"/>
        <w:rPr>
          <w:sz w:val="28"/>
          <w:szCs w:val="28"/>
        </w:rPr>
      </w:pPr>
      <w:r>
        <w:rPr>
          <w:sz w:val="28"/>
          <w:szCs w:val="28"/>
        </w:rPr>
        <w:t>Zdroj: Blesk.cz</w:t>
      </w:r>
    </w:p>
    <w:p w:rsidR="003C2074" w:rsidRDefault="0055089B" w:rsidP="0055089B">
      <w:pPr>
        <w:ind w:left="1416" w:firstLine="708"/>
      </w:pPr>
      <w:r>
        <w:rPr>
          <w:noProof/>
          <w:lang w:eastAsia="cs-CZ"/>
        </w:rPr>
        <w:drawing>
          <wp:inline distT="0" distB="0" distL="0" distR="0">
            <wp:extent cx="2743200" cy="1664970"/>
            <wp:effectExtent l="0" t="0" r="0" b="0"/>
            <wp:docPr id="6" name="Obrázek 6" descr="C:\Users\Uzivatel\Pictures\br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zivatel\Pictures\bric.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0" cy="1664970"/>
                    </a:xfrm>
                    <a:prstGeom prst="rect">
                      <a:avLst/>
                    </a:prstGeom>
                    <a:noFill/>
                    <a:ln>
                      <a:noFill/>
                    </a:ln>
                  </pic:spPr>
                </pic:pic>
              </a:graphicData>
            </a:graphic>
          </wp:inline>
        </w:drawing>
      </w:r>
    </w:p>
    <w:p w:rsidR="0055089B" w:rsidRPr="00652D4F" w:rsidRDefault="0055089B" w:rsidP="0055089B">
      <w:pPr>
        <w:jc w:val="both"/>
        <w:rPr>
          <w:rStyle w:val="Siln"/>
          <w:rFonts w:ascii="Arial" w:hAnsi="Arial" w:cs="Arial"/>
          <w:b/>
          <w:sz w:val="28"/>
          <w:szCs w:val="28"/>
        </w:rPr>
      </w:pPr>
      <w:r w:rsidRPr="00652D4F">
        <w:rPr>
          <w:rStyle w:val="Siln"/>
          <w:rFonts w:ascii="Arial" w:hAnsi="Arial" w:cs="Arial"/>
          <w:b/>
          <w:sz w:val="28"/>
          <w:szCs w:val="28"/>
        </w:rPr>
        <w:lastRenderedPageBreak/>
        <w:t>Věděli jste, že:</w:t>
      </w:r>
    </w:p>
    <w:p w:rsidR="006645BF" w:rsidRPr="006645BF" w:rsidRDefault="006645BF" w:rsidP="006645BF">
      <w:pPr>
        <w:shd w:val="clear" w:color="auto" w:fill="FFFFFF"/>
        <w:spacing w:before="300" w:after="150"/>
        <w:outlineLvl w:val="0"/>
        <w:rPr>
          <w:rFonts w:cs="Arial"/>
          <w:kern w:val="36"/>
          <w:sz w:val="28"/>
          <w:szCs w:val="28"/>
          <w:lang w:eastAsia="cs-CZ"/>
        </w:rPr>
      </w:pPr>
      <w:r w:rsidRPr="006645BF">
        <w:rPr>
          <w:rFonts w:cs="Arial"/>
          <w:kern w:val="36"/>
          <w:sz w:val="28"/>
          <w:szCs w:val="28"/>
          <w:lang w:eastAsia="cs-CZ"/>
        </w:rPr>
        <w:t xml:space="preserve">Zpřístupňují nevidomým umělecká díla. Získali za to Českou cenu </w:t>
      </w:r>
      <w:proofErr w:type="gramStart"/>
      <w:r w:rsidRPr="006645BF">
        <w:rPr>
          <w:rFonts w:cs="Arial"/>
          <w:kern w:val="36"/>
          <w:sz w:val="28"/>
          <w:szCs w:val="28"/>
          <w:lang w:eastAsia="cs-CZ"/>
        </w:rPr>
        <w:t>za</w:t>
      </w:r>
      <w:proofErr w:type="gramEnd"/>
      <w:r w:rsidRPr="006645BF">
        <w:rPr>
          <w:rFonts w:cs="Arial"/>
          <w:kern w:val="36"/>
          <w:sz w:val="28"/>
          <w:szCs w:val="28"/>
          <w:lang w:eastAsia="cs-CZ"/>
        </w:rPr>
        <w:t xml:space="preserve"> PR</w:t>
      </w:r>
    </w:p>
    <w:p w:rsidR="006645BF" w:rsidRPr="006645BF" w:rsidRDefault="006645BF" w:rsidP="00D01685">
      <w:pPr>
        <w:jc w:val="both"/>
        <w:rPr>
          <w:rFonts w:cs="Arial"/>
          <w:sz w:val="28"/>
          <w:szCs w:val="28"/>
          <w:lang w:eastAsia="cs-CZ"/>
        </w:rPr>
      </w:pPr>
      <w:r w:rsidRPr="006645BF">
        <w:rPr>
          <w:rFonts w:cs="Arial"/>
          <w:sz w:val="28"/>
          <w:szCs w:val="28"/>
          <w:lang w:eastAsia="cs-CZ"/>
        </w:rPr>
        <w:t>Absolutním vítězem 13. ročníku České ceny za Public Relations se stal projekt "</w:t>
      </w:r>
      <w:proofErr w:type="spellStart"/>
      <w:r w:rsidRPr="006645BF">
        <w:rPr>
          <w:rFonts w:cs="Arial"/>
          <w:sz w:val="28"/>
          <w:szCs w:val="28"/>
          <w:lang w:eastAsia="cs-CZ"/>
        </w:rPr>
        <w:t>Touching</w:t>
      </w:r>
      <w:proofErr w:type="spellEnd"/>
      <w:r w:rsidRPr="006645BF">
        <w:rPr>
          <w:rFonts w:cs="Arial"/>
          <w:sz w:val="28"/>
          <w:szCs w:val="28"/>
          <w:lang w:eastAsia="cs-CZ"/>
        </w:rPr>
        <w:t xml:space="preserve"> </w:t>
      </w:r>
      <w:proofErr w:type="spellStart"/>
      <w:r w:rsidRPr="006645BF">
        <w:rPr>
          <w:rFonts w:cs="Arial"/>
          <w:sz w:val="28"/>
          <w:szCs w:val="28"/>
          <w:lang w:eastAsia="cs-CZ"/>
        </w:rPr>
        <w:t>Masterpieces</w:t>
      </w:r>
      <w:proofErr w:type="spellEnd"/>
      <w:r w:rsidRPr="006645BF">
        <w:rPr>
          <w:rFonts w:cs="Arial"/>
          <w:sz w:val="28"/>
          <w:szCs w:val="28"/>
          <w:lang w:eastAsia="cs-CZ"/>
        </w:rPr>
        <w:t>" ("dotýkání se uměleckých děl"). Jeho cílem bylo zpřístupnit nevidomým zásadní umělecká díla pomocí moderních technologií.</w:t>
      </w:r>
    </w:p>
    <w:p w:rsidR="00555A09" w:rsidRDefault="006645BF" w:rsidP="00D01685">
      <w:pPr>
        <w:shd w:val="clear" w:color="auto" w:fill="FFFFFF"/>
        <w:jc w:val="both"/>
        <w:rPr>
          <w:rFonts w:cs="Arial"/>
          <w:sz w:val="28"/>
          <w:szCs w:val="28"/>
          <w:lang w:eastAsia="cs-CZ"/>
        </w:rPr>
      </w:pPr>
      <w:r w:rsidRPr="006645BF">
        <w:rPr>
          <w:rFonts w:cs="Arial"/>
          <w:sz w:val="28"/>
          <w:szCs w:val="28"/>
          <w:lang w:eastAsia="cs-CZ"/>
        </w:rPr>
        <w:t xml:space="preserve">Projekt </w:t>
      </w:r>
      <w:proofErr w:type="spellStart"/>
      <w:r w:rsidRPr="006645BF">
        <w:rPr>
          <w:rFonts w:cs="Arial"/>
          <w:sz w:val="28"/>
          <w:szCs w:val="28"/>
          <w:lang w:eastAsia="cs-CZ"/>
        </w:rPr>
        <w:t>Touching</w:t>
      </w:r>
      <w:proofErr w:type="spellEnd"/>
      <w:r w:rsidRPr="006645BF">
        <w:rPr>
          <w:rFonts w:cs="Arial"/>
          <w:sz w:val="28"/>
          <w:szCs w:val="28"/>
          <w:lang w:eastAsia="cs-CZ"/>
        </w:rPr>
        <w:t xml:space="preserve"> </w:t>
      </w:r>
      <w:proofErr w:type="spellStart"/>
      <w:r w:rsidRPr="006645BF">
        <w:rPr>
          <w:rFonts w:cs="Arial"/>
          <w:sz w:val="28"/>
          <w:szCs w:val="28"/>
          <w:lang w:eastAsia="cs-CZ"/>
        </w:rPr>
        <w:t>Masterpieces</w:t>
      </w:r>
      <w:proofErr w:type="spellEnd"/>
      <w:r w:rsidRPr="006645BF">
        <w:rPr>
          <w:rFonts w:cs="Arial"/>
          <w:sz w:val="28"/>
          <w:szCs w:val="28"/>
          <w:lang w:eastAsia="cs-CZ"/>
        </w:rPr>
        <w:t xml:space="preserve"> vznikl spojením virtuální reality, speciálního softwaru a takzvaných haptických rukavic. To jsou rukavice, které pomocí vibrací a 3D modelu uměleckého díla zprostředkují nevidomým zážitek z jeho dotyku. Každá rukavice obsahuje řadu deseti vibračních dotykových bodů, takzvaných </w:t>
      </w:r>
      <w:proofErr w:type="spellStart"/>
      <w:r w:rsidRPr="006645BF">
        <w:rPr>
          <w:rFonts w:cs="Arial"/>
          <w:sz w:val="28"/>
          <w:szCs w:val="28"/>
          <w:lang w:eastAsia="cs-CZ"/>
        </w:rPr>
        <w:t>aktuátorů</w:t>
      </w:r>
      <w:proofErr w:type="spellEnd"/>
      <w:r w:rsidRPr="006645BF">
        <w:rPr>
          <w:rFonts w:cs="Arial"/>
          <w:sz w:val="28"/>
          <w:szCs w:val="28"/>
          <w:lang w:eastAsia="cs-CZ"/>
        </w:rPr>
        <w:t xml:space="preserve">, a dále </w:t>
      </w:r>
      <w:proofErr w:type="spellStart"/>
      <w:r w:rsidRPr="006645BF">
        <w:rPr>
          <w:rFonts w:cs="Arial"/>
          <w:sz w:val="28"/>
          <w:szCs w:val="28"/>
          <w:lang w:eastAsia="cs-CZ"/>
        </w:rPr>
        <w:t>tracker</w:t>
      </w:r>
      <w:proofErr w:type="spellEnd"/>
      <w:r w:rsidRPr="006645BF">
        <w:rPr>
          <w:rFonts w:cs="Arial"/>
          <w:sz w:val="28"/>
          <w:szCs w:val="28"/>
          <w:lang w:eastAsia="cs-CZ"/>
        </w:rPr>
        <w:t xml:space="preserve">, jehož polohu snímají speciální kamery. Když počítač vyhodnotí tuto polohu tak, že se nevidomý ve virtuální realitě právě dotkl sochy, vyšle do </w:t>
      </w:r>
      <w:proofErr w:type="spellStart"/>
      <w:r w:rsidRPr="006645BF">
        <w:rPr>
          <w:rFonts w:cs="Arial"/>
          <w:sz w:val="28"/>
          <w:szCs w:val="28"/>
          <w:lang w:eastAsia="cs-CZ"/>
        </w:rPr>
        <w:t>aktuátorů</w:t>
      </w:r>
      <w:proofErr w:type="spellEnd"/>
      <w:r w:rsidRPr="006645BF">
        <w:rPr>
          <w:rFonts w:cs="Arial"/>
          <w:sz w:val="28"/>
          <w:szCs w:val="28"/>
          <w:lang w:eastAsia="cs-CZ"/>
        </w:rPr>
        <w:t xml:space="preserve"> signál, a ty zareagují </w:t>
      </w:r>
    </w:p>
    <w:p w:rsidR="006645BF" w:rsidRDefault="006645BF" w:rsidP="006645BF">
      <w:pPr>
        <w:shd w:val="clear" w:color="auto" w:fill="FFFFFF"/>
        <w:rPr>
          <w:rFonts w:cs="Arial"/>
          <w:sz w:val="28"/>
          <w:szCs w:val="28"/>
          <w:lang w:eastAsia="cs-CZ"/>
        </w:rPr>
      </w:pPr>
      <w:r w:rsidRPr="006645BF">
        <w:rPr>
          <w:rFonts w:cs="Arial"/>
          <w:sz w:val="28"/>
          <w:szCs w:val="28"/>
          <w:lang w:eastAsia="cs-CZ"/>
        </w:rPr>
        <w:t>vibrací. Nevidomý tak může cítit i velmi jemné detaily.</w:t>
      </w:r>
    </w:p>
    <w:p w:rsidR="006645BF" w:rsidRDefault="006645BF" w:rsidP="006645BF">
      <w:pPr>
        <w:shd w:val="clear" w:color="auto" w:fill="FFFFFF"/>
        <w:ind w:left="4956" w:firstLine="708"/>
        <w:rPr>
          <w:rFonts w:cs="Arial"/>
          <w:sz w:val="28"/>
          <w:szCs w:val="28"/>
          <w:lang w:eastAsia="cs-CZ"/>
        </w:rPr>
      </w:pPr>
      <w:r>
        <w:rPr>
          <w:rFonts w:cs="Arial"/>
          <w:sz w:val="28"/>
          <w:szCs w:val="28"/>
          <w:lang w:eastAsia="cs-CZ"/>
        </w:rPr>
        <w:t>Zdroj: Dotyk deník</w:t>
      </w:r>
    </w:p>
    <w:p w:rsidR="00555A09" w:rsidRDefault="00555A09" w:rsidP="006645BF">
      <w:pPr>
        <w:shd w:val="clear" w:color="auto" w:fill="FFFFFF"/>
        <w:ind w:left="4956" w:firstLine="708"/>
        <w:rPr>
          <w:rFonts w:cs="Arial"/>
          <w:sz w:val="28"/>
          <w:szCs w:val="28"/>
          <w:lang w:eastAsia="cs-CZ"/>
        </w:rPr>
      </w:pPr>
    </w:p>
    <w:p w:rsidR="00555A09" w:rsidRPr="006645BF" w:rsidRDefault="00555A09" w:rsidP="006645BF">
      <w:pPr>
        <w:shd w:val="clear" w:color="auto" w:fill="FFFFFF"/>
        <w:ind w:left="4956" w:firstLine="708"/>
        <w:rPr>
          <w:rFonts w:cs="Arial"/>
          <w:sz w:val="28"/>
          <w:szCs w:val="28"/>
          <w:lang w:eastAsia="cs-CZ"/>
        </w:rPr>
      </w:pPr>
    </w:p>
    <w:p w:rsidR="00555A09" w:rsidRDefault="00555A09" w:rsidP="00555A09">
      <w:pPr>
        <w:rPr>
          <w:rFonts w:cs="Arial"/>
          <w:sz w:val="28"/>
          <w:szCs w:val="28"/>
        </w:rPr>
      </w:pPr>
      <w:r w:rsidRPr="005B24FB">
        <w:rPr>
          <w:rFonts w:cs="Arial"/>
          <w:kern w:val="0"/>
          <w:sz w:val="28"/>
          <w:szCs w:val="28"/>
          <w:lang w:eastAsia="cs-CZ"/>
        </w:rPr>
        <w:t>Mini seriál</w:t>
      </w:r>
      <w:r>
        <w:rPr>
          <w:rFonts w:cs="Arial"/>
          <w:kern w:val="0"/>
          <w:sz w:val="28"/>
          <w:szCs w:val="28"/>
          <w:lang w:eastAsia="cs-CZ"/>
        </w:rPr>
        <w:t>: D</w:t>
      </w:r>
      <w:r w:rsidRPr="005B24FB">
        <w:rPr>
          <w:rFonts w:cs="Arial"/>
          <w:kern w:val="0"/>
          <w:sz w:val="28"/>
          <w:szCs w:val="28"/>
          <w:lang w:eastAsia="cs-CZ"/>
        </w:rPr>
        <w:t>eset věcí, které dali Češi světu</w:t>
      </w:r>
      <w:r>
        <w:rPr>
          <w:rFonts w:cs="Arial"/>
          <w:sz w:val="28"/>
          <w:szCs w:val="28"/>
        </w:rPr>
        <w:t xml:space="preserve"> </w:t>
      </w:r>
    </w:p>
    <w:p w:rsidR="00555A09" w:rsidRDefault="00555A09" w:rsidP="00555A09">
      <w:pPr>
        <w:spacing w:before="100" w:beforeAutospacing="1" w:after="100" w:afterAutospacing="1"/>
        <w:outlineLvl w:val="2"/>
        <w:rPr>
          <w:rFonts w:cs="Arial"/>
          <w:kern w:val="0"/>
          <w:sz w:val="28"/>
          <w:szCs w:val="28"/>
          <w:lang w:eastAsia="cs-CZ"/>
        </w:rPr>
      </w:pPr>
      <w:r w:rsidRPr="00BE23A4">
        <w:rPr>
          <w:rFonts w:cs="Arial"/>
          <w:kern w:val="0"/>
          <w:sz w:val="28"/>
          <w:szCs w:val="28"/>
          <w:lang w:eastAsia="cs-CZ"/>
        </w:rPr>
        <w:t>Bleskosvod – Prokop Diviš</w:t>
      </w:r>
    </w:p>
    <w:p w:rsidR="00555A09" w:rsidRPr="00BE23A4" w:rsidRDefault="00555A09" w:rsidP="0039234B">
      <w:pPr>
        <w:spacing w:before="100" w:beforeAutospacing="1" w:after="100" w:afterAutospacing="1"/>
        <w:jc w:val="both"/>
        <w:outlineLvl w:val="2"/>
        <w:rPr>
          <w:rFonts w:cs="Arial"/>
          <w:bCs w:val="0"/>
          <w:kern w:val="0"/>
          <w:sz w:val="28"/>
          <w:szCs w:val="28"/>
          <w:lang w:eastAsia="cs-CZ"/>
        </w:rPr>
      </w:pPr>
      <w:r w:rsidRPr="00BE23A4">
        <w:rPr>
          <w:rFonts w:cs="Arial"/>
          <w:bCs w:val="0"/>
          <w:kern w:val="0"/>
          <w:sz w:val="28"/>
          <w:szCs w:val="28"/>
          <w:lang w:eastAsia="cs-CZ"/>
        </w:rPr>
        <w:t xml:space="preserve">Od roku 1736 byl </w:t>
      </w:r>
      <w:r w:rsidRPr="00BE23A4">
        <w:rPr>
          <w:rFonts w:cs="Arial"/>
          <w:kern w:val="0"/>
          <w:sz w:val="28"/>
          <w:szCs w:val="28"/>
          <w:lang w:eastAsia="cs-CZ"/>
        </w:rPr>
        <w:t>Václav</w:t>
      </w:r>
      <w:r w:rsidRPr="00BE23A4">
        <w:rPr>
          <w:rFonts w:cs="Arial"/>
          <w:bCs w:val="0"/>
          <w:kern w:val="0"/>
          <w:sz w:val="28"/>
          <w:szCs w:val="28"/>
          <w:lang w:eastAsia="cs-CZ"/>
        </w:rPr>
        <w:t xml:space="preserve"> </w:t>
      </w:r>
      <w:r w:rsidRPr="00BE23A4">
        <w:rPr>
          <w:rFonts w:cs="Arial"/>
          <w:kern w:val="0"/>
          <w:sz w:val="28"/>
          <w:szCs w:val="28"/>
          <w:lang w:eastAsia="cs-CZ"/>
        </w:rPr>
        <w:t>Prokop Diviš</w:t>
      </w:r>
      <w:r w:rsidRPr="00BE23A4">
        <w:rPr>
          <w:rFonts w:cs="Arial"/>
          <w:bCs w:val="0"/>
          <w:kern w:val="0"/>
          <w:sz w:val="28"/>
          <w:szCs w:val="28"/>
          <w:lang w:eastAsia="cs-CZ"/>
        </w:rPr>
        <w:t xml:space="preserve"> (vlastním jménem </w:t>
      </w:r>
      <w:r w:rsidRPr="00BE23A4">
        <w:rPr>
          <w:rFonts w:cs="Arial"/>
          <w:kern w:val="0"/>
          <w:sz w:val="28"/>
          <w:szCs w:val="28"/>
          <w:lang w:eastAsia="cs-CZ"/>
        </w:rPr>
        <w:t>Václav Divíšek</w:t>
      </w:r>
      <w:r w:rsidRPr="00BE23A4">
        <w:rPr>
          <w:rFonts w:cs="Arial"/>
          <w:bCs w:val="0"/>
          <w:kern w:val="0"/>
          <w:sz w:val="28"/>
          <w:szCs w:val="28"/>
          <w:lang w:eastAsia="cs-CZ"/>
        </w:rPr>
        <w:t xml:space="preserve">), </w:t>
      </w:r>
      <w:r w:rsidRPr="00BE23A4">
        <w:rPr>
          <w:rFonts w:cs="Arial"/>
          <w:kern w:val="0"/>
          <w:sz w:val="28"/>
          <w:szCs w:val="28"/>
          <w:lang w:eastAsia="cs-CZ"/>
        </w:rPr>
        <w:t>doktor teologie a filosofie</w:t>
      </w:r>
      <w:r w:rsidRPr="00BE23A4">
        <w:rPr>
          <w:rFonts w:cs="Arial"/>
          <w:bCs w:val="0"/>
          <w:kern w:val="0"/>
          <w:sz w:val="28"/>
          <w:szCs w:val="28"/>
          <w:lang w:eastAsia="cs-CZ"/>
        </w:rPr>
        <w:t>, farářem farnosti v </w:t>
      </w:r>
      <w:proofErr w:type="spellStart"/>
      <w:r w:rsidRPr="00BE23A4">
        <w:rPr>
          <w:rFonts w:cs="Arial"/>
          <w:bCs w:val="0"/>
          <w:kern w:val="0"/>
          <w:sz w:val="28"/>
          <w:szCs w:val="28"/>
          <w:lang w:eastAsia="cs-CZ"/>
        </w:rPr>
        <w:t>Přímětcích</w:t>
      </w:r>
      <w:proofErr w:type="spellEnd"/>
      <w:r w:rsidRPr="00BE23A4">
        <w:rPr>
          <w:rFonts w:cs="Arial"/>
          <w:bCs w:val="0"/>
          <w:kern w:val="0"/>
          <w:sz w:val="28"/>
          <w:szCs w:val="28"/>
          <w:lang w:eastAsia="cs-CZ"/>
        </w:rPr>
        <w:t xml:space="preserve"> u Znojma, kde se plně věnoval </w:t>
      </w:r>
      <w:r w:rsidRPr="00BE23A4">
        <w:rPr>
          <w:rFonts w:cs="Arial"/>
          <w:kern w:val="0"/>
          <w:sz w:val="28"/>
          <w:szCs w:val="28"/>
          <w:lang w:eastAsia="cs-CZ"/>
        </w:rPr>
        <w:t>experimentům se statickou elektřinou</w:t>
      </w:r>
      <w:r w:rsidRPr="00BE23A4">
        <w:rPr>
          <w:rFonts w:cs="Arial"/>
          <w:bCs w:val="0"/>
          <w:kern w:val="0"/>
          <w:sz w:val="28"/>
          <w:szCs w:val="28"/>
          <w:lang w:eastAsia="cs-CZ"/>
        </w:rPr>
        <w:t xml:space="preserve">. K tomuto účelu si vlastnoručně zhotovil přístroj zvaný </w:t>
      </w:r>
      <w:proofErr w:type="spellStart"/>
      <w:r w:rsidRPr="00BE23A4">
        <w:rPr>
          <w:rFonts w:cs="Arial"/>
          <w:kern w:val="0"/>
          <w:sz w:val="28"/>
          <w:szCs w:val="28"/>
          <w:lang w:eastAsia="cs-CZ"/>
        </w:rPr>
        <w:t>elektrum</w:t>
      </w:r>
      <w:proofErr w:type="spellEnd"/>
      <w:r w:rsidRPr="00BE23A4">
        <w:rPr>
          <w:rFonts w:cs="Arial"/>
          <w:bCs w:val="0"/>
          <w:kern w:val="0"/>
          <w:sz w:val="28"/>
          <w:szCs w:val="28"/>
          <w:lang w:eastAsia="cs-CZ"/>
        </w:rPr>
        <w:t xml:space="preserve">, což byla </w:t>
      </w:r>
      <w:r w:rsidRPr="00BE23A4">
        <w:rPr>
          <w:rFonts w:cs="Arial"/>
          <w:kern w:val="0"/>
          <w:sz w:val="28"/>
          <w:szCs w:val="28"/>
          <w:lang w:eastAsia="cs-CZ"/>
        </w:rPr>
        <w:t>skleněná koule upevněná k dřevěné hřídeli</w:t>
      </w:r>
      <w:r w:rsidRPr="00BE23A4">
        <w:rPr>
          <w:rFonts w:cs="Arial"/>
          <w:bCs w:val="0"/>
          <w:kern w:val="0"/>
          <w:sz w:val="28"/>
          <w:szCs w:val="28"/>
          <w:lang w:eastAsia="cs-CZ"/>
        </w:rPr>
        <w:t>, jejímž otáčením a třením o polštář z telecí kůže vznikala elektřina.</w:t>
      </w:r>
    </w:p>
    <w:p w:rsidR="00555A09" w:rsidRPr="00BE23A4" w:rsidRDefault="00555A09" w:rsidP="0039234B">
      <w:pPr>
        <w:spacing w:before="100" w:beforeAutospacing="1" w:after="100" w:afterAutospacing="1"/>
        <w:jc w:val="both"/>
        <w:rPr>
          <w:rFonts w:cs="Arial"/>
          <w:bCs w:val="0"/>
          <w:kern w:val="0"/>
          <w:sz w:val="28"/>
          <w:szCs w:val="28"/>
          <w:lang w:eastAsia="cs-CZ"/>
        </w:rPr>
      </w:pPr>
      <w:r w:rsidRPr="00BE23A4">
        <w:rPr>
          <w:rFonts w:cs="Arial"/>
          <w:bCs w:val="0"/>
          <w:kern w:val="0"/>
          <w:sz w:val="28"/>
          <w:szCs w:val="28"/>
          <w:lang w:eastAsia="cs-CZ"/>
        </w:rPr>
        <w:t xml:space="preserve">Po dvouletém působení v úřadě převora v klášteře v Louce se Diviš v roce 1742 vrátil zpět na přímětickou faru, a tam pokračoval ve svých výzkumech. Již tehdy zjistil, že </w:t>
      </w:r>
      <w:r w:rsidRPr="00BE23A4">
        <w:rPr>
          <w:rFonts w:cs="Arial"/>
          <w:kern w:val="0"/>
          <w:sz w:val="28"/>
          <w:szCs w:val="28"/>
          <w:lang w:eastAsia="cs-CZ"/>
        </w:rPr>
        <w:t>blýskání a hřmění za bouřky je elektrické podstaty</w:t>
      </w:r>
      <w:r w:rsidRPr="00BE23A4">
        <w:rPr>
          <w:rFonts w:cs="Arial"/>
          <w:bCs w:val="0"/>
          <w:kern w:val="0"/>
          <w:sz w:val="28"/>
          <w:szCs w:val="28"/>
          <w:lang w:eastAsia="cs-CZ"/>
        </w:rPr>
        <w:t xml:space="preserve"> a jde vlastně o tytéž jevy, které pozoroval při svých pokusech. Pověst o jeho experimentech se brzy donesla k císařskému dvoru do Vídně. V roce 1750 byl vyzván, aby své pokusy </w:t>
      </w:r>
      <w:r w:rsidRPr="00BE23A4">
        <w:rPr>
          <w:rFonts w:cs="Arial"/>
          <w:kern w:val="0"/>
          <w:sz w:val="28"/>
          <w:szCs w:val="28"/>
          <w:lang w:eastAsia="cs-CZ"/>
        </w:rPr>
        <w:t>demonstroval přímo před zraky císaře Františka Štěpána I. Lotrinského</w:t>
      </w:r>
      <w:r w:rsidRPr="00BE23A4">
        <w:rPr>
          <w:rFonts w:cs="Arial"/>
          <w:bCs w:val="0"/>
          <w:kern w:val="0"/>
          <w:sz w:val="28"/>
          <w:szCs w:val="28"/>
          <w:lang w:eastAsia="cs-CZ"/>
        </w:rPr>
        <w:t xml:space="preserve"> a císařovny </w:t>
      </w:r>
      <w:r w:rsidRPr="00BE23A4">
        <w:rPr>
          <w:rFonts w:cs="Arial"/>
          <w:kern w:val="0"/>
          <w:sz w:val="28"/>
          <w:szCs w:val="28"/>
          <w:lang w:eastAsia="cs-CZ"/>
        </w:rPr>
        <w:t>Marie Terezie</w:t>
      </w:r>
      <w:r w:rsidRPr="00BE23A4">
        <w:rPr>
          <w:rFonts w:cs="Arial"/>
          <w:bCs w:val="0"/>
          <w:kern w:val="0"/>
          <w:sz w:val="28"/>
          <w:szCs w:val="28"/>
          <w:lang w:eastAsia="cs-CZ"/>
        </w:rPr>
        <w:t>. Císařský pár byl pokusy nadšen.</w:t>
      </w:r>
    </w:p>
    <w:p w:rsidR="00555A09" w:rsidRPr="00BE23A4" w:rsidRDefault="00555A09" w:rsidP="0039234B">
      <w:pPr>
        <w:spacing w:before="100" w:beforeAutospacing="1" w:after="100" w:afterAutospacing="1"/>
        <w:jc w:val="both"/>
        <w:rPr>
          <w:rFonts w:cs="Arial"/>
          <w:bCs w:val="0"/>
          <w:kern w:val="0"/>
          <w:sz w:val="28"/>
          <w:szCs w:val="28"/>
          <w:lang w:eastAsia="cs-CZ"/>
        </w:rPr>
      </w:pPr>
      <w:r w:rsidRPr="00BE23A4">
        <w:rPr>
          <w:rFonts w:cs="Arial"/>
          <w:bCs w:val="0"/>
          <w:kern w:val="0"/>
          <w:sz w:val="28"/>
          <w:szCs w:val="28"/>
          <w:lang w:eastAsia="cs-CZ"/>
        </w:rPr>
        <w:t xml:space="preserve">V roce 1753 byl v Petrohradě při pokusech </w:t>
      </w:r>
      <w:r w:rsidRPr="00BE23A4">
        <w:rPr>
          <w:rFonts w:cs="Arial"/>
          <w:kern w:val="0"/>
          <w:sz w:val="28"/>
          <w:szCs w:val="28"/>
          <w:lang w:eastAsia="cs-CZ"/>
        </w:rPr>
        <w:t xml:space="preserve">zabit bleskem profesor Georg Wilhelm </w:t>
      </w:r>
      <w:proofErr w:type="spellStart"/>
      <w:r w:rsidRPr="00BE23A4">
        <w:rPr>
          <w:rFonts w:cs="Arial"/>
          <w:kern w:val="0"/>
          <w:sz w:val="28"/>
          <w:szCs w:val="28"/>
          <w:lang w:eastAsia="cs-CZ"/>
        </w:rPr>
        <w:t>Richmann</w:t>
      </w:r>
      <w:proofErr w:type="spellEnd"/>
      <w:r w:rsidRPr="00BE23A4">
        <w:rPr>
          <w:rFonts w:cs="Arial"/>
          <w:bCs w:val="0"/>
          <w:kern w:val="0"/>
          <w:sz w:val="28"/>
          <w:szCs w:val="28"/>
          <w:lang w:eastAsia="cs-CZ"/>
        </w:rPr>
        <w:t xml:space="preserve"> a vědecká veřejnost byla jeho smrtí </w:t>
      </w:r>
      <w:r w:rsidRPr="00BE23A4">
        <w:rPr>
          <w:rFonts w:cs="Arial"/>
          <w:bCs w:val="0"/>
          <w:kern w:val="0"/>
          <w:sz w:val="28"/>
          <w:szCs w:val="28"/>
          <w:lang w:eastAsia="cs-CZ"/>
        </w:rPr>
        <w:lastRenderedPageBreak/>
        <w:t xml:space="preserve">hluboce otřesena a pokusy s blesky zastaveny. Prokop Diviš se však rozhodl realizovat svůj záměr – </w:t>
      </w:r>
      <w:r w:rsidRPr="00BE23A4">
        <w:rPr>
          <w:rFonts w:cs="Arial"/>
          <w:kern w:val="0"/>
          <w:sz w:val="28"/>
          <w:szCs w:val="28"/>
          <w:lang w:eastAsia="cs-CZ"/>
        </w:rPr>
        <w:t>postavit meteorologický stroj</w:t>
      </w:r>
      <w:r w:rsidRPr="00BE23A4">
        <w:rPr>
          <w:rFonts w:cs="Arial"/>
          <w:bCs w:val="0"/>
          <w:kern w:val="0"/>
          <w:sz w:val="28"/>
          <w:szCs w:val="28"/>
          <w:lang w:eastAsia="cs-CZ"/>
        </w:rPr>
        <w:t xml:space="preserve"> a popsal jej ve svém pojednání </w:t>
      </w:r>
      <w:proofErr w:type="spellStart"/>
      <w:r w:rsidRPr="00BE23A4">
        <w:rPr>
          <w:rFonts w:cs="Arial"/>
          <w:bCs w:val="0"/>
          <w:i/>
          <w:iCs/>
          <w:kern w:val="0"/>
          <w:sz w:val="28"/>
          <w:szCs w:val="28"/>
          <w:lang w:eastAsia="cs-CZ"/>
        </w:rPr>
        <w:t>Descriptio</w:t>
      </w:r>
      <w:proofErr w:type="spellEnd"/>
      <w:r w:rsidRPr="00BE23A4">
        <w:rPr>
          <w:rFonts w:cs="Arial"/>
          <w:bCs w:val="0"/>
          <w:i/>
          <w:iCs/>
          <w:kern w:val="0"/>
          <w:sz w:val="28"/>
          <w:szCs w:val="28"/>
          <w:lang w:eastAsia="cs-CZ"/>
        </w:rPr>
        <w:t xml:space="preserve"> </w:t>
      </w:r>
      <w:proofErr w:type="spellStart"/>
      <w:r w:rsidRPr="00BE23A4">
        <w:rPr>
          <w:rFonts w:cs="Arial"/>
          <w:bCs w:val="0"/>
          <w:i/>
          <w:iCs/>
          <w:kern w:val="0"/>
          <w:sz w:val="28"/>
          <w:szCs w:val="28"/>
          <w:lang w:eastAsia="cs-CZ"/>
        </w:rPr>
        <w:t>machinae</w:t>
      </w:r>
      <w:proofErr w:type="spellEnd"/>
      <w:r w:rsidRPr="00BE23A4">
        <w:rPr>
          <w:rFonts w:cs="Arial"/>
          <w:bCs w:val="0"/>
          <w:i/>
          <w:iCs/>
          <w:kern w:val="0"/>
          <w:sz w:val="28"/>
          <w:szCs w:val="28"/>
          <w:lang w:eastAsia="cs-CZ"/>
        </w:rPr>
        <w:t xml:space="preserve"> </w:t>
      </w:r>
      <w:proofErr w:type="spellStart"/>
      <w:r w:rsidRPr="00BE23A4">
        <w:rPr>
          <w:rFonts w:cs="Arial"/>
          <w:bCs w:val="0"/>
          <w:i/>
          <w:iCs/>
          <w:kern w:val="0"/>
          <w:sz w:val="28"/>
          <w:szCs w:val="28"/>
          <w:lang w:eastAsia="cs-CZ"/>
        </w:rPr>
        <w:t>meteorologicae</w:t>
      </w:r>
      <w:proofErr w:type="spellEnd"/>
      <w:r w:rsidRPr="00BE23A4">
        <w:rPr>
          <w:rFonts w:cs="Arial"/>
          <w:bCs w:val="0"/>
          <w:kern w:val="0"/>
          <w:sz w:val="28"/>
          <w:szCs w:val="28"/>
          <w:lang w:eastAsia="cs-CZ"/>
        </w:rPr>
        <w:t xml:space="preserve">. 15. června 1754 byl vztyčen na zahradě v Příměticích u Znojma </w:t>
      </w:r>
      <w:r w:rsidRPr="00BE23A4">
        <w:rPr>
          <w:rFonts w:cs="Arial"/>
          <w:kern w:val="0"/>
          <w:sz w:val="28"/>
          <w:szCs w:val="28"/>
          <w:lang w:eastAsia="cs-CZ"/>
        </w:rPr>
        <w:t>první uzemněný bleskosvod</w:t>
      </w:r>
      <w:r w:rsidRPr="00BE23A4">
        <w:rPr>
          <w:rFonts w:cs="Arial"/>
          <w:bCs w:val="0"/>
          <w:kern w:val="0"/>
          <w:sz w:val="28"/>
          <w:szCs w:val="28"/>
          <w:lang w:eastAsia="cs-CZ"/>
        </w:rPr>
        <w:t xml:space="preserve"> na světě. Divišův </w:t>
      </w:r>
      <w:r w:rsidRPr="00BE23A4">
        <w:rPr>
          <w:rFonts w:cs="Arial"/>
          <w:kern w:val="0"/>
          <w:sz w:val="28"/>
          <w:szCs w:val="28"/>
          <w:lang w:eastAsia="cs-CZ"/>
        </w:rPr>
        <w:t xml:space="preserve">"meteorologický stroj" (machina </w:t>
      </w:r>
      <w:proofErr w:type="spellStart"/>
      <w:r w:rsidRPr="00BE23A4">
        <w:rPr>
          <w:rFonts w:cs="Arial"/>
          <w:kern w:val="0"/>
          <w:sz w:val="28"/>
          <w:szCs w:val="28"/>
          <w:lang w:eastAsia="cs-CZ"/>
        </w:rPr>
        <w:t>meteorologica</w:t>
      </w:r>
      <w:proofErr w:type="spellEnd"/>
      <w:r w:rsidRPr="00BE23A4">
        <w:rPr>
          <w:rFonts w:cs="Arial"/>
          <w:kern w:val="0"/>
          <w:sz w:val="28"/>
          <w:szCs w:val="28"/>
          <w:lang w:eastAsia="cs-CZ"/>
        </w:rPr>
        <w:t>)</w:t>
      </w:r>
      <w:r w:rsidRPr="00BE23A4">
        <w:rPr>
          <w:rFonts w:cs="Arial"/>
          <w:bCs w:val="0"/>
          <w:kern w:val="0"/>
          <w:sz w:val="28"/>
          <w:szCs w:val="28"/>
          <w:lang w:eastAsia="cs-CZ"/>
        </w:rPr>
        <w:t xml:space="preserve"> nebyl hromosvod v dnešním slova smyslu.</w:t>
      </w:r>
    </w:p>
    <w:p w:rsidR="00555A09" w:rsidRPr="00BE23A4" w:rsidRDefault="00555A09" w:rsidP="0039234B">
      <w:pPr>
        <w:spacing w:before="100" w:beforeAutospacing="1" w:after="100" w:afterAutospacing="1"/>
        <w:jc w:val="both"/>
        <w:rPr>
          <w:rFonts w:cs="Arial"/>
          <w:bCs w:val="0"/>
          <w:kern w:val="0"/>
          <w:sz w:val="28"/>
          <w:szCs w:val="28"/>
          <w:lang w:eastAsia="cs-CZ"/>
        </w:rPr>
      </w:pPr>
      <w:r w:rsidRPr="00BE23A4">
        <w:rPr>
          <w:rFonts w:cs="Arial"/>
          <w:bCs w:val="0"/>
          <w:kern w:val="0"/>
          <w:sz w:val="28"/>
          <w:szCs w:val="28"/>
          <w:lang w:eastAsia="cs-CZ"/>
        </w:rPr>
        <w:t xml:space="preserve">Divišův stroj měl </w:t>
      </w:r>
      <w:r w:rsidRPr="00BE23A4">
        <w:rPr>
          <w:rFonts w:cs="Arial"/>
          <w:kern w:val="0"/>
          <w:sz w:val="28"/>
          <w:szCs w:val="28"/>
          <w:lang w:eastAsia="cs-CZ"/>
        </w:rPr>
        <w:t>trvale vyrovnávat napětí mezi nebem a zemí</w:t>
      </w:r>
      <w:r w:rsidRPr="00BE23A4">
        <w:rPr>
          <w:rFonts w:cs="Arial"/>
          <w:bCs w:val="0"/>
          <w:kern w:val="0"/>
          <w:sz w:val="28"/>
          <w:szCs w:val="28"/>
          <w:lang w:eastAsia="cs-CZ"/>
        </w:rPr>
        <w:t xml:space="preserve">, a tak </w:t>
      </w:r>
      <w:r w:rsidRPr="00BE23A4">
        <w:rPr>
          <w:rFonts w:cs="Arial"/>
          <w:kern w:val="0"/>
          <w:sz w:val="28"/>
          <w:szCs w:val="28"/>
          <w:lang w:eastAsia="cs-CZ"/>
        </w:rPr>
        <w:t>odvracet samotný vznik výboje</w:t>
      </w:r>
      <w:r w:rsidRPr="00BE23A4">
        <w:rPr>
          <w:rFonts w:cs="Arial"/>
          <w:bCs w:val="0"/>
          <w:kern w:val="0"/>
          <w:sz w:val="28"/>
          <w:szCs w:val="28"/>
          <w:lang w:eastAsia="cs-CZ"/>
        </w:rPr>
        <w:t xml:space="preserve">. Základem stroje byl </w:t>
      </w:r>
      <w:r w:rsidRPr="00BE23A4">
        <w:rPr>
          <w:rFonts w:cs="Arial"/>
          <w:kern w:val="0"/>
          <w:sz w:val="28"/>
          <w:szCs w:val="28"/>
          <w:lang w:eastAsia="cs-CZ"/>
        </w:rPr>
        <w:t>vodorovný železný kříž umístěný na patnáctimetrovém (a později 41,5 m vysokém) stožáru</w:t>
      </w:r>
      <w:r w:rsidRPr="00BE23A4">
        <w:rPr>
          <w:rFonts w:cs="Arial"/>
          <w:bCs w:val="0"/>
          <w:kern w:val="0"/>
          <w:sz w:val="28"/>
          <w:szCs w:val="28"/>
          <w:lang w:eastAsia="cs-CZ"/>
        </w:rPr>
        <w:t xml:space="preserve">. Ramena kříže byla na konci kolmo doplněna kratšími vodorovnými tyčemi, na kterých bylo umístěno </w:t>
      </w:r>
      <w:r w:rsidRPr="00BE23A4">
        <w:rPr>
          <w:rFonts w:cs="Arial"/>
          <w:kern w:val="0"/>
          <w:sz w:val="28"/>
          <w:szCs w:val="28"/>
          <w:lang w:eastAsia="cs-CZ"/>
        </w:rPr>
        <w:t>12 kovových krabic</w:t>
      </w:r>
      <w:r w:rsidRPr="00BE23A4">
        <w:rPr>
          <w:rFonts w:cs="Arial"/>
          <w:bCs w:val="0"/>
          <w:kern w:val="0"/>
          <w:sz w:val="28"/>
          <w:szCs w:val="28"/>
          <w:lang w:eastAsia="cs-CZ"/>
        </w:rPr>
        <w:t xml:space="preserve">, v nichž bylo do silné vrstvy železných pilin vloženo celkem asi </w:t>
      </w:r>
      <w:r w:rsidRPr="00BE23A4">
        <w:rPr>
          <w:rFonts w:cs="Arial"/>
          <w:kern w:val="0"/>
          <w:sz w:val="28"/>
          <w:szCs w:val="28"/>
          <w:lang w:eastAsia="cs-CZ"/>
        </w:rPr>
        <w:t>400 k obloze čnících ostrých kovových hrotů</w:t>
      </w:r>
      <w:r w:rsidRPr="00BE23A4">
        <w:rPr>
          <w:rFonts w:cs="Arial"/>
          <w:bCs w:val="0"/>
          <w:kern w:val="0"/>
          <w:sz w:val="28"/>
          <w:szCs w:val="28"/>
          <w:lang w:eastAsia="cs-CZ"/>
        </w:rPr>
        <w:t xml:space="preserve">. Celá konstrukce byla vodivě </w:t>
      </w:r>
      <w:r w:rsidRPr="00BE23A4">
        <w:rPr>
          <w:rFonts w:cs="Arial"/>
          <w:kern w:val="0"/>
          <w:sz w:val="28"/>
          <w:szCs w:val="28"/>
          <w:lang w:eastAsia="cs-CZ"/>
        </w:rPr>
        <w:t>spojena se zemí třemi řetězy</w:t>
      </w:r>
      <w:r w:rsidRPr="00BE23A4">
        <w:rPr>
          <w:rFonts w:cs="Arial"/>
          <w:bCs w:val="0"/>
          <w:kern w:val="0"/>
          <w:sz w:val="28"/>
          <w:szCs w:val="28"/>
          <w:lang w:eastAsia="cs-CZ"/>
        </w:rPr>
        <w:t xml:space="preserve"> a fungovala samozřejmě i jako bleskosvod.</w:t>
      </w:r>
    </w:p>
    <w:p w:rsidR="00555A09" w:rsidRPr="00BE23A4" w:rsidRDefault="00555A09" w:rsidP="0039234B">
      <w:pPr>
        <w:spacing w:before="100" w:beforeAutospacing="1" w:after="100" w:afterAutospacing="1"/>
        <w:jc w:val="both"/>
        <w:rPr>
          <w:rFonts w:cs="Arial"/>
          <w:bCs w:val="0"/>
          <w:kern w:val="0"/>
          <w:sz w:val="28"/>
          <w:szCs w:val="28"/>
          <w:lang w:eastAsia="cs-CZ"/>
        </w:rPr>
      </w:pPr>
      <w:r w:rsidRPr="00BE23A4">
        <w:rPr>
          <w:rFonts w:cs="Arial"/>
          <w:kern w:val="0"/>
          <w:sz w:val="28"/>
          <w:szCs w:val="28"/>
          <w:lang w:eastAsia="cs-CZ"/>
        </w:rPr>
        <w:t>V roce 1759</w:t>
      </w:r>
      <w:r w:rsidRPr="00BE23A4">
        <w:rPr>
          <w:rFonts w:cs="Arial"/>
          <w:bCs w:val="0"/>
          <w:kern w:val="0"/>
          <w:sz w:val="28"/>
          <w:szCs w:val="28"/>
          <w:lang w:eastAsia="cs-CZ"/>
        </w:rPr>
        <w:t xml:space="preserve"> postihlo celou střední Evropu nebývalé sucho. Obyvatelé Přímětic se však domnívali, že pravou </w:t>
      </w:r>
      <w:r w:rsidRPr="00BE23A4">
        <w:rPr>
          <w:rFonts w:cs="Arial"/>
          <w:kern w:val="0"/>
          <w:sz w:val="28"/>
          <w:szCs w:val="28"/>
          <w:lang w:eastAsia="cs-CZ"/>
        </w:rPr>
        <w:t>příčinou tohoto sucha</w:t>
      </w:r>
      <w:r w:rsidRPr="00BE23A4">
        <w:rPr>
          <w:rFonts w:cs="Arial"/>
          <w:bCs w:val="0"/>
          <w:kern w:val="0"/>
          <w:sz w:val="28"/>
          <w:szCs w:val="28"/>
          <w:lang w:eastAsia="cs-CZ"/>
        </w:rPr>
        <w:t xml:space="preserve"> je </w:t>
      </w:r>
      <w:r w:rsidRPr="00BE23A4">
        <w:rPr>
          <w:rFonts w:cs="Arial"/>
          <w:kern w:val="0"/>
          <w:sz w:val="28"/>
          <w:szCs w:val="28"/>
          <w:lang w:eastAsia="cs-CZ"/>
        </w:rPr>
        <w:t>Divišův bleskosvod</w:t>
      </w:r>
      <w:r w:rsidRPr="00BE23A4">
        <w:rPr>
          <w:rFonts w:cs="Arial"/>
          <w:bCs w:val="0"/>
          <w:kern w:val="0"/>
          <w:sz w:val="28"/>
          <w:szCs w:val="28"/>
          <w:lang w:eastAsia="cs-CZ"/>
        </w:rPr>
        <w:t xml:space="preserve">, který rozhání mraky. Proto v březnu roku 1760 vnikli do zahrady přímětické fary, uvolnili zemnící řetězy a celou </w:t>
      </w:r>
      <w:r w:rsidRPr="00BE23A4">
        <w:rPr>
          <w:rFonts w:cs="Arial"/>
          <w:kern w:val="0"/>
          <w:sz w:val="28"/>
          <w:szCs w:val="28"/>
          <w:lang w:eastAsia="cs-CZ"/>
        </w:rPr>
        <w:t>konstrukce bleskosvodu strhli a zničili</w:t>
      </w:r>
      <w:r w:rsidRPr="00BE23A4">
        <w:rPr>
          <w:rFonts w:cs="Arial"/>
          <w:bCs w:val="0"/>
          <w:kern w:val="0"/>
          <w:sz w:val="28"/>
          <w:szCs w:val="28"/>
          <w:lang w:eastAsia="cs-CZ"/>
        </w:rPr>
        <w:t>. V roce 1761 Diviš umístil další bleskosvod na věž přímětického kostela.</w:t>
      </w:r>
    </w:p>
    <w:p w:rsidR="00555A09" w:rsidRPr="00BE23A4" w:rsidRDefault="00555A09" w:rsidP="0039234B">
      <w:pPr>
        <w:spacing w:before="100" w:beforeAutospacing="1" w:after="100" w:afterAutospacing="1"/>
        <w:jc w:val="both"/>
        <w:rPr>
          <w:rFonts w:cs="Arial"/>
          <w:bCs w:val="0"/>
          <w:kern w:val="0"/>
          <w:sz w:val="28"/>
          <w:szCs w:val="28"/>
          <w:lang w:eastAsia="cs-CZ"/>
        </w:rPr>
      </w:pPr>
      <w:r w:rsidRPr="00BE23A4">
        <w:rPr>
          <w:rFonts w:cs="Arial"/>
          <w:bCs w:val="0"/>
          <w:kern w:val="0"/>
          <w:sz w:val="28"/>
          <w:szCs w:val="28"/>
          <w:lang w:eastAsia="cs-CZ"/>
        </w:rPr>
        <w:t>Jedna kopie Divišova bleskosvodu dnes stojí vedle jeho rodného domku a druhá kopie je umístěna na budově Divišova divadla</w:t>
      </w:r>
      <w:r w:rsidR="0039234B">
        <w:rPr>
          <w:rFonts w:cs="Arial"/>
          <w:bCs w:val="0"/>
          <w:kern w:val="0"/>
          <w:sz w:val="28"/>
          <w:szCs w:val="28"/>
          <w:lang w:eastAsia="cs-CZ"/>
        </w:rPr>
        <w:t>,</w:t>
      </w:r>
      <w:r w:rsidR="0039234B" w:rsidRPr="0039234B">
        <w:rPr>
          <w:rFonts w:cs="Arial"/>
          <w:bCs w:val="0"/>
          <w:kern w:val="0"/>
          <w:sz w:val="28"/>
          <w:szCs w:val="28"/>
          <w:lang w:eastAsia="cs-CZ"/>
        </w:rPr>
        <w:t xml:space="preserve"> </w:t>
      </w:r>
      <w:r w:rsidR="0039234B" w:rsidRPr="00BE23A4">
        <w:rPr>
          <w:rFonts w:cs="Arial"/>
          <w:bCs w:val="0"/>
          <w:kern w:val="0"/>
          <w:sz w:val="28"/>
          <w:szCs w:val="28"/>
          <w:lang w:eastAsia="cs-CZ"/>
        </w:rPr>
        <w:t>postaveného a otevřeného v roce 1926 v Žamberku.</w:t>
      </w:r>
    </w:p>
    <w:p w:rsidR="00555A09" w:rsidRPr="00BE23A4" w:rsidRDefault="00555A09" w:rsidP="0039234B">
      <w:pPr>
        <w:spacing w:before="100" w:beforeAutospacing="1" w:after="100" w:afterAutospacing="1"/>
        <w:jc w:val="both"/>
        <w:rPr>
          <w:rFonts w:cs="Arial"/>
          <w:bCs w:val="0"/>
          <w:kern w:val="0"/>
          <w:sz w:val="28"/>
          <w:szCs w:val="28"/>
          <w:lang w:eastAsia="cs-CZ"/>
        </w:rPr>
      </w:pPr>
      <w:r w:rsidRPr="00BE23A4">
        <w:rPr>
          <w:rFonts w:cs="Arial"/>
          <w:bCs w:val="0"/>
          <w:kern w:val="0"/>
          <w:sz w:val="28"/>
          <w:szCs w:val="28"/>
          <w:lang w:eastAsia="cs-CZ"/>
        </w:rPr>
        <w:t xml:space="preserve">Václav Prokop Diviš udržoval kontakty s vědci a vzdělanci své doby. Zemřel 21. prosince 1765 a dnes je </w:t>
      </w:r>
      <w:r w:rsidRPr="00BE23A4">
        <w:rPr>
          <w:rFonts w:cs="Arial"/>
          <w:kern w:val="0"/>
          <w:sz w:val="28"/>
          <w:szCs w:val="28"/>
          <w:lang w:eastAsia="cs-CZ"/>
        </w:rPr>
        <w:t>právem řazen mezi vědce světového významu</w:t>
      </w:r>
      <w:r w:rsidRPr="00BE23A4">
        <w:rPr>
          <w:rFonts w:cs="Arial"/>
          <w:bCs w:val="0"/>
          <w:kern w:val="0"/>
          <w:sz w:val="28"/>
          <w:szCs w:val="28"/>
          <w:lang w:eastAsia="cs-CZ"/>
        </w:rPr>
        <w:t>.</w:t>
      </w:r>
    </w:p>
    <w:p w:rsidR="00555A09" w:rsidRPr="00BE23A4" w:rsidRDefault="00555A09" w:rsidP="0039234B">
      <w:pPr>
        <w:spacing w:before="100" w:beforeAutospacing="1" w:after="100" w:afterAutospacing="1"/>
        <w:jc w:val="both"/>
        <w:rPr>
          <w:rFonts w:cs="Arial"/>
          <w:bCs w:val="0"/>
          <w:kern w:val="0"/>
          <w:sz w:val="28"/>
          <w:szCs w:val="28"/>
          <w:lang w:eastAsia="cs-CZ"/>
        </w:rPr>
      </w:pPr>
      <w:r w:rsidRPr="00BE23A4">
        <w:rPr>
          <w:rFonts w:cs="Arial"/>
          <w:bCs w:val="0"/>
          <w:kern w:val="0"/>
          <w:sz w:val="28"/>
          <w:szCs w:val="28"/>
          <w:lang w:eastAsia="cs-CZ"/>
        </w:rPr>
        <w:t xml:space="preserve">Diviš </w:t>
      </w:r>
      <w:r w:rsidRPr="00BE23A4">
        <w:rPr>
          <w:rFonts w:cs="Arial"/>
          <w:kern w:val="0"/>
          <w:sz w:val="28"/>
          <w:szCs w:val="28"/>
          <w:lang w:eastAsia="cs-CZ"/>
        </w:rPr>
        <w:t>studoval vliv elektřiny na rostliny a živočichy</w:t>
      </w:r>
      <w:r w:rsidRPr="00BE23A4">
        <w:rPr>
          <w:rFonts w:cs="Arial"/>
          <w:bCs w:val="0"/>
          <w:kern w:val="0"/>
          <w:sz w:val="28"/>
          <w:szCs w:val="28"/>
          <w:lang w:eastAsia="cs-CZ"/>
        </w:rPr>
        <w:t xml:space="preserve">, statickou elektřinu využíval také </w:t>
      </w:r>
      <w:r w:rsidRPr="00BE23A4">
        <w:rPr>
          <w:rFonts w:cs="Arial"/>
          <w:kern w:val="0"/>
          <w:sz w:val="28"/>
          <w:szCs w:val="28"/>
          <w:lang w:eastAsia="cs-CZ"/>
        </w:rPr>
        <w:t>pro léčebné účely</w:t>
      </w:r>
      <w:r w:rsidRPr="00BE23A4">
        <w:rPr>
          <w:rFonts w:cs="Arial"/>
          <w:bCs w:val="0"/>
          <w:kern w:val="0"/>
          <w:sz w:val="28"/>
          <w:szCs w:val="28"/>
          <w:lang w:eastAsia="cs-CZ"/>
        </w:rPr>
        <w:t xml:space="preserve">. Pozoroval její blahodárný vliv na </w:t>
      </w:r>
      <w:r w:rsidRPr="00BE23A4">
        <w:rPr>
          <w:rFonts w:cs="Arial"/>
          <w:kern w:val="0"/>
          <w:sz w:val="28"/>
          <w:szCs w:val="28"/>
          <w:lang w:eastAsia="cs-CZ"/>
        </w:rPr>
        <w:t>léčení různých forem ochrnutí</w:t>
      </w:r>
      <w:r w:rsidRPr="00BE23A4">
        <w:rPr>
          <w:rFonts w:cs="Arial"/>
          <w:bCs w:val="0"/>
          <w:kern w:val="0"/>
          <w:sz w:val="28"/>
          <w:szCs w:val="28"/>
          <w:lang w:eastAsia="cs-CZ"/>
        </w:rPr>
        <w:t xml:space="preserve">, </w:t>
      </w:r>
      <w:r w:rsidRPr="00BE23A4">
        <w:rPr>
          <w:rFonts w:cs="Arial"/>
          <w:kern w:val="0"/>
          <w:sz w:val="28"/>
          <w:szCs w:val="28"/>
          <w:lang w:eastAsia="cs-CZ"/>
        </w:rPr>
        <w:t>revmatismu</w:t>
      </w:r>
      <w:r w:rsidRPr="00BE23A4">
        <w:rPr>
          <w:rFonts w:cs="Arial"/>
          <w:bCs w:val="0"/>
          <w:kern w:val="0"/>
          <w:sz w:val="28"/>
          <w:szCs w:val="28"/>
          <w:lang w:eastAsia="cs-CZ"/>
        </w:rPr>
        <w:t xml:space="preserve"> a </w:t>
      </w:r>
      <w:r w:rsidRPr="00BE23A4">
        <w:rPr>
          <w:rFonts w:cs="Arial"/>
          <w:kern w:val="0"/>
          <w:sz w:val="28"/>
          <w:szCs w:val="28"/>
          <w:lang w:eastAsia="cs-CZ"/>
        </w:rPr>
        <w:t>svalových křečí</w:t>
      </w:r>
      <w:r w:rsidRPr="00BE23A4">
        <w:rPr>
          <w:rFonts w:cs="Arial"/>
          <w:bCs w:val="0"/>
          <w:kern w:val="0"/>
          <w:sz w:val="28"/>
          <w:szCs w:val="28"/>
          <w:lang w:eastAsia="cs-CZ"/>
        </w:rPr>
        <w:t>. Jeho léčení probíhalo tak, že na podstavec z dobře vysušeného bukového dřeva byla postavena deska na speciálních nožkách pokrytá vlněným koberečkem a pak na ni na židli posazen nemocný.</w:t>
      </w:r>
    </w:p>
    <w:p w:rsidR="00555A09" w:rsidRPr="00BE23A4" w:rsidRDefault="00555A09" w:rsidP="0039234B">
      <w:pPr>
        <w:spacing w:before="100" w:beforeAutospacing="1" w:after="100" w:afterAutospacing="1"/>
        <w:jc w:val="both"/>
        <w:rPr>
          <w:rFonts w:cs="Arial"/>
          <w:bCs w:val="0"/>
          <w:kern w:val="0"/>
          <w:sz w:val="28"/>
          <w:szCs w:val="28"/>
          <w:lang w:eastAsia="cs-CZ"/>
        </w:rPr>
      </w:pPr>
      <w:r w:rsidRPr="00BE23A4">
        <w:rPr>
          <w:rFonts w:cs="Arial"/>
          <w:bCs w:val="0"/>
          <w:kern w:val="0"/>
          <w:sz w:val="28"/>
          <w:szCs w:val="28"/>
          <w:lang w:eastAsia="cs-CZ"/>
        </w:rPr>
        <w:t xml:space="preserve">K elektrizování Diviš používal kovové tyčky, opatřené kuličkou, zasazené do dobře izolované rukojeti. Tyčka byla spojena vodičem se zdrojem elektřiny. Léčením si Diviš </w:t>
      </w:r>
      <w:r w:rsidRPr="00BE23A4">
        <w:rPr>
          <w:rFonts w:cs="Arial"/>
          <w:kern w:val="0"/>
          <w:sz w:val="28"/>
          <w:szCs w:val="28"/>
          <w:lang w:eastAsia="cs-CZ"/>
        </w:rPr>
        <w:t xml:space="preserve">proti sobě postavil nejen </w:t>
      </w:r>
      <w:r w:rsidRPr="00BE23A4">
        <w:rPr>
          <w:rFonts w:cs="Arial"/>
          <w:kern w:val="0"/>
          <w:sz w:val="28"/>
          <w:szCs w:val="28"/>
          <w:lang w:eastAsia="cs-CZ"/>
        </w:rPr>
        <w:lastRenderedPageBreak/>
        <w:t>lékárníky</w:t>
      </w:r>
      <w:r w:rsidRPr="00BE23A4">
        <w:rPr>
          <w:rFonts w:cs="Arial"/>
          <w:bCs w:val="0"/>
          <w:kern w:val="0"/>
          <w:sz w:val="28"/>
          <w:szCs w:val="28"/>
          <w:lang w:eastAsia="cs-CZ"/>
        </w:rPr>
        <w:t xml:space="preserve">, ale také lékaře a kněží. Jeho uplatňování elektrické energie </w:t>
      </w:r>
      <w:r w:rsidRPr="00BE23A4">
        <w:rPr>
          <w:rFonts w:cs="Arial"/>
          <w:kern w:val="0"/>
          <w:sz w:val="28"/>
          <w:szCs w:val="28"/>
          <w:lang w:eastAsia="cs-CZ"/>
        </w:rPr>
        <w:t>velmi pozitivně oceňoval</w:t>
      </w:r>
      <w:r w:rsidRPr="00BE23A4">
        <w:rPr>
          <w:rFonts w:cs="Arial"/>
          <w:bCs w:val="0"/>
          <w:kern w:val="0"/>
          <w:sz w:val="28"/>
          <w:szCs w:val="28"/>
          <w:lang w:eastAsia="cs-CZ"/>
        </w:rPr>
        <w:t xml:space="preserve"> pouze dvorní lékař císařovny </w:t>
      </w:r>
      <w:r w:rsidRPr="00BE23A4">
        <w:rPr>
          <w:rFonts w:cs="Arial"/>
          <w:kern w:val="0"/>
          <w:sz w:val="28"/>
          <w:szCs w:val="28"/>
          <w:lang w:eastAsia="cs-CZ"/>
        </w:rPr>
        <w:t>Marie Terezie</w:t>
      </w:r>
      <w:r w:rsidRPr="00BE23A4">
        <w:rPr>
          <w:rFonts w:cs="Arial"/>
          <w:bCs w:val="0"/>
          <w:kern w:val="0"/>
          <w:sz w:val="28"/>
          <w:szCs w:val="28"/>
          <w:lang w:eastAsia="cs-CZ"/>
        </w:rPr>
        <w:t>.</w:t>
      </w:r>
    </w:p>
    <w:p w:rsidR="00555A09" w:rsidRPr="00BE23A4" w:rsidRDefault="00555A09" w:rsidP="0039234B">
      <w:pPr>
        <w:spacing w:before="100" w:beforeAutospacing="1" w:after="100" w:afterAutospacing="1"/>
        <w:jc w:val="both"/>
        <w:rPr>
          <w:rFonts w:cs="Arial"/>
          <w:bCs w:val="0"/>
          <w:kern w:val="0"/>
          <w:sz w:val="28"/>
          <w:szCs w:val="28"/>
          <w:lang w:eastAsia="cs-CZ"/>
        </w:rPr>
      </w:pPr>
      <w:r w:rsidRPr="00BE23A4">
        <w:rPr>
          <w:rFonts w:cs="Arial"/>
          <w:bCs w:val="0"/>
          <w:kern w:val="0"/>
          <w:sz w:val="28"/>
          <w:szCs w:val="28"/>
          <w:lang w:eastAsia="cs-CZ"/>
        </w:rPr>
        <w:t xml:space="preserve">Roku 1753 využil V. P. Diviš (sám výborný hudebník) elektrickou energii také u </w:t>
      </w:r>
      <w:r w:rsidRPr="00BE23A4">
        <w:rPr>
          <w:rFonts w:cs="Arial"/>
          <w:kern w:val="0"/>
          <w:sz w:val="28"/>
          <w:szCs w:val="28"/>
          <w:lang w:eastAsia="cs-CZ"/>
        </w:rPr>
        <w:t>vlastního hudebního nástroje</w:t>
      </w:r>
      <w:r>
        <w:rPr>
          <w:rFonts w:cs="Arial"/>
          <w:bCs w:val="0"/>
          <w:kern w:val="0"/>
          <w:sz w:val="28"/>
          <w:szCs w:val="28"/>
          <w:lang w:eastAsia="cs-CZ"/>
        </w:rPr>
        <w:t>. Sestrojit</w:t>
      </w:r>
      <w:r w:rsidRPr="00BE23A4">
        <w:rPr>
          <w:rFonts w:cs="Arial"/>
          <w:bCs w:val="0"/>
          <w:kern w:val="0"/>
          <w:sz w:val="28"/>
          <w:szCs w:val="28"/>
          <w:lang w:eastAsia="cs-CZ"/>
        </w:rPr>
        <w:t xml:space="preserve"> unikátní strunný nástroj </w:t>
      </w:r>
      <w:r w:rsidRPr="00BE23A4">
        <w:rPr>
          <w:rFonts w:cs="Arial"/>
          <w:kern w:val="0"/>
          <w:sz w:val="28"/>
          <w:szCs w:val="28"/>
          <w:lang w:eastAsia="cs-CZ"/>
        </w:rPr>
        <w:t>„Zlatý Diviš“</w:t>
      </w:r>
      <w:r w:rsidRPr="00BE23A4">
        <w:rPr>
          <w:rFonts w:cs="Arial"/>
          <w:bCs w:val="0"/>
          <w:kern w:val="0"/>
          <w:sz w:val="28"/>
          <w:szCs w:val="28"/>
          <w:lang w:eastAsia="cs-CZ"/>
        </w:rPr>
        <w:t xml:space="preserve"> (Denis </w:t>
      </w:r>
      <w:proofErr w:type="spellStart"/>
      <w:r w:rsidRPr="00BE23A4">
        <w:rPr>
          <w:rFonts w:cs="Arial"/>
          <w:bCs w:val="0"/>
          <w:kern w:val="0"/>
          <w:sz w:val="28"/>
          <w:szCs w:val="28"/>
          <w:lang w:eastAsia="cs-CZ"/>
        </w:rPr>
        <w:t>d'Or</w:t>
      </w:r>
      <w:proofErr w:type="spellEnd"/>
      <w:r w:rsidRPr="00BE23A4">
        <w:rPr>
          <w:rFonts w:cs="Arial"/>
          <w:bCs w:val="0"/>
          <w:kern w:val="0"/>
          <w:sz w:val="28"/>
          <w:szCs w:val="28"/>
          <w:lang w:eastAsia="cs-CZ"/>
        </w:rPr>
        <w:t xml:space="preserve">). Elektřina měla </w:t>
      </w:r>
      <w:r w:rsidRPr="00BE23A4">
        <w:rPr>
          <w:rFonts w:cs="Arial"/>
          <w:kern w:val="0"/>
          <w:sz w:val="28"/>
          <w:szCs w:val="28"/>
          <w:lang w:eastAsia="cs-CZ"/>
        </w:rPr>
        <w:t>čistit zvuk strun</w:t>
      </w:r>
      <w:r w:rsidRPr="00BE23A4">
        <w:rPr>
          <w:rFonts w:cs="Arial"/>
          <w:bCs w:val="0"/>
          <w:kern w:val="0"/>
          <w:sz w:val="28"/>
          <w:szCs w:val="28"/>
          <w:lang w:eastAsia="cs-CZ"/>
        </w:rPr>
        <w:t>. Přístroj dokázal napodobit mnoho nástrojů a prý také </w:t>
      </w:r>
      <w:r w:rsidRPr="00BE23A4">
        <w:rPr>
          <w:rFonts w:cs="Arial"/>
          <w:kern w:val="0"/>
          <w:sz w:val="28"/>
          <w:szCs w:val="28"/>
          <w:lang w:eastAsia="cs-CZ"/>
        </w:rPr>
        <w:t>lidský hlas</w:t>
      </w:r>
      <w:r w:rsidRPr="00BE23A4">
        <w:rPr>
          <w:rFonts w:cs="Arial"/>
          <w:bCs w:val="0"/>
          <w:kern w:val="0"/>
          <w:sz w:val="28"/>
          <w:szCs w:val="28"/>
          <w:lang w:eastAsia="cs-CZ"/>
        </w:rPr>
        <w:t>.</w:t>
      </w:r>
    </w:p>
    <w:p w:rsidR="00555A09" w:rsidRPr="00BE23A4" w:rsidRDefault="00555A09" w:rsidP="00555A09">
      <w:pPr>
        <w:spacing w:before="100" w:beforeAutospacing="1" w:after="100" w:afterAutospacing="1"/>
        <w:rPr>
          <w:rFonts w:cs="Arial"/>
          <w:bCs w:val="0"/>
          <w:kern w:val="0"/>
          <w:sz w:val="28"/>
          <w:szCs w:val="28"/>
          <w:lang w:eastAsia="cs-CZ"/>
        </w:rPr>
      </w:pPr>
      <w:r w:rsidRPr="00BE23A4">
        <w:rPr>
          <w:rFonts w:cs="Arial"/>
          <w:kern w:val="0"/>
          <w:sz w:val="28"/>
          <w:szCs w:val="28"/>
          <w:lang w:eastAsia="cs-CZ"/>
        </w:rPr>
        <w:t>Bleskosvod ve světě:</w:t>
      </w:r>
    </w:p>
    <w:p w:rsidR="001F3A66" w:rsidRDefault="00555A09" w:rsidP="0039234B">
      <w:pPr>
        <w:spacing w:before="100" w:beforeAutospacing="1" w:after="100" w:afterAutospacing="1"/>
        <w:jc w:val="both"/>
        <w:rPr>
          <w:rFonts w:cs="Arial"/>
          <w:bCs w:val="0"/>
          <w:kern w:val="0"/>
          <w:sz w:val="28"/>
          <w:szCs w:val="28"/>
          <w:lang w:eastAsia="cs-CZ"/>
        </w:rPr>
      </w:pPr>
      <w:r w:rsidRPr="00BE23A4">
        <w:rPr>
          <w:rFonts w:cs="Arial"/>
          <w:bCs w:val="0"/>
          <w:kern w:val="0"/>
          <w:sz w:val="28"/>
          <w:szCs w:val="28"/>
          <w:lang w:eastAsia="cs-CZ"/>
        </w:rPr>
        <w:t xml:space="preserve">Americký vědec a státník </w:t>
      </w:r>
      <w:r w:rsidRPr="00BE23A4">
        <w:rPr>
          <w:rFonts w:cs="Arial"/>
          <w:kern w:val="0"/>
          <w:sz w:val="28"/>
          <w:szCs w:val="28"/>
          <w:lang w:eastAsia="cs-CZ"/>
        </w:rPr>
        <w:t>Benjamin Franklin</w:t>
      </w:r>
      <w:r w:rsidRPr="00BE23A4">
        <w:rPr>
          <w:rFonts w:cs="Arial"/>
          <w:bCs w:val="0"/>
          <w:kern w:val="0"/>
          <w:sz w:val="28"/>
          <w:szCs w:val="28"/>
          <w:lang w:eastAsia="cs-CZ"/>
        </w:rPr>
        <w:t xml:space="preserve"> přišel již v roce 1749 s důkazem, že blesk je elektrické podstaty. Svůj </w:t>
      </w:r>
      <w:r w:rsidRPr="00BE23A4">
        <w:rPr>
          <w:rFonts w:cs="Arial"/>
          <w:kern w:val="0"/>
          <w:sz w:val="28"/>
          <w:szCs w:val="28"/>
          <w:lang w:eastAsia="cs-CZ"/>
        </w:rPr>
        <w:t>tyčový uzemněný bleskosvod</w:t>
      </w:r>
      <w:r w:rsidRPr="00BE23A4">
        <w:rPr>
          <w:rFonts w:cs="Arial"/>
          <w:bCs w:val="0"/>
          <w:kern w:val="0"/>
          <w:sz w:val="28"/>
          <w:szCs w:val="28"/>
          <w:lang w:eastAsia="cs-CZ"/>
        </w:rPr>
        <w:t xml:space="preserve"> však postavil ve Filadelfii </w:t>
      </w:r>
      <w:r w:rsidRPr="00BE23A4">
        <w:rPr>
          <w:rFonts w:cs="Arial"/>
          <w:kern w:val="0"/>
          <w:sz w:val="28"/>
          <w:szCs w:val="28"/>
          <w:lang w:eastAsia="cs-CZ"/>
        </w:rPr>
        <w:t>až v roce 1760</w:t>
      </w:r>
      <w:r w:rsidRPr="00BE23A4">
        <w:rPr>
          <w:rFonts w:cs="Arial"/>
          <w:bCs w:val="0"/>
          <w:kern w:val="0"/>
          <w:sz w:val="28"/>
          <w:szCs w:val="28"/>
          <w:lang w:eastAsia="cs-CZ"/>
        </w:rPr>
        <w:t xml:space="preserve">, tedy šest let po Divišovi. Jednalo se o zařízení ideově odlišné od vynálezu Václava Prokopa Diviše. Benjamin Franklin svůj </w:t>
      </w:r>
      <w:proofErr w:type="spellStart"/>
      <w:r w:rsidRPr="00BE23A4">
        <w:rPr>
          <w:rFonts w:cs="Arial"/>
          <w:bCs w:val="0"/>
          <w:kern w:val="0"/>
          <w:sz w:val="28"/>
          <w:szCs w:val="28"/>
          <w:lang w:eastAsia="cs-CZ"/>
        </w:rPr>
        <w:t>j</w:t>
      </w:r>
      <w:r w:rsidRPr="00BE23A4">
        <w:rPr>
          <w:rFonts w:cs="Arial"/>
          <w:kern w:val="0"/>
          <w:sz w:val="28"/>
          <w:szCs w:val="28"/>
          <w:lang w:eastAsia="cs-CZ"/>
        </w:rPr>
        <w:t>ednohrotý</w:t>
      </w:r>
      <w:proofErr w:type="spellEnd"/>
      <w:r w:rsidRPr="00BE23A4">
        <w:rPr>
          <w:rFonts w:cs="Arial"/>
          <w:kern w:val="0"/>
          <w:sz w:val="28"/>
          <w:szCs w:val="28"/>
          <w:lang w:eastAsia="cs-CZ"/>
        </w:rPr>
        <w:t xml:space="preserve"> bleskosvod</w:t>
      </w:r>
      <w:r w:rsidRPr="00BE23A4">
        <w:rPr>
          <w:rFonts w:cs="Arial"/>
          <w:bCs w:val="0"/>
          <w:kern w:val="0"/>
          <w:sz w:val="28"/>
          <w:szCs w:val="28"/>
          <w:lang w:eastAsia="cs-CZ"/>
        </w:rPr>
        <w:t xml:space="preserve"> sestrojil na základě </w:t>
      </w:r>
      <w:r w:rsidRPr="00BE23A4">
        <w:rPr>
          <w:rFonts w:cs="Arial"/>
          <w:kern w:val="0"/>
          <w:sz w:val="28"/>
          <w:szCs w:val="28"/>
          <w:lang w:eastAsia="cs-CZ"/>
        </w:rPr>
        <w:t>jednodušší a správnější představy</w:t>
      </w:r>
      <w:r w:rsidRPr="00BE23A4">
        <w:rPr>
          <w:rFonts w:cs="Arial"/>
          <w:bCs w:val="0"/>
          <w:kern w:val="0"/>
          <w:sz w:val="28"/>
          <w:szCs w:val="28"/>
          <w:lang w:eastAsia="cs-CZ"/>
        </w:rPr>
        <w:t>, že bleskosvod pouze svádí blesky na neškodné místo a nemůže zabránit vzniku výbojů. Jeho bleskosvod se dal snáze se</w:t>
      </w:r>
      <w:r>
        <w:rPr>
          <w:rFonts w:cs="Arial"/>
          <w:bCs w:val="0"/>
          <w:kern w:val="0"/>
          <w:sz w:val="28"/>
          <w:szCs w:val="28"/>
          <w:lang w:eastAsia="cs-CZ"/>
        </w:rPr>
        <w:t>s</w:t>
      </w:r>
      <w:r w:rsidRPr="00BE23A4">
        <w:rPr>
          <w:rFonts w:cs="Arial"/>
          <w:bCs w:val="0"/>
          <w:kern w:val="0"/>
          <w:sz w:val="28"/>
          <w:szCs w:val="28"/>
          <w:lang w:eastAsia="cs-CZ"/>
        </w:rPr>
        <w:t xml:space="preserve">trojit, poskytoval skutečnou ochranu bez zbytečných nákladů, a </w:t>
      </w:r>
      <w:r w:rsidRPr="00BE23A4">
        <w:rPr>
          <w:rFonts w:cs="Arial"/>
          <w:kern w:val="0"/>
          <w:sz w:val="28"/>
          <w:szCs w:val="28"/>
          <w:lang w:eastAsia="cs-CZ"/>
        </w:rPr>
        <w:t>rychle se proto rozšířil</w:t>
      </w:r>
      <w:r w:rsidRPr="00BE23A4">
        <w:rPr>
          <w:rFonts w:cs="Arial"/>
          <w:bCs w:val="0"/>
          <w:kern w:val="0"/>
          <w:sz w:val="28"/>
          <w:szCs w:val="28"/>
          <w:lang w:eastAsia="cs-CZ"/>
        </w:rPr>
        <w:t>. První Franklinův bleskosvod byl v Čechách vztyčen roku 1775 na zámku Měšice u Prahy.</w:t>
      </w:r>
    </w:p>
    <w:p w:rsidR="00555A09" w:rsidRDefault="00555A09" w:rsidP="00555A09">
      <w:pPr>
        <w:spacing w:before="100" w:beforeAutospacing="1" w:after="100" w:afterAutospacing="1"/>
        <w:rPr>
          <w:rFonts w:cs="Arial"/>
          <w:bCs w:val="0"/>
          <w:i/>
          <w:iCs/>
          <w:kern w:val="0"/>
          <w:sz w:val="28"/>
          <w:szCs w:val="28"/>
          <w:lang w:eastAsia="cs-CZ"/>
        </w:rPr>
      </w:pPr>
      <w:r w:rsidRPr="00BE23A4">
        <w:rPr>
          <w:rFonts w:cs="Arial"/>
          <w:bCs w:val="0"/>
          <w:i/>
          <w:iCs/>
          <w:kern w:val="0"/>
          <w:sz w:val="28"/>
          <w:szCs w:val="28"/>
          <w:lang w:eastAsia="cs-CZ"/>
        </w:rPr>
        <w:t xml:space="preserve">Zdroj: converter.cz/fyzici/divis.htm, </w:t>
      </w:r>
      <w:proofErr w:type="spellStart"/>
      <w:r w:rsidRPr="00BE23A4">
        <w:rPr>
          <w:rFonts w:cs="Arial"/>
          <w:bCs w:val="0"/>
          <w:i/>
          <w:iCs/>
          <w:kern w:val="0"/>
          <w:sz w:val="28"/>
          <w:szCs w:val="28"/>
          <w:lang w:eastAsia="cs-CZ"/>
        </w:rPr>
        <w:t>cs.wikipedia.o</w:t>
      </w:r>
      <w:proofErr w:type="spellEnd"/>
      <w:r>
        <w:rPr>
          <w:rFonts w:cs="Arial"/>
          <w:bCs w:val="0"/>
          <w:i/>
          <w:iCs/>
          <w:kern w:val="0"/>
          <w:sz w:val="28"/>
          <w:szCs w:val="28"/>
          <w:lang w:eastAsia="cs-CZ"/>
        </w:rPr>
        <w:t xml:space="preserve"> </w:t>
      </w:r>
      <w:proofErr w:type="gramStart"/>
      <w:r>
        <w:rPr>
          <w:rFonts w:cs="Arial"/>
          <w:bCs w:val="0"/>
          <w:i/>
          <w:iCs/>
          <w:kern w:val="0"/>
          <w:sz w:val="28"/>
          <w:szCs w:val="28"/>
          <w:lang w:eastAsia="cs-CZ"/>
        </w:rPr>
        <w:t>česká</w:t>
      </w:r>
      <w:proofErr w:type="gramEnd"/>
      <w:r>
        <w:rPr>
          <w:rFonts w:cs="Arial"/>
          <w:bCs w:val="0"/>
          <w:i/>
          <w:iCs/>
          <w:kern w:val="0"/>
          <w:sz w:val="28"/>
          <w:szCs w:val="28"/>
          <w:lang w:eastAsia="cs-CZ"/>
        </w:rPr>
        <w:t xml:space="preserve"> televize</w:t>
      </w:r>
    </w:p>
    <w:p w:rsidR="00555A09" w:rsidRPr="00BE23A4" w:rsidRDefault="00836539" w:rsidP="00555A09">
      <w:pPr>
        <w:spacing w:before="100" w:beforeAutospacing="1" w:after="100" w:afterAutospacing="1"/>
        <w:ind w:left="1416" w:firstLine="708"/>
        <w:rPr>
          <w:rFonts w:cs="Arial"/>
          <w:bCs w:val="0"/>
          <w:kern w:val="0"/>
          <w:sz w:val="28"/>
          <w:szCs w:val="28"/>
          <w:lang w:eastAsia="cs-CZ"/>
        </w:rPr>
      </w:pPr>
      <w:r>
        <w:rPr>
          <w:rFonts w:cs="Arial"/>
          <w:bCs w:val="0"/>
          <w:noProof/>
          <w:kern w:val="0"/>
          <w:sz w:val="28"/>
          <w:szCs w:val="28"/>
          <w:lang w:eastAsia="cs-CZ"/>
        </w:rPr>
        <w:drawing>
          <wp:inline distT="0" distB="0" distL="0" distR="0">
            <wp:extent cx="1889125" cy="2432685"/>
            <wp:effectExtent l="0" t="0" r="0" b="5715"/>
            <wp:docPr id="10" name="Obrázek 10" descr="C:\Users\Uzivatel\Pictures\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ivatel\Pictures\pr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9125" cy="2432685"/>
                    </a:xfrm>
                    <a:prstGeom prst="rect">
                      <a:avLst/>
                    </a:prstGeom>
                    <a:noFill/>
                    <a:ln>
                      <a:noFill/>
                    </a:ln>
                  </pic:spPr>
                </pic:pic>
              </a:graphicData>
            </a:graphic>
          </wp:inline>
        </w:drawing>
      </w:r>
    </w:p>
    <w:p w:rsidR="00555A09" w:rsidRPr="00BE23A4" w:rsidRDefault="00555A09" w:rsidP="00555A09">
      <w:pPr>
        <w:rPr>
          <w:rFonts w:cs="Arial"/>
          <w:sz w:val="28"/>
          <w:szCs w:val="28"/>
        </w:rPr>
      </w:pPr>
    </w:p>
    <w:p w:rsidR="003C2074" w:rsidRDefault="003C2074"/>
    <w:p w:rsidR="00555A09" w:rsidRDefault="00555A09"/>
    <w:p w:rsidR="004E5F85" w:rsidRDefault="004E5F85" w:rsidP="006645BF">
      <w:pPr>
        <w:jc w:val="both"/>
      </w:pPr>
    </w:p>
    <w:p w:rsidR="006645BF" w:rsidRDefault="006645BF" w:rsidP="006645BF">
      <w:pPr>
        <w:jc w:val="both"/>
        <w:rPr>
          <w:b w:val="0"/>
          <w:sz w:val="28"/>
          <w:szCs w:val="28"/>
        </w:rPr>
      </w:pPr>
      <w:r w:rsidRPr="007E3591">
        <w:rPr>
          <w:sz w:val="28"/>
          <w:szCs w:val="28"/>
        </w:rPr>
        <w:lastRenderedPageBreak/>
        <w:t>Rady a nápady</w:t>
      </w:r>
    </w:p>
    <w:p w:rsidR="006645BF" w:rsidRPr="00D6759D" w:rsidRDefault="006645BF" w:rsidP="006645BF">
      <w:pPr>
        <w:spacing w:before="100" w:beforeAutospacing="1" w:after="100" w:afterAutospacing="1"/>
        <w:outlineLvl w:val="1"/>
        <w:rPr>
          <w:rFonts w:cs="Arial"/>
          <w:kern w:val="0"/>
          <w:sz w:val="28"/>
          <w:szCs w:val="28"/>
          <w:lang w:eastAsia="cs-CZ"/>
        </w:rPr>
      </w:pPr>
      <w:r w:rsidRPr="00D6759D">
        <w:rPr>
          <w:rFonts w:cs="Arial"/>
          <w:kern w:val="0"/>
          <w:sz w:val="28"/>
          <w:szCs w:val="28"/>
          <w:lang w:eastAsia="cs-CZ"/>
        </w:rPr>
        <w:t>Repelent proti komárům</w:t>
      </w:r>
    </w:p>
    <w:p w:rsidR="006645BF" w:rsidRPr="00D6759D" w:rsidRDefault="006645BF" w:rsidP="006645BF">
      <w:pPr>
        <w:spacing w:before="100" w:beforeAutospacing="1" w:after="100" w:afterAutospacing="1"/>
        <w:jc w:val="both"/>
        <w:rPr>
          <w:rFonts w:cs="Arial"/>
          <w:bCs w:val="0"/>
          <w:kern w:val="0"/>
          <w:sz w:val="28"/>
          <w:szCs w:val="28"/>
          <w:lang w:eastAsia="cs-CZ"/>
        </w:rPr>
      </w:pPr>
      <w:r w:rsidRPr="00D6759D">
        <w:rPr>
          <w:rFonts w:cs="Arial"/>
          <w:bCs w:val="0"/>
          <w:kern w:val="0"/>
          <w:sz w:val="28"/>
          <w:szCs w:val="28"/>
          <w:lang w:eastAsia="cs-CZ"/>
        </w:rPr>
        <w:t>Komáři způsobují nepříjemná svědivá kousnutí. V některých oblastech, zvláště v blízkosti vody, se jich někdy vyskytuje kolik, že je pobyt v daném místě bez repelentu takřka nemožný. Proto je třeba si obstarat některý z přírodních repelentů, po jejichž aplikaci komárům prostě nebudeme vonět.</w:t>
      </w:r>
    </w:p>
    <w:p w:rsidR="006645BF" w:rsidRPr="00D6759D" w:rsidRDefault="006645BF" w:rsidP="006645BF">
      <w:pPr>
        <w:spacing w:before="100" w:beforeAutospacing="1" w:after="100" w:afterAutospacing="1"/>
        <w:jc w:val="both"/>
        <w:rPr>
          <w:rFonts w:cs="Arial"/>
          <w:bCs w:val="0"/>
          <w:kern w:val="0"/>
          <w:sz w:val="28"/>
          <w:szCs w:val="28"/>
          <w:lang w:eastAsia="cs-CZ"/>
        </w:rPr>
      </w:pPr>
      <w:r w:rsidRPr="00D6759D">
        <w:rPr>
          <w:rFonts w:cs="Arial"/>
          <w:kern w:val="0"/>
          <w:sz w:val="28"/>
          <w:szCs w:val="28"/>
          <w:lang w:eastAsia="cs-CZ"/>
        </w:rPr>
        <w:t>Hřebíčkový</w:t>
      </w:r>
      <w:r w:rsidRPr="00D6759D">
        <w:rPr>
          <w:rFonts w:cs="Arial"/>
          <w:bCs w:val="0"/>
          <w:kern w:val="0"/>
          <w:sz w:val="28"/>
          <w:szCs w:val="28"/>
          <w:lang w:eastAsia="cs-CZ"/>
        </w:rPr>
        <w:br/>
        <w:t>Do 200 ml skleničky Alpy dáme na 24 hodin vylouhovat cca 30 ks hřebíčků. Po uplynutí této doby můžeme začít mazat repelent na tělo. Hřebíček ale nevyndáváme, necháme jej v lahvičce napořád. Alpa trošku zhnědne, což není vůbec na závadu. Takto připravený repelent nejen, že krásně voní, ale je opravdu účinný. Za pár korun budeme ochráněni proti dotěrným komárům, kteří si najdou raději jinou oběť.</w:t>
      </w:r>
    </w:p>
    <w:p w:rsidR="006645BF" w:rsidRPr="00D6759D" w:rsidRDefault="006645BF" w:rsidP="006645BF">
      <w:pPr>
        <w:spacing w:before="100" w:beforeAutospacing="1" w:after="100" w:afterAutospacing="1"/>
        <w:rPr>
          <w:rFonts w:cs="Arial"/>
          <w:bCs w:val="0"/>
          <w:kern w:val="0"/>
          <w:sz w:val="28"/>
          <w:szCs w:val="28"/>
          <w:lang w:eastAsia="cs-CZ"/>
        </w:rPr>
      </w:pPr>
      <w:r w:rsidRPr="00D6759D">
        <w:rPr>
          <w:rFonts w:cs="Arial"/>
          <w:bCs w:val="0"/>
          <w:noProof/>
          <w:kern w:val="0"/>
          <w:sz w:val="28"/>
          <w:szCs w:val="28"/>
          <w:lang w:eastAsia="cs-CZ"/>
        </w:rPr>
        <w:drawing>
          <wp:inline distT="0" distB="0" distL="0" distR="0" wp14:anchorId="4A02360C" wp14:editId="51E03F1A">
            <wp:extent cx="6099175" cy="3528060"/>
            <wp:effectExtent l="0" t="0" r="0" b="0"/>
            <wp:docPr id="7" name="Obrázek 7" descr="http://www.bydleniprokazdeho.cz/images/clanky2/klistat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ydleniprokazdeho.cz/images/clanky2/klistata-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9175" cy="3528060"/>
                    </a:xfrm>
                    <a:prstGeom prst="rect">
                      <a:avLst/>
                    </a:prstGeom>
                    <a:noFill/>
                    <a:ln>
                      <a:noFill/>
                    </a:ln>
                  </pic:spPr>
                </pic:pic>
              </a:graphicData>
            </a:graphic>
          </wp:inline>
        </w:drawing>
      </w:r>
    </w:p>
    <w:p w:rsidR="006645BF" w:rsidRPr="00D6759D" w:rsidRDefault="006645BF" w:rsidP="006645BF">
      <w:pPr>
        <w:spacing w:before="100" w:beforeAutospacing="1" w:after="100" w:afterAutospacing="1"/>
        <w:outlineLvl w:val="1"/>
        <w:rPr>
          <w:rFonts w:cs="Arial"/>
          <w:kern w:val="0"/>
          <w:sz w:val="28"/>
          <w:szCs w:val="28"/>
          <w:lang w:eastAsia="cs-CZ"/>
        </w:rPr>
      </w:pPr>
      <w:r w:rsidRPr="00D6759D">
        <w:rPr>
          <w:rFonts w:cs="Arial"/>
          <w:kern w:val="0"/>
          <w:sz w:val="28"/>
          <w:szCs w:val="28"/>
          <w:lang w:eastAsia="cs-CZ"/>
        </w:rPr>
        <w:t>Repelent proti klíšťatům</w:t>
      </w:r>
    </w:p>
    <w:p w:rsidR="006645BF" w:rsidRPr="00D6759D" w:rsidRDefault="006645BF" w:rsidP="006645BF">
      <w:pPr>
        <w:spacing w:before="100" w:beforeAutospacing="1" w:after="100" w:afterAutospacing="1"/>
        <w:jc w:val="both"/>
        <w:rPr>
          <w:rFonts w:cs="Arial"/>
          <w:bCs w:val="0"/>
          <w:kern w:val="0"/>
          <w:sz w:val="28"/>
          <w:szCs w:val="28"/>
          <w:lang w:eastAsia="cs-CZ"/>
        </w:rPr>
      </w:pPr>
      <w:r w:rsidRPr="00D6759D">
        <w:rPr>
          <w:rFonts w:cs="Arial"/>
          <w:bCs w:val="0"/>
          <w:kern w:val="0"/>
          <w:sz w:val="28"/>
          <w:szCs w:val="28"/>
          <w:lang w:eastAsia="cs-CZ"/>
        </w:rPr>
        <w:t xml:space="preserve">Klíšťata číhající v trávě na svou oběť jsou velmi nebezpečná. Jde o přenašeče několika nebezpečných nemocí, jako je klíšťová encefalitida, limská borelióza, tularémie či Q-horečka. Před klíšťaty je proto velmi důležité se chránit. Nejaktivnější jsou při teplém a vlhkém počasí a dobře se jim daří nejen na loukách, v lesích, ale už </w:t>
      </w:r>
      <w:r w:rsidRPr="00D6759D">
        <w:rPr>
          <w:rFonts w:cs="Arial"/>
          <w:bCs w:val="0"/>
          <w:kern w:val="0"/>
          <w:sz w:val="28"/>
          <w:szCs w:val="28"/>
          <w:lang w:eastAsia="cs-CZ"/>
        </w:rPr>
        <w:lastRenderedPageBreak/>
        <w:t>i v městských parcích. Vyrazte do boje proti nim s některým z následujících přírodních repelentů.</w:t>
      </w:r>
    </w:p>
    <w:p w:rsidR="006645BF" w:rsidRPr="00D6759D" w:rsidRDefault="006645BF" w:rsidP="00B70FB1">
      <w:pPr>
        <w:spacing w:before="100" w:beforeAutospacing="1" w:after="100" w:afterAutospacing="1"/>
        <w:jc w:val="both"/>
        <w:rPr>
          <w:rFonts w:cs="Arial"/>
          <w:bCs w:val="0"/>
          <w:kern w:val="0"/>
          <w:sz w:val="28"/>
          <w:szCs w:val="28"/>
          <w:lang w:eastAsia="cs-CZ"/>
        </w:rPr>
      </w:pPr>
      <w:r w:rsidRPr="00D6759D">
        <w:rPr>
          <w:rFonts w:cs="Arial"/>
          <w:kern w:val="0"/>
          <w:sz w:val="28"/>
          <w:szCs w:val="28"/>
          <w:lang w:eastAsia="cs-CZ"/>
        </w:rPr>
        <w:t>Rozmarýnový</w:t>
      </w:r>
      <w:r w:rsidRPr="00D6759D">
        <w:rPr>
          <w:rFonts w:cs="Arial"/>
          <w:bCs w:val="0"/>
          <w:kern w:val="0"/>
          <w:sz w:val="28"/>
          <w:szCs w:val="28"/>
          <w:lang w:eastAsia="cs-CZ"/>
        </w:rPr>
        <w:br/>
        <w:t>Klíšťata nesnáší vůni rozmarýnu, proto se jako velmi účinný jeví rozmarýnový repelent, který připravíme úplně jednoduše. Potřebujeme k tomu 1 sáček rozmarýnu, 1 litr vody a 1 lžíci bílého vinného octa. Vodu nalijeme do hrnce a přivedeme ji k varu. Vařící vodu odstavíme a vsypeme do ní rozmarýn, který necháme pořádně vylouhovat. Nechat ho tam můžeme až do úplného vychladnutí vody. Odvar scedíme a přidáme do něj lžíci vinného octa. Takto jsme si vyrobili přírodní repelent proti klíšťatům, který už jen přelijeme do lahvičky s rozprašovačem a uložíme do chladničky. Před každým výletem do přírody si s ním nasprejujeme tělo, zejména tedy nohy, které jsou v kontaktu s trávou. Nevynecháme ani boty. Tento repelent můžete použít nejen na sebe, ale také na své psí miláčky.</w:t>
      </w:r>
    </w:p>
    <w:p w:rsidR="006645BF" w:rsidRPr="00D6759D" w:rsidRDefault="006645BF" w:rsidP="006645BF">
      <w:pPr>
        <w:spacing w:before="100" w:beforeAutospacing="1" w:after="100" w:afterAutospacing="1"/>
        <w:ind w:left="708" w:firstLine="708"/>
        <w:rPr>
          <w:rFonts w:cs="Arial"/>
          <w:bCs w:val="0"/>
          <w:kern w:val="0"/>
          <w:sz w:val="28"/>
          <w:szCs w:val="28"/>
          <w:lang w:eastAsia="cs-CZ"/>
        </w:rPr>
      </w:pPr>
      <w:r>
        <w:rPr>
          <w:rFonts w:cs="Arial"/>
          <w:bCs w:val="0"/>
          <w:noProof/>
          <w:kern w:val="0"/>
          <w:sz w:val="28"/>
          <w:szCs w:val="28"/>
          <w:lang w:eastAsia="cs-CZ"/>
        </w:rPr>
        <w:drawing>
          <wp:inline distT="0" distB="0" distL="0" distR="0" wp14:anchorId="22E1B2FF" wp14:editId="479C9F5A">
            <wp:extent cx="2889885" cy="1578610"/>
            <wp:effectExtent l="0" t="0" r="5715" b="2540"/>
            <wp:docPr id="8" name="Obrázek 8" descr="C:\Users\Uzivatel\Pictures\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zivatel\Pictures\roz.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9885" cy="1578610"/>
                    </a:xfrm>
                    <a:prstGeom prst="rect">
                      <a:avLst/>
                    </a:prstGeom>
                    <a:noFill/>
                    <a:ln>
                      <a:noFill/>
                    </a:ln>
                  </pic:spPr>
                </pic:pic>
              </a:graphicData>
            </a:graphic>
          </wp:inline>
        </w:drawing>
      </w:r>
    </w:p>
    <w:p w:rsidR="006645BF" w:rsidRPr="00D6759D" w:rsidRDefault="006645BF" w:rsidP="00B70FB1">
      <w:pPr>
        <w:spacing w:before="100" w:beforeAutospacing="1" w:after="100" w:afterAutospacing="1"/>
        <w:jc w:val="both"/>
        <w:rPr>
          <w:rFonts w:cs="Arial"/>
          <w:bCs w:val="0"/>
          <w:kern w:val="0"/>
          <w:sz w:val="28"/>
          <w:szCs w:val="28"/>
          <w:lang w:eastAsia="cs-CZ"/>
        </w:rPr>
      </w:pPr>
      <w:r w:rsidRPr="00D6759D">
        <w:rPr>
          <w:rFonts w:cs="Arial"/>
          <w:kern w:val="0"/>
          <w:sz w:val="28"/>
          <w:szCs w:val="28"/>
          <w:lang w:eastAsia="cs-CZ"/>
        </w:rPr>
        <w:t>Octový</w:t>
      </w:r>
      <w:r w:rsidRPr="00D6759D">
        <w:rPr>
          <w:rFonts w:cs="Arial"/>
          <w:bCs w:val="0"/>
          <w:kern w:val="0"/>
          <w:sz w:val="28"/>
          <w:szCs w:val="28"/>
          <w:lang w:eastAsia="cs-CZ"/>
        </w:rPr>
        <w:br/>
        <w:t>Ocet klíšťatům rozhodně také nevoní, proto stačí smíchat jeden díl jablečného octa se dvěma díly vody. Do směsi je možné přidat pár kapek oblíbeného oleje, aby nám samotným bylo používání tohoto přírodního repelentu příjemné.</w:t>
      </w:r>
    </w:p>
    <w:p w:rsidR="006645BF" w:rsidRPr="00D6759D" w:rsidRDefault="006645BF" w:rsidP="00B70FB1">
      <w:pPr>
        <w:spacing w:before="100" w:beforeAutospacing="1" w:after="100" w:afterAutospacing="1"/>
        <w:jc w:val="both"/>
        <w:rPr>
          <w:rFonts w:cs="Arial"/>
          <w:bCs w:val="0"/>
          <w:kern w:val="0"/>
          <w:sz w:val="28"/>
          <w:szCs w:val="28"/>
          <w:lang w:eastAsia="cs-CZ"/>
        </w:rPr>
      </w:pPr>
      <w:r w:rsidRPr="00D6759D">
        <w:rPr>
          <w:rFonts w:cs="Arial"/>
          <w:kern w:val="0"/>
          <w:sz w:val="28"/>
          <w:szCs w:val="28"/>
          <w:lang w:eastAsia="cs-CZ"/>
        </w:rPr>
        <w:t>Citrusový</w:t>
      </w:r>
      <w:r w:rsidRPr="00D6759D">
        <w:rPr>
          <w:rFonts w:cs="Arial"/>
          <w:bCs w:val="0"/>
          <w:kern w:val="0"/>
          <w:sz w:val="28"/>
          <w:szCs w:val="28"/>
          <w:lang w:eastAsia="cs-CZ"/>
        </w:rPr>
        <w:br/>
        <w:t xml:space="preserve">Velmi účinný odpuzovač klíšťat si můžeme připravit také z citrusů. Do vařící vody přidáme několik oloupaných a nakrájených citrusových plodů – použít můžeme pomeranče, citróny, limetky či grapefruity. Na silném </w:t>
      </w:r>
      <w:proofErr w:type="spellStart"/>
      <w:r w:rsidRPr="00D6759D">
        <w:rPr>
          <w:rFonts w:cs="Arial"/>
          <w:bCs w:val="0"/>
          <w:kern w:val="0"/>
          <w:sz w:val="28"/>
          <w:szCs w:val="28"/>
          <w:lang w:eastAsia="cs-CZ"/>
        </w:rPr>
        <w:t>plameni</w:t>
      </w:r>
      <w:proofErr w:type="spellEnd"/>
      <w:r w:rsidRPr="00D6759D">
        <w:rPr>
          <w:rFonts w:cs="Arial"/>
          <w:bCs w:val="0"/>
          <w:kern w:val="0"/>
          <w:sz w:val="28"/>
          <w:szCs w:val="28"/>
          <w:lang w:eastAsia="cs-CZ"/>
        </w:rPr>
        <w:t xml:space="preserve"> </w:t>
      </w:r>
      <w:proofErr w:type="gramStart"/>
      <w:r w:rsidRPr="00D6759D">
        <w:rPr>
          <w:rFonts w:cs="Arial"/>
          <w:bCs w:val="0"/>
          <w:kern w:val="0"/>
          <w:sz w:val="28"/>
          <w:szCs w:val="28"/>
          <w:lang w:eastAsia="cs-CZ"/>
        </w:rPr>
        <w:t>je vaříme</w:t>
      </w:r>
      <w:proofErr w:type="gramEnd"/>
      <w:r w:rsidRPr="00D6759D">
        <w:rPr>
          <w:rFonts w:cs="Arial"/>
          <w:bCs w:val="0"/>
          <w:kern w:val="0"/>
          <w:sz w:val="28"/>
          <w:szCs w:val="28"/>
          <w:lang w:eastAsia="cs-CZ"/>
        </w:rPr>
        <w:t xml:space="preserve"> asi minutku, poté plamen stáhneme na minimum a vaříme ještě asi hodinu. Citrusové plody pak jen vyjmeme z vody, kterou můžeme po vychladnutí používat jako skvělý repelent.</w:t>
      </w:r>
    </w:p>
    <w:p w:rsidR="006645BF" w:rsidRPr="00D6759D" w:rsidRDefault="006645BF" w:rsidP="006645BF">
      <w:pPr>
        <w:spacing w:before="100" w:beforeAutospacing="1" w:after="100" w:afterAutospacing="1"/>
        <w:rPr>
          <w:rFonts w:cs="Arial"/>
          <w:bCs w:val="0"/>
          <w:kern w:val="0"/>
          <w:sz w:val="28"/>
          <w:szCs w:val="28"/>
          <w:lang w:eastAsia="cs-CZ"/>
        </w:rPr>
      </w:pPr>
      <w:r w:rsidRPr="00D6759D">
        <w:rPr>
          <w:rFonts w:cs="Arial"/>
          <w:kern w:val="0"/>
          <w:sz w:val="28"/>
          <w:szCs w:val="28"/>
          <w:lang w:eastAsia="cs-CZ"/>
        </w:rPr>
        <w:t>Peprmintový</w:t>
      </w:r>
      <w:r w:rsidRPr="00D6759D">
        <w:rPr>
          <w:rFonts w:cs="Arial"/>
          <w:bCs w:val="0"/>
          <w:kern w:val="0"/>
          <w:sz w:val="28"/>
          <w:szCs w:val="28"/>
          <w:lang w:eastAsia="cs-CZ"/>
        </w:rPr>
        <w:br/>
        <w:t xml:space="preserve">Na klíšťata můžeme jít i s peprmintem, jehož vůni se vyhýbají jako </w:t>
      </w:r>
      <w:r w:rsidRPr="00D6759D">
        <w:rPr>
          <w:rFonts w:cs="Arial"/>
          <w:bCs w:val="0"/>
          <w:kern w:val="0"/>
          <w:sz w:val="28"/>
          <w:szCs w:val="28"/>
          <w:lang w:eastAsia="cs-CZ"/>
        </w:rPr>
        <w:lastRenderedPageBreak/>
        <w:t>čert kříži. Příprava peprmintového repelentu je velmi jednoduchá a nezabere téměř žádný čas. Stačí, když dáte do dvou hrnků vody asi 20 kapek peprmintového olejíčku, směs promícháte a máte hotovo. Tento osvěžující a voňavý repelent pak použijete na odhalené části těla.</w:t>
      </w:r>
    </w:p>
    <w:p w:rsidR="006645BF" w:rsidRPr="00D6759D" w:rsidRDefault="006645BF" w:rsidP="004E5F85">
      <w:pPr>
        <w:spacing w:before="100" w:beforeAutospacing="1" w:after="100" w:afterAutospacing="1"/>
        <w:jc w:val="both"/>
        <w:rPr>
          <w:rFonts w:cs="Arial"/>
          <w:bCs w:val="0"/>
          <w:kern w:val="0"/>
          <w:sz w:val="28"/>
          <w:szCs w:val="28"/>
          <w:lang w:eastAsia="cs-CZ"/>
        </w:rPr>
      </w:pPr>
      <w:r w:rsidRPr="00D6759D">
        <w:rPr>
          <w:rFonts w:cs="Arial"/>
          <w:bCs w:val="0"/>
          <w:kern w:val="0"/>
          <w:sz w:val="28"/>
          <w:szCs w:val="28"/>
          <w:lang w:eastAsia="cs-CZ"/>
        </w:rPr>
        <w:t>Za jediné negativum přírodních repelentů je považována nutnost jejich velmi časté aplikace. Aby byl přírodní repelent účinný, je třeba jej aplikovat přibližně každou půlhodinu.</w:t>
      </w:r>
    </w:p>
    <w:p w:rsidR="006645BF" w:rsidRDefault="006645BF" w:rsidP="006645BF">
      <w:pPr>
        <w:spacing w:before="100" w:beforeAutospacing="1" w:after="100" w:afterAutospacing="1"/>
        <w:rPr>
          <w:rFonts w:cs="Arial"/>
          <w:bCs w:val="0"/>
          <w:kern w:val="0"/>
          <w:sz w:val="28"/>
          <w:szCs w:val="28"/>
          <w:lang w:eastAsia="cs-CZ"/>
        </w:rPr>
      </w:pPr>
      <w:r w:rsidRPr="00D6759D">
        <w:rPr>
          <w:rFonts w:cs="Arial"/>
          <w:bCs w:val="0"/>
          <w:kern w:val="0"/>
          <w:sz w:val="28"/>
          <w:szCs w:val="28"/>
          <w:lang w:eastAsia="cs-CZ"/>
        </w:rPr>
        <w:br/>
        <w:t> </w:t>
      </w:r>
      <w:r w:rsidR="00555A09">
        <w:rPr>
          <w:rFonts w:cs="Arial"/>
          <w:bCs w:val="0"/>
          <w:kern w:val="0"/>
          <w:sz w:val="28"/>
          <w:szCs w:val="28"/>
          <w:lang w:eastAsia="cs-CZ"/>
        </w:rPr>
        <w:t>Recept na vaření</w:t>
      </w:r>
      <w:r w:rsidR="00366E81">
        <w:rPr>
          <w:rFonts w:cs="Arial"/>
          <w:bCs w:val="0"/>
          <w:kern w:val="0"/>
          <w:sz w:val="28"/>
          <w:szCs w:val="28"/>
          <w:lang w:eastAsia="cs-CZ"/>
        </w:rPr>
        <w:t xml:space="preserve"> </w:t>
      </w:r>
      <w:r w:rsidR="00366E81">
        <w:rPr>
          <w:noProof/>
          <w:sz w:val="28"/>
          <w:szCs w:val="28"/>
          <w:lang w:eastAsia="cs-CZ"/>
        </w:rPr>
        <w:drawing>
          <wp:inline distT="0" distB="0" distL="0" distR="0" wp14:anchorId="573911B2" wp14:editId="4368C7F5">
            <wp:extent cx="543464" cy="541208"/>
            <wp:effectExtent l="0" t="0" r="9525" b="0"/>
            <wp:docPr id="9" name="Obrázek 9" descr="C:\Users\Uzivatel\Pictures\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ivatel\Pictures\hr.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7889" cy="545614"/>
                    </a:xfrm>
                    <a:prstGeom prst="rect">
                      <a:avLst/>
                    </a:prstGeom>
                    <a:noFill/>
                    <a:ln>
                      <a:noFill/>
                    </a:ln>
                  </pic:spPr>
                </pic:pic>
              </a:graphicData>
            </a:graphic>
          </wp:inline>
        </w:drawing>
      </w:r>
    </w:p>
    <w:p w:rsidR="00555A09" w:rsidRPr="002A23A6" w:rsidRDefault="00555A09" w:rsidP="00555A09">
      <w:pPr>
        <w:rPr>
          <w:sz w:val="28"/>
          <w:szCs w:val="28"/>
        </w:rPr>
      </w:pPr>
      <w:r w:rsidRPr="002A23A6">
        <w:rPr>
          <w:sz w:val="28"/>
          <w:szCs w:val="28"/>
        </w:rPr>
        <w:t>Pečený losos s petrželovou krustou</w:t>
      </w:r>
      <w:r w:rsidR="00366E81">
        <w:rPr>
          <w:sz w:val="28"/>
          <w:szCs w:val="28"/>
        </w:rPr>
        <w:t xml:space="preserve"> </w:t>
      </w:r>
    </w:p>
    <w:p w:rsidR="00555A09" w:rsidRPr="002A23A6" w:rsidRDefault="00555A09" w:rsidP="00555A09">
      <w:pPr>
        <w:rPr>
          <w:sz w:val="28"/>
          <w:szCs w:val="28"/>
        </w:rPr>
      </w:pPr>
      <w:r w:rsidRPr="002A23A6">
        <w:rPr>
          <w:sz w:val="28"/>
          <w:szCs w:val="28"/>
        </w:rPr>
        <w:t>2 plátky toustového chleba</w:t>
      </w:r>
    </w:p>
    <w:p w:rsidR="00555A09" w:rsidRPr="002A23A6" w:rsidRDefault="00555A09" w:rsidP="00555A09">
      <w:pPr>
        <w:rPr>
          <w:sz w:val="28"/>
          <w:szCs w:val="28"/>
        </w:rPr>
      </w:pPr>
      <w:r w:rsidRPr="002A23A6">
        <w:rPr>
          <w:sz w:val="28"/>
          <w:szCs w:val="28"/>
        </w:rPr>
        <w:t xml:space="preserve">1 svazek </w:t>
      </w:r>
      <w:proofErr w:type="spellStart"/>
      <w:r w:rsidRPr="002A23A6">
        <w:rPr>
          <w:sz w:val="28"/>
          <w:szCs w:val="28"/>
        </w:rPr>
        <w:t>hladkolisté</w:t>
      </w:r>
      <w:proofErr w:type="spellEnd"/>
      <w:r w:rsidRPr="002A23A6">
        <w:rPr>
          <w:sz w:val="28"/>
          <w:szCs w:val="28"/>
        </w:rPr>
        <w:t xml:space="preserve"> petrželky</w:t>
      </w:r>
    </w:p>
    <w:p w:rsidR="00555A09" w:rsidRPr="002A23A6" w:rsidRDefault="00555A09" w:rsidP="00555A09">
      <w:pPr>
        <w:rPr>
          <w:sz w:val="28"/>
          <w:szCs w:val="28"/>
        </w:rPr>
      </w:pPr>
      <w:r w:rsidRPr="002A23A6">
        <w:rPr>
          <w:sz w:val="28"/>
          <w:szCs w:val="28"/>
        </w:rPr>
        <w:t>1 žloutek</w:t>
      </w:r>
    </w:p>
    <w:p w:rsidR="00555A09" w:rsidRPr="002A23A6" w:rsidRDefault="00555A09" w:rsidP="00555A09">
      <w:pPr>
        <w:rPr>
          <w:sz w:val="28"/>
          <w:szCs w:val="28"/>
        </w:rPr>
      </w:pPr>
      <w:r w:rsidRPr="002A23A6">
        <w:rPr>
          <w:sz w:val="28"/>
          <w:szCs w:val="28"/>
        </w:rPr>
        <w:t>2 lžíce másla</w:t>
      </w:r>
    </w:p>
    <w:p w:rsidR="00555A09" w:rsidRPr="002A23A6" w:rsidRDefault="00555A09" w:rsidP="00555A09">
      <w:pPr>
        <w:rPr>
          <w:sz w:val="28"/>
          <w:szCs w:val="28"/>
        </w:rPr>
      </w:pPr>
      <w:r w:rsidRPr="002A23A6">
        <w:rPr>
          <w:sz w:val="28"/>
          <w:szCs w:val="28"/>
        </w:rPr>
        <w:t>1 lžíce zakysané smetany</w:t>
      </w:r>
    </w:p>
    <w:p w:rsidR="00555A09" w:rsidRPr="002A23A6" w:rsidRDefault="00555A09" w:rsidP="00555A09">
      <w:pPr>
        <w:rPr>
          <w:sz w:val="28"/>
          <w:szCs w:val="28"/>
        </w:rPr>
      </w:pPr>
      <w:r w:rsidRPr="002A23A6">
        <w:rPr>
          <w:sz w:val="28"/>
          <w:szCs w:val="28"/>
        </w:rPr>
        <w:t xml:space="preserve">sůl </w:t>
      </w:r>
    </w:p>
    <w:p w:rsidR="00555A09" w:rsidRPr="002A23A6" w:rsidRDefault="00555A09" w:rsidP="00555A09">
      <w:pPr>
        <w:rPr>
          <w:sz w:val="28"/>
          <w:szCs w:val="28"/>
        </w:rPr>
      </w:pPr>
      <w:r w:rsidRPr="002A23A6">
        <w:rPr>
          <w:sz w:val="28"/>
          <w:szCs w:val="28"/>
        </w:rPr>
        <w:t>mletý černý pepř</w:t>
      </w:r>
    </w:p>
    <w:p w:rsidR="00555A09" w:rsidRPr="002A23A6" w:rsidRDefault="00555A09" w:rsidP="00555A09">
      <w:pPr>
        <w:rPr>
          <w:sz w:val="28"/>
          <w:szCs w:val="28"/>
        </w:rPr>
      </w:pPr>
      <w:r w:rsidRPr="002A23A6">
        <w:rPr>
          <w:sz w:val="28"/>
          <w:szCs w:val="28"/>
        </w:rPr>
        <w:t>600 g chlazeného lososa</w:t>
      </w:r>
    </w:p>
    <w:p w:rsidR="00555A09" w:rsidRPr="002A23A6" w:rsidRDefault="00555A09" w:rsidP="00555A09">
      <w:pPr>
        <w:rPr>
          <w:sz w:val="28"/>
          <w:szCs w:val="28"/>
        </w:rPr>
      </w:pPr>
      <w:r w:rsidRPr="002A23A6">
        <w:rPr>
          <w:sz w:val="28"/>
          <w:szCs w:val="28"/>
        </w:rPr>
        <w:t>2 lžíce rostlinného oleje</w:t>
      </w:r>
    </w:p>
    <w:p w:rsidR="00555A09" w:rsidRPr="002A23A6" w:rsidRDefault="00555A09" w:rsidP="00555A09">
      <w:pPr>
        <w:rPr>
          <w:sz w:val="28"/>
          <w:szCs w:val="28"/>
        </w:rPr>
      </w:pPr>
    </w:p>
    <w:p w:rsidR="00555A09" w:rsidRPr="002A23A6" w:rsidRDefault="00555A09" w:rsidP="00555A09">
      <w:pPr>
        <w:rPr>
          <w:sz w:val="28"/>
          <w:szCs w:val="28"/>
        </w:rPr>
      </w:pPr>
      <w:r w:rsidRPr="002A23A6">
        <w:rPr>
          <w:sz w:val="28"/>
          <w:szCs w:val="28"/>
        </w:rPr>
        <w:t>Omáčka:</w:t>
      </w:r>
    </w:p>
    <w:p w:rsidR="00555A09" w:rsidRPr="002A23A6" w:rsidRDefault="00555A09" w:rsidP="00555A09">
      <w:pPr>
        <w:rPr>
          <w:sz w:val="28"/>
          <w:szCs w:val="28"/>
        </w:rPr>
      </w:pPr>
      <w:r w:rsidRPr="002A23A6">
        <w:rPr>
          <w:sz w:val="28"/>
          <w:szCs w:val="28"/>
        </w:rPr>
        <w:t>150 ml bílého vína</w:t>
      </w:r>
    </w:p>
    <w:p w:rsidR="00555A09" w:rsidRPr="002A23A6" w:rsidRDefault="00555A09" w:rsidP="00555A09">
      <w:pPr>
        <w:rPr>
          <w:sz w:val="28"/>
          <w:szCs w:val="28"/>
        </w:rPr>
      </w:pPr>
      <w:r w:rsidRPr="002A23A6">
        <w:rPr>
          <w:sz w:val="28"/>
          <w:szCs w:val="28"/>
        </w:rPr>
        <w:t>1 citron</w:t>
      </w:r>
    </w:p>
    <w:p w:rsidR="00555A09" w:rsidRPr="002A23A6" w:rsidRDefault="00555A09" w:rsidP="00555A09">
      <w:pPr>
        <w:rPr>
          <w:sz w:val="28"/>
          <w:szCs w:val="28"/>
        </w:rPr>
      </w:pPr>
      <w:r w:rsidRPr="002A23A6">
        <w:rPr>
          <w:sz w:val="28"/>
          <w:szCs w:val="28"/>
        </w:rPr>
        <w:t>50 g másla</w:t>
      </w:r>
    </w:p>
    <w:p w:rsidR="00555A09" w:rsidRPr="002A23A6" w:rsidRDefault="00555A09" w:rsidP="00555A09">
      <w:pPr>
        <w:rPr>
          <w:sz w:val="28"/>
          <w:szCs w:val="28"/>
        </w:rPr>
      </w:pPr>
      <w:r w:rsidRPr="002A23A6">
        <w:rPr>
          <w:sz w:val="28"/>
          <w:szCs w:val="28"/>
        </w:rPr>
        <w:t>2 lžíce nasekané petrželky</w:t>
      </w:r>
    </w:p>
    <w:p w:rsidR="00555A09" w:rsidRPr="002A23A6" w:rsidRDefault="00555A09" w:rsidP="00555A09">
      <w:pPr>
        <w:rPr>
          <w:sz w:val="28"/>
          <w:szCs w:val="28"/>
        </w:rPr>
      </w:pPr>
    </w:p>
    <w:p w:rsidR="00555A09" w:rsidRPr="002A23A6" w:rsidRDefault="00555A09" w:rsidP="00555A09">
      <w:pPr>
        <w:jc w:val="both"/>
        <w:rPr>
          <w:sz w:val="28"/>
          <w:szCs w:val="28"/>
        </w:rPr>
      </w:pPr>
      <w:r w:rsidRPr="002A23A6">
        <w:rPr>
          <w:sz w:val="28"/>
          <w:szCs w:val="28"/>
        </w:rPr>
        <w:t>Z toustového chleba odkrojíme kůrky a zbylou střídku rozmixujeme s petrželkou, zakysanou smetanou, máslem a žloutkem. Dochutíme solí a pepřem a připravenou petrželovou krustu důkladně promícháme.</w:t>
      </w:r>
    </w:p>
    <w:p w:rsidR="00555A09" w:rsidRPr="002A23A6" w:rsidRDefault="00555A09" w:rsidP="00555A09">
      <w:pPr>
        <w:jc w:val="both"/>
        <w:rPr>
          <w:sz w:val="28"/>
          <w:szCs w:val="28"/>
        </w:rPr>
      </w:pPr>
      <w:r w:rsidRPr="002A23A6">
        <w:rPr>
          <w:sz w:val="28"/>
          <w:szCs w:val="28"/>
        </w:rPr>
        <w:t>Lososa očistíme a zbavíme kůže. Nakrájíme na stejně velké kousky, osolíme je a opepříme. Na pánvi rozehřejeme olej a lososa zprudka opečeme z obou stran.</w:t>
      </w:r>
    </w:p>
    <w:p w:rsidR="00555A09" w:rsidRPr="002A23A6" w:rsidRDefault="00555A09" w:rsidP="00555A09">
      <w:pPr>
        <w:jc w:val="both"/>
        <w:rPr>
          <w:sz w:val="28"/>
          <w:szCs w:val="28"/>
        </w:rPr>
      </w:pPr>
      <w:r w:rsidRPr="002A23A6">
        <w:rPr>
          <w:sz w:val="28"/>
          <w:szCs w:val="28"/>
        </w:rPr>
        <w:t xml:space="preserve">Na porce lososa rozdělíme krustu a lehce přimáčkneme. Přendáme je do </w:t>
      </w:r>
      <w:proofErr w:type="spellStart"/>
      <w:r w:rsidRPr="002A23A6">
        <w:rPr>
          <w:sz w:val="28"/>
          <w:szCs w:val="28"/>
        </w:rPr>
        <w:t>pekáčku</w:t>
      </w:r>
      <w:proofErr w:type="spellEnd"/>
      <w:r w:rsidRPr="002A23A6">
        <w:rPr>
          <w:sz w:val="28"/>
          <w:szCs w:val="28"/>
        </w:rPr>
        <w:t xml:space="preserve"> s pečícím papírem a pečeme v troubě při 200 °C asi deset minut.</w:t>
      </w:r>
    </w:p>
    <w:p w:rsidR="00555A09" w:rsidRDefault="00555A09" w:rsidP="00555A09">
      <w:pPr>
        <w:jc w:val="both"/>
        <w:rPr>
          <w:sz w:val="28"/>
          <w:szCs w:val="28"/>
        </w:rPr>
      </w:pPr>
      <w:r w:rsidRPr="002A23A6">
        <w:rPr>
          <w:sz w:val="28"/>
          <w:szCs w:val="28"/>
        </w:rPr>
        <w:t xml:space="preserve">Do pánve, ve které jsme opékali rybu, nalijeme bílé víno a necháme ho krátce zredukovat. Po chvíli přidáme šťávu z poloviny citronu, </w:t>
      </w:r>
      <w:r w:rsidRPr="002A23A6">
        <w:rPr>
          <w:sz w:val="28"/>
          <w:szCs w:val="28"/>
        </w:rPr>
        <w:lastRenderedPageBreak/>
        <w:t>provaříme a pak metličkou zašleháme máslo. Nakonec vmícháme najemno nasekanou petrželku a odstavíme. Hotového lososa přelijeme citronovou omáčkou, ozdobíme koprem a citronem.</w:t>
      </w:r>
    </w:p>
    <w:p w:rsidR="00555A09" w:rsidRPr="002A23A6" w:rsidRDefault="00555A09" w:rsidP="00555A09">
      <w:pPr>
        <w:jc w:val="both"/>
        <w:rPr>
          <w:sz w:val="28"/>
          <w:szCs w:val="28"/>
        </w:rPr>
      </w:pPr>
    </w:p>
    <w:p w:rsidR="00555A09" w:rsidRDefault="00555A09" w:rsidP="00555A09">
      <w:pPr>
        <w:ind w:left="708" w:firstLine="708"/>
        <w:jc w:val="both"/>
        <w:rPr>
          <w:sz w:val="28"/>
          <w:szCs w:val="28"/>
        </w:rPr>
      </w:pPr>
      <w:r>
        <w:rPr>
          <w:noProof/>
          <w:sz w:val="28"/>
          <w:szCs w:val="28"/>
          <w:lang w:eastAsia="cs-CZ"/>
        </w:rPr>
        <w:drawing>
          <wp:inline distT="0" distB="0" distL="0" distR="0">
            <wp:extent cx="2855595" cy="1604645"/>
            <wp:effectExtent l="0" t="0" r="1905" b="0"/>
            <wp:docPr id="11" name="Obrázek 11" descr="C:\Users\Uzivatel\Pictures\l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zivatel\Pictures\los.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5595" cy="1604645"/>
                    </a:xfrm>
                    <a:prstGeom prst="rect">
                      <a:avLst/>
                    </a:prstGeom>
                    <a:noFill/>
                    <a:ln>
                      <a:noFill/>
                    </a:ln>
                  </pic:spPr>
                </pic:pic>
              </a:graphicData>
            </a:graphic>
          </wp:inline>
        </w:drawing>
      </w:r>
    </w:p>
    <w:p w:rsidR="00555A09" w:rsidRDefault="00555A09" w:rsidP="00555A09">
      <w:pPr>
        <w:ind w:left="708" w:firstLine="708"/>
        <w:jc w:val="both"/>
        <w:rPr>
          <w:sz w:val="28"/>
          <w:szCs w:val="28"/>
        </w:rPr>
      </w:pPr>
    </w:p>
    <w:p w:rsidR="00FF1925" w:rsidRDefault="00FF1925" w:rsidP="00FF1925">
      <w:pPr>
        <w:jc w:val="both"/>
        <w:rPr>
          <w:sz w:val="28"/>
          <w:szCs w:val="28"/>
        </w:rPr>
      </w:pPr>
    </w:p>
    <w:p w:rsidR="00555A09" w:rsidRDefault="00555A09" w:rsidP="00FF1925">
      <w:pPr>
        <w:jc w:val="both"/>
        <w:rPr>
          <w:sz w:val="28"/>
          <w:szCs w:val="28"/>
        </w:rPr>
      </w:pPr>
      <w:r>
        <w:rPr>
          <w:sz w:val="28"/>
          <w:szCs w:val="28"/>
        </w:rPr>
        <w:t>Červencová pranostika</w:t>
      </w:r>
    </w:p>
    <w:p w:rsidR="00FF1925" w:rsidRDefault="00763176" w:rsidP="00FF1925">
      <w:pPr>
        <w:jc w:val="both"/>
        <w:rPr>
          <w:sz w:val="28"/>
          <w:szCs w:val="28"/>
        </w:rPr>
      </w:pPr>
      <w:r>
        <w:rPr>
          <w:sz w:val="28"/>
          <w:szCs w:val="28"/>
        </w:rPr>
        <w:t>Svatá Anna chladn</w:t>
      </w:r>
      <w:r w:rsidR="00836539">
        <w:rPr>
          <w:sz w:val="28"/>
          <w:szCs w:val="28"/>
        </w:rPr>
        <w:t>a</w:t>
      </w:r>
      <w:r>
        <w:rPr>
          <w:sz w:val="28"/>
          <w:szCs w:val="28"/>
        </w:rPr>
        <w:t xml:space="preserve"> z rána.</w:t>
      </w:r>
    </w:p>
    <w:p w:rsidR="00763176" w:rsidRPr="002A72B5" w:rsidRDefault="002A72B5" w:rsidP="00FF1925">
      <w:pPr>
        <w:jc w:val="both"/>
        <w:rPr>
          <w:sz w:val="28"/>
          <w:szCs w:val="28"/>
        </w:rPr>
      </w:pPr>
      <w:r w:rsidRPr="002A72B5">
        <w:rPr>
          <w:rStyle w:val="ilfuvd"/>
          <w:rFonts w:cs="Arial"/>
          <w:sz w:val="28"/>
          <w:szCs w:val="28"/>
        </w:rPr>
        <w:t xml:space="preserve">Z meteorologického hlediska lze říci, že to opravdu často platí, ale většinou je to způsobeno zejména zvětšující se vlhkostí vzduchu v noci a tvořením prvních ranních mlh. A k tomuto datu se zachovalo zajímavé rčení s dlouhodobou předpovědí – Zvětšují-li na </w:t>
      </w:r>
      <w:r w:rsidRPr="002A72B5">
        <w:rPr>
          <w:rStyle w:val="ilfuvd"/>
          <w:rFonts w:cs="Arial"/>
          <w:bCs w:val="0"/>
          <w:sz w:val="28"/>
          <w:szCs w:val="28"/>
        </w:rPr>
        <w:t>svatou Annu</w:t>
      </w:r>
      <w:r w:rsidRPr="002A72B5">
        <w:rPr>
          <w:rStyle w:val="ilfuvd"/>
          <w:rFonts w:cs="Arial"/>
          <w:sz w:val="28"/>
          <w:szCs w:val="28"/>
        </w:rPr>
        <w:t xml:space="preserve"> mravenci své hromady, lze očekávati tuhou zimu.</w:t>
      </w:r>
    </w:p>
    <w:p w:rsidR="00763176" w:rsidRPr="002A72B5" w:rsidRDefault="00763176" w:rsidP="00FF1925">
      <w:pPr>
        <w:jc w:val="both"/>
        <w:rPr>
          <w:sz w:val="28"/>
          <w:szCs w:val="28"/>
        </w:rPr>
      </w:pPr>
    </w:p>
    <w:p w:rsidR="00763176" w:rsidRDefault="00763176" w:rsidP="00FF1925">
      <w:pPr>
        <w:jc w:val="both"/>
        <w:rPr>
          <w:sz w:val="28"/>
          <w:szCs w:val="28"/>
        </w:rPr>
      </w:pPr>
    </w:p>
    <w:p w:rsidR="001F3A66" w:rsidRDefault="002A72B5" w:rsidP="002A72B5">
      <w:pPr>
        <w:rPr>
          <w:rFonts w:cs="Arial"/>
          <w:sz w:val="28"/>
          <w:szCs w:val="28"/>
        </w:rPr>
      </w:pPr>
      <w:r w:rsidRPr="00C26AB9">
        <w:rPr>
          <w:rFonts w:cs="Arial"/>
          <w:sz w:val="28"/>
          <w:szCs w:val="28"/>
        </w:rPr>
        <w:t>Něco pro zasmání</w:t>
      </w:r>
    </w:p>
    <w:p w:rsidR="002A72B5" w:rsidRPr="002F25A5" w:rsidRDefault="002A72B5" w:rsidP="002A72B5">
      <w:pPr>
        <w:rPr>
          <w:sz w:val="28"/>
          <w:szCs w:val="28"/>
        </w:rPr>
      </w:pPr>
      <w:r w:rsidRPr="002F25A5">
        <w:rPr>
          <w:sz w:val="28"/>
          <w:szCs w:val="28"/>
        </w:rPr>
        <w:t xml:space="preserve">   Paní </w:t>
      </w:r>
      <w:proofErr w:type="spellStart"/>
      <w:r w:rsidRPr="002F25A5">
        <w:rPr>
          <w:sz w:val="28"/>
          <w:szCs w:val="28"/>
        </w:rPr>
        <w:t>Puntíčkářová</w:t>
      </w:r>
      <w:proofErr w:type="spellEnd"/>
      <w:r w:rsidRPr="002F25A5">
        <w:rPr>
          <w:sz w:val="28"/>
          <w:szCs w:val="28"/>
        </w:rPr>
        <w:t xml:space="preserve"> nechala na dveřích svého bytu před odjezdem na dovolenou pro poštovní doručovatelku vzkaz: </w:t>
      </w:r>
    </w:p>
    <w:p w:rsidR="002A72B5" w:rsidRPr="002F25A5" w:rsidRDefault="002A72B5" w:rsidP="002A72B5">
      <w:pPr>
        <w:rPr>
          <w:sz w:val="28"/>
          <w:szCs w:val="28"/>
        </w:rPr>
      </w:pPr>
      <w:r w:rsidRPr="002F25A5">
        <w:rPr>
          <w:sz w:val="28"/>
          <w:szCs w:val="28"/>
        </w:rPr>
        <w:t xml:space="preserve">   "Nic zde nenechávejte do 20. tohoto měsíce, jsem na dovolené." </w:t>
      </w:r>
    </w:p>
    <w:p w:rsidR="002A72B5" w:rsidRPr="002F25A5" w:rsidRDefault="002A72B5" w:rsidP="002A72B5">
      <w:pPr>
        <w:rPr>
          <w:sz w:val="28"/>
          <w:szCs w:val="28"/>
        </w:rPr>
      </w:pPr>
      <w:r w:rsidRPr="002F25A5">
        <w:rPr>
          <w:sz w:val="28"/>
          <w:szCs w:val="28"/>
        </w:rPr>
        <w:t xml:space="preserve">   Po návratu našla byt vykradený a v pokoji lístek </w:t>
      </w:r>
    </w:p>
    <w:p w:rsidR="002A72B5" w:rsidRPr="002F25A5" w:rsidRDefault="002A72B5" w:rsidP="002A72B5">
      <w:pPr>
        <w:rPr>
          <w:sz w:val="28"/>
          <w:szCs w:val="28"/>
        </w:rPr>
      </w:pPr>
      <w:r w:rsidRPr="002F25A5">
        <w:rPr>
          <w:sz w:val="28"/>
          <w:szCs w:val="28"/>
        </w:rPr>
        <w:t xml:space="preserve">od zloděje: </w:t>
      </w:r>
    </w:p>
    <w:p w:rsidR="002A72B5" w:rsidRPr="002F25A5" w:rsidRDefault="002A72B5" w:rsidP="002A72B5">
      <w:pPr>
        <w:rPr>
          <w:sz w:val="28"/>
          <w:szCs w:val="28"/>
        </w:rPr>
      </w:pPr>
      <w:r w:rsidRPr="002F25A5">
        <w:rPr>
          <w:sz w:val="28"/>
          <w:szCs w:val="28"/>
        </w:rPr>
        <w:t xml:space="preserve">   "Vážená, děkuji uctivě za upozornění. Podle přání jsem vzal všechno."  </w:t>
      </w:r>
    </w:p>
    <w:p w:rsidR="002A72B5" w:rsidRPr="002F25A5" w:rsidRDefault="002A72B5" w:rsidP="002A72B5">
      <w:pPr>
        <w:rPr>
          <w:sz w:val="28"/>
          <w:szCs w:val="28"/>
        </w:rPr>
      </w:pPr>
    </w:p>
    <w:p w:rsidR="002A72B5" w:rsidRPr="002F25A5" w:rsidRDefault="002A72B5" w:rsidP="002A72B5">
      <w:pPr>
        <w:rPr>
          <w:sz w:val="28"/>
          <w:szCs w:val="28"/>
        </w:rPr>
      </w:pPr>
      <w:r w:rsidRPr="002F25A5">
        <w:rPr>
          <w:sz w:val="28"/>
          <w:szCs w:val="28"/>
        </w:rPr>
        <w:t xml:space="preserve">Lékař prohlíží ženu: </w:t>
      </w:r>
    </w:p>
    <w:p w:rsidR="002A72B5" w:rsidRPr="002F25A5" w:rsidRDefault="002A72B5" w:rsidP="002A72B5">
      <w:pPr>
        <w:rPr>
          <w:sz w:val="28"/>
          <w:szCs w:val="28"/>
        </w:rPr>
      </w:pPr>
      <w:r w:rsidRPr="002F25A5">
        <w:rPr>
          <w:sz w:val="28"/>
          <w:szCs w:val="28"/>
        </w:rPr>
        <w:t xml:space="preserve">   "Měla byste ještě víc chodit na zdravý vzduch. Ale měla byste se přitom také tepleji oblékat." </w:t>
      </w:r>
    </w:p>
    <w:p w:rsidR="002A72B5" w:rsidRPr="002F25A5" w:rsidRDefault="002A72B5" w:rsidP="002A72B5">
      <w:pPr>
        <w:rPr>
          <w:sz w:val="28"/>
          <w:szCs w:val="28"/>
        </w:rPr>
      </w:pPr>
      <w:r w:rsidRPr="002F25A5">
        <w:rPr>
          <w:sz w:val="28"/>
          <w:szCs w:val="28"/>
        </w:rPr>
        <w:t xml:space="preserve">   Žena přijde domů, políbí muže a povídá: </w:t>
      </w:r>
    </w:p>
    <w:p w:rsidR="002A72B5" w:rsidRDefault="002A72B5" w:rsidP="002A72B5">
      <w:pPr>
        <w:rPr>
          <w:sz w:val="28"/>
          <w:szCs w:val="28"/>
        </w:rPr>
      </w:pPr>
      <w:r w:rsidRPr="002F25A5">
        <w:rPr>
          <w:sz w:val="28"/>
          <w:szCs w:val="28"/>
        </w:rPr>
        <w:t xml:space="preserve">   "Náš doktor mi předepsal, abych jela do lázní na Jaltu. A musím tam nosit kožich z polárních </w:t>
      </w:r>
      <w:proofErr w:type="gramStart"/>
      <w:r w:rsidRPr="002F25A5">
        <w:rPr>
          <w:sz w:val="28"/>
          <w:szCs w:val="28"/>
        </w:rPr>
        <w:t>lišek ..."</w:t>
      </w:r>
      <w:proofErr w:type="gramEnd"/>
      <w:r w:rsidRPr="002F25A5">
        <w:rPr>
          <w:sz w:val="28"/>
          <w:szCs w:val="28"/>
        </w:rPr>
        <w:t xml:space="preserve">  </w:t>
      </w:r>
    </w:p>
    <w:p w:rsidR="001F3A66" w:rsidRDefault="001F3A66" w:rsidP="001F3A66">
      <w:pPr>
        <w:ind w:left="4248" w:firstLine="708"/>
        <w:rPr>
          <w:rFonts w:cs="Arial"/>
          <w:sz w:val="28"/>
          <w:szCs w:val="28"/>
        </w:rPr>
      </w:pPr>
      <w:r>
        <w:rPr>
          <w:noProof/>
          <w:sz w:val="28"/>
          <w:szCs w:val="28"/>
          <w:lang w:eastAsia="cs-CZ"/>
        </w:rPr>
        <w:drawing>
          <wp:inline distT="0" distB="0" distL="0" distR="0" wp14:anchorId="00837418" wp14:editId="4E09760A">
            <wp:extent cx="727642" cy="724618"/>
            <wp:effectExtent l="0" t="0" r="0" b="0"/>
            <wp:docPr id="12" name="Obrázek 12" descr="C:\Users\Uzivatel\Pictures\ku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ivatel\Pictures\kuf.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28771" cy="725743"/>
                    </a:xfrm>
                    <a:prstGeom prst="rect">
                      <a:avLst/>
                    </a:prstGeom>
                    <a:noFill/>
                    <a:ln>
                      <a:noFill/>
                    </a:ln>
                  </pic:spPr>
                </pic:pic>
              </a:graphicData>
            </a:graphic>
          </wp:inline>
        </w:drawing>
      </w:r>
    </w:p>
    <w:p w:rsidR="001C0B33" w:rsidRDefault="001C0B33" w:rsidP="001F3A66">
      <w:pPr>
        <w:rPr>
          <w:rFonts w:cs="Arial"/>
          <w:sz w:val="28"/>
          <w:szCs w:val="28"/>
        </w:rPr>
      </w:pPr>
    </w:p>
    <w:p w:rsidR="001C0B33" w:rsidRDefault="001C0B33" w:rsidP="001F3A66">
      <w:pPr>
        <w:rPr>
          <w:rFonts w:cs="Arial"/>
          <w:sz w:val="28"/>
          <w:szCs w:val="28"/>
        </w:rPr>
      </w:pPr>
    </w:p>
    <w:p w:rsidR="002A72B5" w:rsidRPr="001F3A66" w:rsidRDefault="002A72B5" w:rsidP="001F3A66">
      <w:pPr>
        <w:rPr>
          <w:sz w:val="28"/>
          <w:szCs w:val="28"/>
        </w:rPr>
      </w:pPr>
      <w:r w:rsidRPr="00DF4435">
        <w:rPr>
          <w:rFonts w:cs="Arial"/>
          <w:sz w:val="28"/>
          <w:szCs w:val="28"/>
        </w:rPr>
        <w:lastRenderedPageBreak/>
        <w:t>A závěrem jeden citát</w:t>
      </w:r>
    </w:p>
    <w:p w:rsidR="002A72B5" w:rsidRDefault="002A72B5" w:rsidP="002A72B5">
      <w:pPr>
        <w:rPr>
          <w:rFonts w:cs="Arial"/>
          <w:sz w:val="28"/>
          <w:szCs w:val="28"/>
        </w:rPr>
      </w:pPr>
    </w:p>
    <w:p w:rsidR="002A72B5" w:rsidRDefault="002A72B5" w:rsidP="002A72B5">
      <w:pPr>
        <w:rPr>
          <w:rFonts w:cs="Arial"/>
          <w:sz w:val="28"/>
          <w:szCs w:val="28"/>
        </w:rPr>
      </w:pPr>
      <w:r w:rsidRPr="00BC78D1">
        <w:rPr>
          <w:rFonts w:cs="Arial"/>
          <w:sz w:val="28"/>
          <w:szCs w:val="28"/>
        </w:rPr>
        <w:t>„Odsuzovat druhé je vždycky nesprávné, protože nikdo nemůže nikdy vědět, co se odehrálo a odeh</w:t>
      </w:r>
      <w:r>
        <w:rPr>
          <w:rFonts w:cs="Arial"/>
          <w:sz w:val="28"/>
          <w:szCs w:val="28"/>
        </w:rPr>
        <w:t>rává v duši jiného člověka.“</w:t>
      </w:r>
    </w:p>
    <w:p w:rsidR="00555A09" w:rsidRPr="00D6759D" w:rsidRDefault="002A72B5" w:rsidP="00836539">
      <w:pPr>
        <w:spacing w:before="100" w:beforeAutospacing="1" w:after="100" w:afterAutospacing="1"/>
        <w:ind w:left="4248" w:firstLine="708"/>
        <w:rPr>
          <w:rFonts w:cs="Arial"/>
          <w:bCs w:val="0"/>
          <w:kern w:val="0"/>
          <w:sz w:val="28"/>
          <w:szCs w:val="28"/>
          <w:lang w:eastAsia="cs-CZ"/>
        </w:rPr>
      </w:pPr>
      <w:r w:rsidRPr="00BC78D1">
        <w:rPr>
          <w:rFonts w:cs="Arial"/>
          <w:sz w:val="28"/>
          <w:szCs w:val="28"/>
        </w:rPr>
        <w:t>Lev Nikolajevič Tolstoj</w:t>
      </w:r>
      <w:r w:rsidRPr="00BC78D1">
        <w:rPr>
          <w:rFonts w:cs="Arial"/>
          <w:color w:val="333333"/>
          <w:sz w:val="28"/>
          <w:szCs w:val="28"/>
        </w:rPr>
        <w:br/>
      </w:r>
    </w:p>
    <w:p w:rsidR="006645BF" w:rsidRPr="00D6759D" w:rsidRDefault="006645BF" w:rsidP="006645BF">
      <w:pPr>
        <w:rPr>
          <w:rFonts w:cs="Arial"/>
          <w:bCs w:val="0"/>
          <w:kern w:val="0"/>
          <w:sz w:val="28"/>
          <w:szCs w:val="28"/>
          <w:lang w:eastAsia="cs-CZ"/>
        </w:rPr>
      </w:pPr>
      <w:r w:rsidRPr="00D6759D">
        <w:rPr>
          <w:rFonts w:cs="Arial"/>
          <w:bCs w:val="0"/>
          <w:kern w:val="0"/>
          <w:sz w:val="28"/>
          <w:szCs w:val="28"/>
          <w:lang w:eastAsia="cs-CZ"/>
        </w:rPr>
        <w:t> </w:t>
      </w:r>
    </w:p>
    <w:p w:rsidR="006645BF" w:rsidRPr="00D6759D" w:rsidRDefault="006645BF" w:rsidP="006645BF">
      <w:pPr>
        <w:spacing w:before="100" w:beforeAutospacing="1" w:after="100" w:afterAutospacing="1"/>
        <w:rPr>
          <w:rFonts w:cs="Arial"/>
          <w:bCs w:val="0"/>
          <w:kern w:val="0"/>
          <w:sz w:val="28"/>
          <w:szCs w:val="28"/>
          <w:lang w:eastAsia="cs-CZ"/>
        </w:rPr>
      </w:pPr>
      <w:r w:rsidRPr="00D6759D">
        <w:rPr>
          <w:rFonts w:cs="Arial"/>
          <w:bCs w:val="0"/>
          <w:kern w:val="0"/>
          <w:sz w:val="28"/>
          <w:szCs w:val="28"/>
          <w:lang w:eastAsia="cs-CZ"/>
        </w:rPr>
        <w:t> </w:t>
      </w:r>
    </w:p>
    <w:p w:rsidR="006645BF" w:rsidRPr="00D6759D" w:rsidRDefault="006645BF" w:rsidP="006645BF">
      <w:pPr>
        <w:rPr>
          <w:rFonts w:cs="Arial"/>
          <w:sz w:val="28"/>
          <w:szCs w:val="28"/>
        </w:rPr>
      </w:pPr>
    </w:p>
    <w:p w:rsidR="006645BF" w:rsidRDefault="006645BF"/>
    <w:p w:rsidR="003C2074" w:rsidRDefault="003C2074"/>
    <w:p w:rsidR="003C2074" w:rsidRDefault="003C2074"/>
    <w:sectPr w:rsidR="003C20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361"/>
  <w:drawingGridVerticalSpacing w:val="246"/>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BB8"/>
    <w:rsid w:val="00000055"/>
    <w:rsid w:val="00086D8E"/>
    <w:rsid w:val="001C0B33"/>
    <w:rsid w:val="001F3A66"/>
    <w:rsid w:val="00215368"/>
    <w:rsid w:val="00262052"/>
    <w:rsid w:val="002A72B5"/>
    <w:rsid w:val="002D7CD6"/>
    <w:rsid w:val="00366E81"/>
    <w:rsid w:val="0039234B"/>
    <w:rsid w:val="003C2074"/>
    <w:rsid w:val="0044446A"/>
    <w:rsid w:val="004E5F85"/>
    <w:rsid w:val="0055089B"/>
    <w:rsid w:val="00555A09"/>
    <w:rsid w:val="005616E9"/>
    <w:rsid w:val="00617EE9"/>
    <w:rsid w:val="006645BF"/>
    <w:rsid w:val="00693BB8"/>
    <w:rsid w:val="006B0B59"/>
    <w:rsid w:val="006F67EA"/>
    <w:rsid w:val="00763176"/>
    <w:rsid w:val="007A6E23"/>
    <w:rsid w:val="00836539"/>
    <w:rsid w:val="009F2D1E"/>
    <w:rsid w:val="00A87743"/>
    <w:rsid w:val="00B70FB1"/>
    <w:rsid w:val="00BA7280"/>
    <w:rsid w:val="00C70175"/>
    <w:rsid w:val="00C7713C"/>
    <w:rsid w:val="00D01685"/>
    <w:rsid w:val="00D57CF3"/>
    <w:rsid w:val="00F369C6"/>
    <w:rsid w:val="00F76F20"/>
    <w:rsid w:val="00FF1925"/>
    <w:rsid w:val="00FF6C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b/>
        <w:bCs/>
        <w:kern w:val="32"/>
        <w:sz w:val="36"/>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3BB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62052"/>
    <w:rPr>
      <w:strike w:val="0"/>
      <w:dstrike w:val="0"/>
      <w:color w:val="0F3063"/>
      <w:u w:val="none"/>
      <w:effect w:val="none"/>
      <w:shd w:val="clear" w:color="auto" w:fill="auto"/>
    </w:rPr>
  </w:style>
  <w:style w:type="paragraph" w:styleId="Normlnweb">
    <w:name w:val="Normal (Web)"/>
    <w:basedOn w:val="Normln"/>
    <w:uiPriority w:val="99"/>
    <w:unhideWhenUsed/>
    <w:rsid w:val="00262052"/>
    <w:pPr>
      <w:spacing w:after="150"/>
    </w:pPr>
    <w:rPr>
      <w:rFonts w:ascii="Times New Roman" w:hAnsi="Times New Roman"/>
      <w:b w:val="0"/>
      <w:bCs w:val="0"/>
      <w:kern w:val="0"/>
      <w:sz w:val="24"/>
      <w:szCs w:val="24"/>
      <w:lang w:eastAsia="cs-CZ"/>
    </w:rPr>
  </w:style>
  <w:style w:type="paragraph" w:styleId="Textbubliny">
    <w:name w:val="Balloon Text"/>
    <w:basedOn w:val="Normln"/>
    <w:link w:val="TextbublinyChar"/>
    <w:uiPriority w:val="99"/>
    <w:semiHidden/>
    <w:unhideWhenUsed/>
    <w:rsid w:val="00617EE9"/>
    <w:rPr>
      <w:rFonts w:ascii="Tahoma" w:hAnsi="Tahoma" w:cs="Tahoma"/>
      <w:sz w:val="16"/>
      <w:szCs w:val="16"/>
    </w:rPr>
  </w:style>
  <w:style w:type="character" w:customStyle="1" w:styleId="TextbublinyChar">
    <w:name w:val="Text bubliny Char"/>
    <w:basedOn w:val="Standardnpsmoodstavce"/>
    <w:link w:val="Textbubliny"/>
    <w:uiPriority w:val="99"/>
    <w:semiHidden/>
    <w:rsid w:val="00617EE9"/>
    <w:rPr>
      <w:rFonts w:ascii="Tahoma" w:hAnsi="Tahoma" w:cs="Tahoma"/>
      <w:sz w:val="16"/>
      <w:szCs w:val="16"/>
    </w:rPr>
  </w:style>
  <w:style w:type="character" w:styleId="Siln">
    <w:name w:val="Strong"/>
    <w:basedOn w:val="Standardnpsmoodstavce"/>
    <w:uiPriority w:val="22"/>
    <w:qFormat/>
    <w:rsid w:val="0055089B"/>
    <w:rPr>
      <w:rFonts w:ascii="Open Sans" w:hAnsi="Open Sans" w:hint="default"/>
      <w:b w:val="0"/>
      <w:bCs w:val="0"/>
    </w:rPr>
  </w:style>
  <w:style w:type="character" w:customStyle="1" w:styleId="ilfuvd">
    <w:name w:val="ilfuvd"/>
    <w:basedOn w:val="Standardnpsmoodstavce"/>
    <w:rsid w:val="002A72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b/>
        <w:bCs/>
        <w:kern w:val="32"/>
        <w:sz w:val="36"/>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3BB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62052"/>
    <w:rPr>
      <w:strike w:val="0"/>
      <w:dstrike w:val="0"/>
      <w:color w:val="0F3063"/>
      <w:u w:val="none"/>
      <w:effect w:val="none"/>
      <w:shd w:val="clear" w:color="auto" w:fill="auto"/>
    </w:rPr>
  </w:style>
  <w:style w:type="paragraph" w:styleId="Normlnweb">
    <w:name w:val="Normal (Web)"/>
    <w:basedOn w:val="Normln"/>
    <w:uiPriority w:val="99"/>
    <w:unhideWhenUsed/>
    <w:rsid w:val="00262052"/>
    <w:pPr>
      <w:spacing w:after="150"/>
    </w:pPr>
    <w:rPr>
      <w:rFonts w:ascii="Times New Roman" w:hAnsi="Times New Roman"/>
      <w:b w:val="0"/>
      <w:bCs w:val="0"/>
      <w:kern w:val="0"/>
      <w:sz w:val="24"/>
      <w:szCs w:val="24"/>
      <w:lang w:eastAsia="cs-CZ"/>
    </w:rPr>
  </w:style>
  <w:style w:type="paragraph" w:styleId="Textbubliny">
    <w:name w:val="Balloon Text"/>
    <w:basedOn w:val="Normln"/>
    <w:link w:val="TextbublinyChar"/>
    <w:uiPriority w:val="99"/>
    <w:semiHidden/>
    <w:unhideWhenUsed/>
    <w:rsid w:val="00617EE9"/>
    <w:rPr>
      <w:rFonts w:ascii="Tahoma" w:hAnsi="Tahoma" w:cs="Tahoma"/>
      <w:sz w:val="16"/>
      <w:szCs w:val="16"/>
    </w:rPr>
  </w:style>
  <w:style w:type="character" w:customStyle="1" w:styleId="TextbublinyChar">
    <w:name w:val="Text bubliny Char"/>
    <w:basedOn w:val="Standardnpsmoodstavce"/>
    <w:link w:val="Textbubliny"/>
    <w:uiPriority w:val="99"/>
    <w:semiHidden/>
    <w:rsid w:val="00617EE9"/>
    <w:rPr>
      <w:rFonts w:ascii="Tahoma" w:hAnsi="Tahoma" w:cs="Tahoma"/>
      <w:sz w:val="16"/>
      <w:szCs w:val="16"/>
    </w:rPr>
  </w:style>
  <w:style w:type="character" w:styleId="Siln">
    <w:name w:val="Strong"/>
    <w:basedOn w:val="Standardnpsmoodstavce"/>
    <w:uiPriority w:val="22"/>
    <w:qFormat/>
    <w:rsid w:val="0055089B"/>
    <w:rPr>
      <w:rFonts w:ascii="Open Sans" w:hAnsi="Open Sans" w:hint="default"/>
      <w:b w:val="0"/>
      <w:bCs w:val="0"/>
    </w:rPr>
  </w:style>
  <w:style w:type="character" w:customStyle="1" w:styleId="ilfuvd">
    <w:name w:val="ilfuvd"/>
    <w:basedOn w:val="Standardnpsmoodstavce"/>
    <w:rsid w:val="002A7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ons.cz/" TargetMode="External"/><Relationship Id="rId12" Type="http://schemas.openxmlformats.org/officeDocument/2006/relationships/image" Target="media/image4.jpeg"/><Relationship Id="rId17" Type="http://schemas.openxmlformats.org/officeDocument/2006/relationships/image" Target="media/image9.png"/><Relationship Id="rId2" Type="http://schemas.microsoft.com/office/2007/relationships/stylesWithEffects" Target="stylesWithEffect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hyperlink" Target="mailto:casopis.majak@post.cz" TargetMode="External"/><Relationship Id="rId5" Type="http://schemas.openxmlformats.org/officeDocument/2006/relationships/image" Target="media/image1.emf"/><Relationship Id="rId15" Type="http://schemas.openxmlformats.org/officeDocument/2006/relationships/image" Target="media/image7.png"/><Relationship Id="rId10" Type="http://schemas.openxmlformats.org/officeDocument/2006/relationships/hyperlink" Target="https://www.sons.cz/chrudim" TargetMode="Externa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mailto:chrudim-odbocka@sons.cz"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2876</Words>
  <Characters>16972</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30</cp:revision>
  <dcterms:created xsi:type="dcterms:W3CDTF">2018-06-20T09:35:00Z</dcterms:created>
  <dcterms:modified xsi:type="dcterms:W3CDTF">2018-06-22T11:03:00Z</dcterms:modified>
</cp:coreProperties>
</file>