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1F1" w:rsidRPr="00AD6085" w:rsidRDefault="008471F1" w:rsidP="008471F1">
      <w:r w:rsidRPr="00AD6085">
        <w:rPr>
          <w:noProof/>
          <w:lang w:eastAsia="cs-CZ"/>
        </w:rPr>
        <w:drawing>
          <wp:anchor distT="0" distB="0" distL="114300" distR="114300" simplePos="0" relativeHeight="251659264" behindDoc="0" locked="0" layoutInCell="1" allowOverlap="1" wp14:anchorId="5F91C313" wp14:editId="75F59414">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5">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14:sizeRelH relativeFrom="margin">
              <wp14:pctWidth>0</wp14:pctWidth>
            </wp14:sizeRelH>
            <wp14:sizeRelV relativeFrom="margin">
              <wp14:pctHeight>0</wp14:pctHeight>
            </wp14:sizeRelV>
          </wp:anchor>
        </w:drawing>
      </w:r>
      <w:r w:rsidRPr="00AD6085">
        <w:rPr>
          <w:noProof/>
          <w:lang w:eastAsia="cs-CZ"/>
        </w:rPr>
        <w:drawing>
          <wp:anchor distT="0" distB="0" distL="114300" distR="114300" simplePos="0" relativeHeight="251655168" behindDoc="0" locked="0" layoutInCell="1" allowOverlap="1" wp14:anchorId="693EBDD9" wp14:editId="27060DF8">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6">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14:sizeRelH relativeFrom="margin">
              <wp14:pctWidth>0</wp14:pctWidth>
            </wp14:sizeRelH>
            <wp14:sizeRelV relativeFrom="margin">
              <wp14:pctHeight>0</wp14:pctHeight>
            </wp14:sizeRelV>
          </wp:anchor>
        </w:drawing>
      </w:r>
    </w:p>
    <w:p w:rsidR="008471F1" w:rsidRPr="00AD6085" w:rsidRDefault="008471F1" w:rsidP="008471F1"/>
    <w:p w:rsidR="008471F1" w:rsidRPr="00AD6085" w:rsidRDefault="008471F1" w:rsidP="008471F1"/>
    <w:p w:rsidR="008471F1" w:rsidRPr="00AD6085" w:rsidRDefault="008471F1" w:rsidP="008471F1"/>
    <w:p w:rsidR="008471F1" w:rsidRPr="00AD6085" w:rsidRDefault="008471F1" w:rsidP="008471F1"/>
    <w:p w:rsidR="008471F1" w:rsidRPr="00AD6085" w:rsidRDefault="008471F1" w:rsidP="008471F1"/>
    <w:p w:rsidR="008471F1" w:rsidRPr="00AD6085" w:rsidRDefault="008471F1" w:rsidP="008471F1"/>
    <w:p w:rsidR="008471F1" w:rsidRPr="00AD6085" w:rsidRDefault="008471F1" w:rsidP="008471F1">
      <w:pPr>
        <w:ind w:left="1416" w:firstLine="708"/>
      </w:pPr>
      <w:r w:rsidRPr="00AD6085">
        <w:t>TAKTO TO VIDÍ SLABOZRACÍ</w:t>
      </w:r>
    </w:p>
    <w:p w:rsidR="008471F1" w:rsidRPr="00AD6085" w:rsidRDefault="008471F1" w:rsidP="008471F1">
      <w:pPr>
        <w:ind w:left="1416" w:firstLine="708"/>
      </w:pPr>
    </w:p>
    <w:p w:rsidR="008471F1" w:rsidRPr="00AD6085" w:rsidRDefault="008471F1" w:rsidP="008471F1">
      <w:pPr>
        <w:ind w:left="1416" w:firstLine="708"/>
      </w:pPr>
    </w:p>
    <w:p w:rsidR="008471F1" w:rsidRPr="00AD6085" w:rsidRDefault="008471F1" w:rsidP="008471F1"/>
    <w:p w:rsidR="008471F1" w:rsidRPr="00AD6085" w:rsidRDefault="008471F1" w:rsidP="008471F1"/>
    <w:p w:rsidR="008471F1" w:rsidRPr="00AD6085" w:rsidRDefault="008471F1" w:rsidP="008471F1"/>
    <w:p w:rsidR="008471F1" w:rsidRPr="00AD6085" w:rsidRDefault="008471F1" w:rsidP="008471F1"/>
    <w:p w:rsidR="008471F1" w:rsidRPr="00AD6085" w:rsidRDefault="008471F1" w:rsidP="008471F1"/>
    <w:p w:rsidR="008471F1" w:rsidRPr="00AD6085" w:rsidRDefault="008471F1" w:rsidP="008471F1"/>
    <w:p w:rsidR="008471F1" w:rsidRPr="00AD6085" w:rsidRDefault="008471F1" w:rsidP="008471F1"/>
    <w:p w:rsidR="008471F1" w:rsidRPr="00AD6085" w:rsidRDefault="008471F1" w:rsidP="008471F1"/>
    <w:p w:rsidR="008471F1" w:rsidRPr="00AD6085" w:rsidRDefault="008471F1" w:rsidP="008471F1">
      <w:r w:rsidRPr="00AD6085">
        <w:rPr>
          <w:rFonts w:ascii="Verdana" w:hAnsi="Verdana" w:cs="Helvetica"/>
          <w:noProof/>
          <w:color w:val="000000"/>
          <w:kern w:val="0"/>
          <w:sz w:val="20"/>
          <w:lang w:eastAsia="cs-CZ"/>
        </w:rPr>
        <w:drawing>
          <wp:anchor distT="0" distB="0" distL="0" distR="0" simplePos="0" relativeHeight="251663360" behindDoc="0" locked="0" layoutInCell="1" allowOverlap="0" wp14:anchorId="2E52984B" wp14:editId="31A94DBD">
            <wp:simplePos x="0" y="0"/>
            <wp:positionH relativeFrom="column">
              <wp:posOffset>1282065</wp:posOffset>
            </wp:positionH>
            <wp:positionV relativeFrom="line">
              <wp:posOffset>20320</wp:posOffset>
            </wp:positionV>
            <wp:extent cx="2958465" cy="789940"/>
            <wp:effectExtent l="0" t="0" r="0" b="0"/>
            <wp:wrapSquare wrapText="bothSides"/>
            <wp:docPr id="4" name="Obrázek 4" descr="https://www.sons.cz/storage_free/1077/logo_1077.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1F1" w:rsidRPr="00AD6085" w:rsidRDefault="008471F1" w:rsidP="008471F1"/>
    <w:p w:rsidR="008471F1" w:rsidRPr="00AD6085" w:rsidRDefault="008471F1" w:rsidP="008471F1"/>
    <w:p w:rsidR="008471F1" w:rsidRPr="00AD6085" w:rsidRDefault="008471F1" w:rsidP="008471F1"/>
    <w:p w:rsidR="008471F1" w:rsidRPr="00AD6085" w:rsidRDefault="008471F1" w:rsidP="008471F1"/>
    <w:p w:rsidR="008471F1" w:rsidRPr="00AD6085" w:rsidRDefault="008471F1" w:rsidP="008471F1">
      <w:r w:rsidRPr="00AD6085">
        <w:t>Tento časopis je neprodejný, slouží potřebám lidí se zrakovým postižením a jejich příznivců</w:t>
      </w:r>
    </w:p>
    <w:p w:rsidR="008471F1" w:rsidRPr="00AD6085" w:rsidRDefault="008471F1" w:rsidP="008471F1"/>
    <w:p w:rsidR="008471F1" w:rsidRPr="00AD6085" w:rsidRDefault="008471F1" w:rsidP="008471F1">
      <w:r w:rsidRPr="00AD6085">
        <w:tab/>
      </w:r>
      <w:r w:rsidRPr="00AD6085">
        <w:tab/>
      </w:r>
      <w:r w:rsidRPr="00AD6085">
        <w:tab/>
      </w:r>
    </w:p>
    <w:p w:rsidR="008471F1" w:rsidRPr="00AD6085" w:rsidRDefault="008471F1" w:rsidP="008471F1"/>
    <w:p w:rsidR="008471F1" w:rsidRPr="00AD6085" w:rsidRDefault="008471F1" w:rsidP="008471F1"/>
    <w:p w:rsidR="008471F1" w:rsidRPr="00AD6085" w:rsidRDefault="008471F1" w:rsidP="008471F1">
      <w:pPr>
        <w:ind w:left="2832" w:firstLine="708"/>
      </w:pPr>
      <w:r w:rsidRPr="00AD6085">
        <w:t>Ročník III</w:t>
      </w:r>
    </w:p>
    <w:p w:rsidR="008471F1" w:rsidRPr="00AD6085" w:rsidRDefault="008471F1" w:rsidP="008471F1">
      <w:pPr>
        <w:ind w:left="2832" w:firstLine="708"/>
      </w:pPr>
      <w:r w:rsidRPr="00AD6085">
        <w:t>Číslo 7</w:t>
      </w:r>
    </w:p>
    <w:p w:rsidR="008471F1" w:rsidRPr="00AD6085" w:rsidRDefault="008471F1" w:rsidP="008471F1">
      <w:r w:rsidRPr="00AD6085">
        <w:tab/>
      </w:r>
      <w:r w:rsidRPr="00AD6085">
        <w:tab/>
      </w:r>
      <w:r w:rsidRPr="00AD6085">
        <w:tab/>
      </w:r>
      <w:r w:rsidRPr="00AD6085">
        <w:tab/>
      </w:r>
      <w:r w:rsidRPr="00AD6085">
        <w:tab/>
        <w:t>Červenec 2019</w:t>
      </w:r>
    </w:p>
    <w:p w:rsidR="00F00E4F" w:rsidRPr="00AD6085" w:rsidRDefault="00F00E4F" w:rsidP="008471F1"/>
    <w:p w:rsidR="00F00E4F" w:rsidRPr="00AD6085" w:rsidRDefault="00F00E4F" w:rsidP="00F00E4F">
      <w:pPr>
        <w:pStyle w:val="Normlnweb"/>
        <w:shd w:val="clear" w:color="auto" w:fill="FFFFFF"/>
        <w:jc w:val="center"/>
        <w:rPr>
          <w:rFonts w:ascii="Arial" w:hAnsi="Arial" w:cs="Arial"/>
          <w:b/>
          <w:bCs/>
          <w:color w:val="000000"/>
          <w:sz w:val="28"/>
          <w:szCs w:val="28"/>
        </w:rPr>
      </w:pPr>
    </w:p>
    <w:p w:rsidR="00F00E4F" w:rsidRPr="00AD6085" w:rsidRDefault="00F00E4F">
      <w:pPr>
        <w:rPr>
          <w:rFonts w:cs="Arial"/>
          <w:color w:val="000000"/>
          <w:kern w:val="0"/>
          <w:sz w:val="28"/>
          <w:szCs w:val="28"/>
          <w:lang w:eastAsia="cs-CZ"/>
        </w:rPr>
      </w:pPr>
    </w:p>
    <w:p w:rsidR="00F00E4F" w:rsidRPr="00AD6085" w:rsidRDefault="00F00E4F">
      <w:pPr>
        <w:rPr>
          <w:rFonts w:cs="Arial"/>
          <w:color w:val="000000"/>
          <w:kern w:val="0"/>
          <w:sz w:val="28"/>
          <w:szCs w:val="28"/>
          <w:lang w:eastAsia="cs-CZ"/>
        </w:rPr>
      </w:pPr>
    </w:p>
    <w:p w:rsidR="00F00E4F" w:rsidRPr="00AD6085" w:rsidRDefault="00F00E4F" w:rsidP="00F00E4F">
      <w:pPr>
        <w:pStyle w:val="Normlnweb"/>
        <w:shd w:val="clear" w:color="auto" w:fill="FFFFFF"/>
        <w:jc w:val="center"/>
        <w:rPr>
          <w:rFonts w:ascii="Arial" w:hAnsi="Arial" w:cs="Arial"/>
          <w:b/>
          <w:bCs/>
          <w:color w:val="000000"/>
          <w:sz w:val="28"/>
          <w:szCs w:val="28"/>
        </w:rPr>
      </w:pPr>
      <w:r w:rsidRPr="00AD6085">
        <w:rPr>
          <w:rFonts w:ascii="Arial" w:hAnsi="Arial" w:cs="Arial"/>
          <w:b/>
          <w:bCs/>
          <w:color w:val="000000"/>
          <w:sz w:val="28"/>
          <w:szCs w:val="28"/>
        </w:rPr>
        <w:t>Adresa SONS Oblastní odbočka Chrudim:</w:t>
      </w:r>
    </w:p>
    <w:p w:rsidR="00F00E4F" w:rsidRPr="00AD6085" w:rsidRDefault="00F00E4F" w:rsidP="00F00E4F">
      <w:pPr>
        <w:pStyle w:val="Normlnweb"/>
        <w:shd w:val="clear" w:color="auto" w:fill="FFFFFF"/>
        <w:jc w:val="center"/>
        <w:rPr>
          <w:rFonts w:ascii="Arial" w:hAnsi="Arial" w:cs="Arial"/>
          <w:b/>
          <w:bCs/>
          <w:color w:val="000000"/>
          <w:sz w:val="28"/>
          <w:szCs w:val="28"/>
        </w:rPr>
      </w:pPr>
      <w:r w:rsidRPr="00AD6085">
        <w:rPr>
          <w:rFonts w:ascii="Arial" w:hAnsi="Arial" w:cs="Arial"/>
          <w:b/>
          <w:bCs/>
          <w:color w:val="000000"/>
          <w:sz w:val="28"/>
          <w:szCs w:val="28"/>
        </w:rPr>
        <w:t>Městský park 274, 537 01 Chrudim</w:t>
      </w:r>
    </w:p>
    <w:p w:rsidR="00F00E4F" w:rsidRPr="00AD6085" w:rsidRDefault="00F00E4F" w:rsidP="00F00E4F">
      <w:pPr>
        <w:pStyle w:val="Normlnweb"/>
        <w:shd w:val="clear" w:color="auto" w:fill="FFFFFF"/>
        <w:jc w:val="center"/>
        <w:rPr>
          <w:rFonts w:ascii="Arial" w:hAnsi="Arial" w:cs="Arial"/>
          <w:b/>
          <w:bCs/>
          <w:color w:val="000000"/>
          <w:sz w:val="28"/>
          <w:szCs w:val="28"/>
        </w:rPr>
      </w:pPr>
      <w:r w:rsidRPr="00AD6085">
        <w:rPr>
          <w:rFonts w:ascii="Arial" w:hAnsi="Arial" w:cs="Arial"/>
          <w:b/>
          <w:bCs/>
          <w:color w:val="000000"/>
          <w:sz w:val="28"/>
          <w:szCs w:val="28"/>
        </w:rPr>
        <w:t>1. patro, číslo dveří 23.</w:t>
      </w:r>
    </w:p>
    <w:p w:rsidR="00F00E4F" w:rsidRPr="00AD6085" w:rsidRDefault="00F00E4F" w:rsidP="00F00E4F">
      <w:pPr>
        <w:pStyle w:val="Normlnweb"/>
        <w:shd w:val="clear" w:color="auto" w:fill="FFFFFF"/>
        <w:jc w:val="center"/>
        <w:rPr>
          <w:rFonts w:ascii="Arial" w:hAnsi="Arial" w:cs="Arial"/>
          <w:b/>
          <w:bCs/>
          <w:color w:val="000000"/>
          <w:sz w:val="28"/>
          <w:szCs w:val="28"/>
        </w:rPr>
      </w:pPr>
      <w:r w:rsidRPr="00AD6085">
        <w:rPr>
          <w:rFonts w:ascii="Arial" w:hAnsi="Arial" w:cs="Arial"/>
          <w:b/>
          <w:bCs/>
          <w:color w:val="000000"/>
          <w:sz w:val="28"/>
          <w:szCs w:val="28"/>
        </w:rPr>
        <w:t>telefon: 777 498 714</w:t>
      </w:r>
    </w:p>
    <w:p w:rsidR="00F00E4F" w:rsidRPr="00AD6085" w:rsidRDefault="00F00E4F" w:rsidP="00F00E4F">
      <w:pPr>
        <w:pStyle w:val="Normlnweb"/>
        <w:shd w:val="clear" w:color="auto" w:fill="FFFFFF"/>
        <w:jc w:val="center"/>
        <w:rPr>
          <w:rFonts w:ascii="Arial" w:hAnsi="Arial" w:cs="Arial"/>
          <w:b/>
          <w:bCs/>
          <w:color w:val="000000"/>
          <w:sz w:val="28"/>
          <w:szCs w:val="28"/>
        </w:rPr>
      </w:pPr>
      <w:r w:rsidRPr="00AD6085">
        <w:rPr>
          <w:rFonts w:ascii="Arial" w:hAnsi="Arial" w:cs="Arial"/>
          <w:b/>
          <w:bCs/>
          <w:color w:val="000000"/>
          <w:sz w:val="28"/>
          <w:szCs w:val="28"/>
        </w:rPr>
        <w:t xml:space="preserve">e-mail: </w:t>
      </w:r>
      <w:hyperlink r:id="rId9" w:history="1">
        <w:r w:rsidRPr="00AD6085">
          <w:rPr>
            <w:rStyle w:val="Hypertextovodkaz"/>
            <w:rFonts w:ascii="Arial" w:hAnsi="Arial" w:cs="Arial"/>
            <w:b/>
            <w:bCs/>
            <w:sz w:val="28"/>
            <w:szCs w:val="28"/>
          </w:rPr>
          <w:t>chrudim-odbocka@sons.cz</w:t>
        </w:r>
      </w:hyperlink>
    </w:p>
    <w:p w:rsidR="00F00E4F" w:rsidRPr="00AD6085" w:rsidRDefault="00F00E4F" w:rsidP="00F00E4F">
      <w:pPr>
        <w:pStyle w:val="Normlnweb"/>
        <w:shd w:val="clear" w:color="auto" w:fill="FFFFFF"/>
        <w:jc w:val="center"/>
        <w:rPr>
          <w:rFonts w:ascii="Arial" w:hAnsi="Arial" w:cs="Arial"/>
          <w:b/>
          <w:bCs/>
          <w:color w:val="000000"/>
          <w:sz w:val="28"/>
          <w:szCs w:val="28"/>
        </w:rPr>
      </w:pPr>
      <w:r w:rsidRPr="00AD6085">
        <w:rPr>
          <w:rFonts w:ascii="Arial" w:hAnsi="Arial" w:cs="Arial"/>
          <w:b/>
          <w:bCs/>
          <w:color w:val="000000"/>
          <w:sz w:val="28"/>
          <w:szCs w:val="28"/>
        </w:rPr>
        <w:t>web:</w:t>
      </w:r>
      <w:r w:rsidRPr="00AD6085">
        <w:rPr>
          <w:b/>
          <w:bCs/>
        </w:rPr>
        <w:t xml:space="preserve"> </w:t>
      </w:r>
      <w:hyperlink r:id="rId10" w:history="1">
        <w:r w:rsidRPr="00AD6085">
          <w:rPr>
            <w:rStyle w:val="Hypertextovodkaz"/>
            <w:rFonts w:ascii="Arial" w:hAnsi="Arial" w:cs="Arial"/>
            <w:b/>
            <w:bCs/>
            <w:sz w:val="28"/>
            <w:szCs w:val="28"/>
          </w:rPr>
          <w:t>https://www.sons.cz/chrudim</w:t>
        </w:r>
      </w:hyperlink>
    </w:p>
    <w:p w:rsidR="00F00E4F" w:rsidRPr="00AD6085" w:rsidRDefault="00F00E4F" w:rsidP="00F00E4F">
      <w:pPr>
        <w:pStyle w:val="Normlnweb"/>
        <w:shd w:val="clear" w:color="auto" w:fill="FFFFFF"/>
        <w:jc w:val="center"/>
        <w:rPr>
          <w:rFonts w:ascii="Arial" w:hAnsi="Arial" w:cs="Arial"/>
          <w:b/>
          <w:bCs/>
          <w:color w:val="000000"/>
          <w:sz w:val="28"/>
          <w:szCs w:val="28"/>
        </w:rPr>
      </w:pPr>
      <w:r w:rsidRPr="00AD6085">
        <w:rPr>
          <w:rFonts w:ascii="Arial" w:hAnsi="Arial" w:cs="Arial"/>
          <w:b/>
          <w:bCs/>
          <w:color w:val="000000"/>
          <w:sz w:val="28"/>
          <w:szCs w:val="28"/>
        </w:rPr>
        <w:t> </w:t>
      </w:r>
    </w:p>
    <w:p w:rsidR="00F00E4F" w:rsidRPr="00AD6085" w:rsidRDefault="00F00E4F" w:rsidP="00F00E4F">
      <w:pPr>
        <w:pStyle w:val="Normlnweb"/>
        <w:shd w:val="clear" w:color="auto" w:fill="FFFFFF"/>
        <w:jc w:val="center"/>
        <w:rPr>
          <w:rFonts w:ascii="Arial" w:hAnsi="Arial" w:cs="Arial"/>
          <w:b/>
          <w:bCs/>
          <w:color w:val="000000"/>
          <w:sz w:val="28"/>
          <w:szCs w:val="28"/>
        </w:rPr>
      </w:pPr>
      <w:r w:rsidRPr="00AD6085">
        <w:rPr>
          <w:rFonts w:ascii="Arial" w:hAnsi="Arial" w:cs="Arial"/>
          <w:b/>
          <w:bCs/>
          <w:color w:val="000000"/>
          <w:sz w:val="28"/>
          <w:szCs w:val="28"/>
        </w:rPr>
        <w:t>Kontaktní dny:</w:t>
      </w:r>
    </w:p>
    <w:p w:rsidR="00F00E4F" w:rsidRPr="00AD6085" w:rsidRDefault="00F00E4F" w:rsidP="00F00E4F">
      <w:pPr>
        <w:pStyle w:val="Normlnweb"/>
        <w:shd w:val="clear" w:color="auto" w:fill="FFFFFF"/>
        <w:jc w:val="center"/>
        <w:rPr>
          <w:rFonts w:ascii="Arial" w:hAnsi="Arial" w:cs="Arial"/>
          <w:b/>
          <w:bCs/>
          <w:color w:val="000000"/>
          <w:sz w:val="28"/>
          <w:szCs w:val="28"/>
        </w:rPr>
      </w:pPr>
      <w:r w:rsidRPr="00AD6085">
        <w:rPr>
          <w:rFonts w:ascii="Arial" w:hAnsi="Arial" w:cs="Arial"/>
          <w:b/>
          <w:bCs/>
          <w:color w:val="000000"/>
          <w:sz w:val="28"/>
          <w:szCs w:val="28"/>
        </w:rPr>
        <w:t>Pondělí od 9:00 - 12:00; 13:00 - 14:30hod</w:t>
      </w:r>
    </w:p>
    <w:p w:rsidR="00F00E4F" w:rsidRPr="00AD6085" w:rsidRDefault="00F00E4F" w:rsidP="00F00E4F">
      <w:pPr>
        <w:pStyle w:val="Normlnweb"/>
        <w:shd w:val="clear" w:color="auto" w:fill="FFFFFF"/>
        <w:jc w:val="center"/>
        <w:rPr>
          <w:rFonts w:ascii="Arial" w:hAnsi="Arial" w:cs="Arial"/>
          <w:b/>
          <w:bCs/>
          <w:color w:val="000000"/>
          <w:sz w:val="28"/>
          <w:szCs w:val="28"/>
        </w:rPr>
      </w:pPr>
      <w:r w:rsidRPr="00AD6085">
        <w:rPr>
          <w:rFonts w:ascii="Arial" w:hAnsi="Arial" w:cs="Arial"/>
          <w:b/>
          <w:bCs/>
          <w:color w:val="000000"/>
          <w:sz w:val="28"/>
          <w:szCs w:val="28"/>
        </w:rPr>
        <w:t>Pracovníci odbočky:</w:t>
      </w:r>
    </w:p>
    <w:p w:rsidR="00F00E4F" w:rsidRPr="00AD6085" w:rsidRDefault="00F00E4F" w:rsidP="00F00E4F">
      <w:pPr>
        <w:pStyle w:val="Normlnweb"/>
        <w:shd w:val="clear" w:color="auto" w:fill="FFFFFF"/>
        <w:jc w:val="center"/>
        <w:rPr>
          <w:rFonts w:ascii="Arial" w:hAnsi="Arial" w:cs="Arial"/>
          <w:b/>
          <w:bCs/>
          <w:color w:val="000000"/>
          <w:sz w:val="28"/>
          <w:szCs w:val="28"/>
        </w:rPr>
      </w:pPr>
      <w:r w:rsidRPr="00AD6085">
        <w:rPr>
          <w:rFonts w:ascii="Arial" w:hAnsi="Arial" w:cs="Arial"/>
          <w:b/>
          <w:bCs/>
          <w:color w:val="000000"/>
          <w:sz w:val="28"/>
          <w:szCs w:val="28"/>
        </w:rPr>
        <w:t>Jana Bubáková</w:t>
      </w:r>
    </w:p>
    <w:p w:rsidR="00F00E4F" w:rsidRPr="00AD6085" w:rsidRDefault="00F00E4F" w:rsidP="00F00E4F">
      <w:pPr>
        <w:pStyle w:val="Normlnweb"/>
        <w:shd w:val="clear" w:color="auto" w:fill="FFFFFF"/>
        <w:jc w:val="center"/>
        <w:rPr>
          <w:rFonts w:ascii="Arial" w:hAnsi="Arial" w:cs="Arial"/>
          <w:b/>
          <w:bCs/>
          <w:color w:val="000000"/>
          <w:sz w:val="28"/>
          <w:szCs w:val="28"/>
        </w:rPr>
      </w:pPr>
      <w:r w:rsidRPr="00AD6085">
        <w:rPr>
          <w:rFonts w:ascii="Arial" w:hAnsi="Arial" w:cs="Arial"/>
          <w:b/>
          <w:bCs/>
          <w:color w:val="000000"/>
          <w:sz w:val="28"/>
          <w:szCs w:val="28"/>
        </w:rPr>
        <w:t xml:space="preserve">Ing. Daniela Peřinová </w:t>
      </w:r>
    </w:p>
    <w:p w:rsidR="00F00E4F" w:rsidRPr="00AD6085" w:rsidRDefault="00F00E4F" w:rsidP="00F00E4F">
      <w:pPr>
        <w:pStyle w:val="Normlnweb"/>
        <w:shd w:val="clear" w:color="auto" w:fill="FFFFFF"/>
        <w:jc w:val="center"/>
        <w:rPr>
          <w:rFonts w:ascii="Arial" w:hAnsi="Arial" w:cs="Arial"/>
          <w:b/>
          <w:bCs/>
          <w:color w:val="000000"/>
          <w:sz w:val="28"/>
          <w:szCs w:val="28"/>
        </w:rPr>
      </w:pPr>
      <w:r w:rsidRPr="00AD6085">
        <w:rPr>
          <w:rFonts w:ascii="Arial" w:hAnsi="Arial" w:cs="Arial"/>
          <w:b/>
          <w:bCs/>
          <w:color w:val="000000"/>
          <w:sz w:val="28"/>
          <w:szCs w:val="28"/>
        </w:rPr>
        <w:t>Hana Pleskotová</w:t>
      </w:r>
    </w:p>
    <w:p w:rsidR="00F00E4F" w:rsidRPr="00AD6085" w:rsidRDefault="00F00E4F" w:rsidP="00F00E4F">
      <w:pPr>
        <w:pStyle w:val="Normlnweb"/>
        <w:shd w:val="clear" w:color="auto" w:fill="FFFFFF"/>
        <w:rPr>
          <w:rFonts w:ascii="Arial" w:hAnsi="Arial" w:cs="Arial"/>
          <w:b/>
          <w:bCs/>
          <w:sz w:val="28"/>
          <w:szCs w:val="28"/>
        </w:rPr>
      </w:pPr>
    </w:p>
    <w:p w:rsidR="00F00E4F" w:rsidRPr="00AD6085" w:rsidRDefault="00F00E4F" w:rsidP="00F00E4F">
      <w:pPr>
        <w:pStyle w:val="Normlnweb"/>
        <w:shd w:val="clear" w:color="auto" w:fill="FFFFFF"/>
        <w:jc w:val="center"/>
        <w:rPr>
          <w:rFonts w:ascii="Arial" w:hAnsi="Arial" w:cs="Arial"/>
          <w:b/>
          <w:bCs/>
          <w:color w:val="000000"/>
          <w:sz w:val="28"/>
          <w:szCs w:val="28"/>
        </w:rPr>
      </w:pPr>
    </w:p>
    <w:p w:rsidR="00F00E4F" w:rsidRPr="00AD6085" w:rsidRDefault="00F00E4F" w:rsidP="00F00E4F">
      <w:pPr>
        <w:pStyle w:val="Normlnweb"/>
        <w:shd w:val="clear" w:color="auto" w:fill="FFFFFF"/>
        <w:jc w:val="center"/>
        <w:rPr>
          <w:rFonts w:ascii="Arial" w:hAnsi="Arial" w:cs="Arial"/>
          <w:b/>
          <w:bCs/>
          <w:color w:val="000000"/>
          <w:sz w:val="28"/>
          <w:szCs w:val="28"/>
        </w:rPr>
      </w:pPr>
      <w:r w:rsidRPr="00AD6085">
        <w:rPr>
          <w:rFonts w:ascii="Arial" w:hAnsi="Arial" w:cs="Arial"/>
          <w:b/>
          <w:bCs/>
          <w:color w:val="000000"/>
          <w:sz w:val="28"/>
          <w:szCs w:val="28"/>
        </w:rPr>
        <w:t>Redakční rada časopisu Maják:</w:t>
      </w:r>
    </w:p>
    <w:p w:rsidR="00F00E4F" w:rsidRPr="00AD6085" w:rsidRDefault="00F00E4F" w:rsidP="00F00E4F">
      <w:pPr>
        <w:pStyle w:val="Normlnweb"/>
        <w:shd w:val="clear" w:color="auto" w:fill="FFFFFF"/>
        <w:ind w:left="2832"/>
        <w:rPr>
          <w:rFonts w:ascii="Arial" w:hAnsi="Arial" w:cs="Arial"/>
          <w:b/>
          <w:bCs/>
          <w:color w:val="000000"/>
          <w:sz w:val="28"/>
          <w:szCs w:val="28"/>
        </w:rPr>
      </w:pPr>
      <w:r w:rsidRPr="00AD6085">
        <w:rPr>
          <w:rFonts w:ascii="Arial" w:hAnsi="Arial" w:cs="Arial"/>
          <w:b/>
          <w:bCs/>
          <w:color w:val="000000"/>
          <w:sz w:val="28"/>
          <w:szCs w:val="28"/>
        </w:rPr>
        <w:t xml:space="preserve">    Hana Pleskotová</w:t>
      </w:r>
    </w:p>
    <w:p w:rsidR="00F00E4F" w:rsidRPr="00AD6085" w:rsidRDefault="00F00E4F" w:rsidP="00F00E4F">
      <w:pPr>
        <w:pStyle w:val="Normlnweb"/>
        <w:shd w:val="clear" w:color="auto" w:fill="FFFFFF"/>
        <w:ind w:left="2832"/>
        <w:rPr>
          <w:rFonts w:ascii="Arial" w:hAnsi="Arial" w:cs="Arial"/>
          <w:b/>
          <w:bCs/>
          <w:color w:val="000000"/>
          <w:sz w:val="28"/>
          <w:szCs w:val="28"/>
        </w:rPr>
      </w:pPr>
      <w:r w:rsidRPr="00AD6085">
        <w:rPr>
          <w:rFonts w:ascii="Arial" w:hAnsi="Arial" w:cs="Arial"/>
          <w:b/>
          <w:bCs/>
          <w:color w:val="000000"/>
          <w:sz w:val="28"/>
          <w:szCs w:val="28"/>
        </w:rPr>
        <w:t xml:space="preserve">    Ing. Milan Mlateček</w:t>
      </w:r>
    </w:p>
    <w:p w:rsidR="00F00E4F" w:rsidRPr="00AD6085" w:rsidRDefault="00F00E4F" w:rsidP="00F00E4F">
      <w:pPr>
        <w:pStyle w:val="Normlnweb"/>
        <w:shd w:val="clear" w:color="auto" w:fill="FFFFFF"/>
        <w:ind w:left="2832"/>
        <w:rPr>
          <w:rFonts w:ascii="Arial" w:hAnsi="Arial" w:cs="Arial"/>
          <w:b/>
          <w:bCs/>
          <w:color w:val="000000"/>
          <w:sz w:val="28"/>
          <w:szCs w:val="28"/>
        </w:rPr>
      </w:pPr>
      <w:r w:rsidRPr="00AD6085">
        <w:rPr>
          <w:rFonts w:ascii="Arial" w:hAnsi="Arial" w:cs="Arial"/>
          <w:b/>
          <w:bCs/>
          <w:color w:val="000000"/>
          <w:sz w:val="28"/>
          <w:szCs w:val="28"/>
        </w:rPr>
        <w:t xml:space="preserve">    Ing. Daniela Peřinová</w:t>
      </w:r>
    </w:p>
    <w:p w:rsidR="00F00E4F" w:rsidRPr="00AD6085" w:rsidRDefault="00F00E4F" w:rsidP="00F00E4F">
      <w:pPr>
        <w:pStyle w:val="Normlnweb"/>
        <w:shd w:val="clear" w:color="auto" w:fill="FFFFFF"/>
        <w:ind w:left="2832" w:firstLine="708"/>
        <w:rPr>
          <w:rFonts w:ascii="Arial" w:hAnsi="Arial" w:cs="Arial"/>
          <w:b/>
          <w:bCs/>
          <w:color w:val="000000"/>
          <w:sz w:val="28"/>
          <w:szCs w:val="28"/>
        </w:rPr>
      </w:pPr>
      <w:r w:rsidRPr="00AD6085">
        <w:rPr>
          <w:rFonts w:ascii="Arial" w:hAnsi="Arial" w:cs="Arial"/>
          <w:b/>
          <w:bCs/>
          <w:color w:val="000000"/>
          <w:sz w:val="28"/>
          <w:szCs w:val="28"/>
        </w:rPr>
        <w:t>Alena Nová</w:t>
      </w:r>
    </w:p>
    <w:p w:rsidR="00F00E4F" w:rsidRPr="00AD6085" w:rsidRDefault="00F00E4F" w:rsidP="00F00E4F">
      <w:pPr>
        <w:pStyle w:val="Normlnweb"/>
        <w:shd w:val="clear" w:color="auto" w:fill="FFFFFF"/>
        <w:ind w:left="2832"/>
        <w:rPr>
          <w:rFonts w:ascii="Arial" w:hAnsi="Arial" w:cs="Arial"/>
          <w:b/>
          <w:bCs/>
          <w:color w:val="000000"/>
          <w:sz w:val="28"/>
          <w:szCs w:val="28"/>
        </w:rPr>
      </w:pPr>
    </w:p>
    <w:p w:rsidR="00F00E4F" w:rsidRPr="00AD6085" w:rsidRDefault="00F00E4F" w:rsidP="00F00E4F">
      <w:pPr>
        <w:pStyle w:val="Normlnweb"/>
        <w:shd w:val="clear" w:color="auto" w:fill="FFFFFF"/>
        <w:rPr>
          <w:rFonts w:ascii="Arial" w:hAnsi="Arial" w:cs="Arial"/>
          <w:b/>
          <w:bCs/>
          <w:color w:val="000000"/>
          <w:sz w:val="28"/>
          <w:szCs w:val="28"/>
        </w:rPr>
      </w:pPr>
    </w:p>
    <w:p w:rsidR="00F00E4F" w:rsidRPr="00AD6085" w:rsidRDefault="00F00E4F" w:rsidP="00F00E4F">
      <w:pPr>
        <w:pStyle w:val="Normlnweb"/>
        <w:shd w:val="clear" w:color="auto" w:fill="FFFFFF"/>
        <w:jc w:val="center"/>
        <w:rPr>
          <w:rStyle w:val="Hypertextovodkaz"/>
          <w:rFonts w:ascii="Arial" w:hAnsi="Arial" w:cs="Arial"/>
          <w:b/>
          <w:bCs/>
          <w:sz w:val="28"/>
          <w:szCs w:val="28"/>
        </w:rPr>
      </w:pPr>
      <w:r w:rsidRPr="00AD6085">
        <w:rPr>
          <w:rFonts w:ascii="Arial" w:hAnsi="Arial" w:cs="Arial"/>
          <w:b/>
          <w:bCs/>
          <w:color w:val="000000"/>
          <w:sz w:val="28"/>
          <w:szCs w:val="28"/>
        </w:rPr>
        <w:t xml:space="preserve">Redakční email: </w:t>
      </w:r>
      <w:hyperlink r:id="rId11" w:history="1">
        <w:r w:rsidRPr="00AD6085">
          <w:rPr>
            <w:rStyle w:val="Hypertextovodkaz"/>
            <w:rFonts w:ascii="Arial" w:hAnsi="Arial" w:cs="Arial"/>
            <w:b/>
            <w:bCs/>
            <w:sz w:val="28"/>
            <w:szCs w:val="28"/>
          </w:rPr>
          <w:t>casopis.majak@post.cz</w:t>
        </w:r>
      </w:hyperlink>
    </w:p>
    <w:p w:rsidR="00F00E4F" w:rsidRPr="00AD6085" w:rsidRDefault="00F00E4F" w:rsidP="00F00E4F">
      <w:pPr>
        <w:pStyle w:val="Normlnweb"/>
        <w:shd w:val="clear" w:color="auto" w:fill="FFFFFF"/>
        <w:jc w:val="center"/>
        <w:rPr>
          <w:rStyle w:val="Hypertextovodkaz"/>
          <w:rFonts w:ascii="Arial" w:hAnsi="Arial" w:cs="Arial"/>
          <w:b/>
          <w:bCs/>
          <w:sz w:val="28"/>
          <w:szCs w:val="28"/>
        </w:rPr>
      </w:pPr>
    </w:p>
    <w:p w:rsidR="00F00E4F" w:rsidRPr="00AD6085" w:rsidRDefault="00F00E4F" w:rsidP="00F00E4F">
      <w:pPr>
        <w:pStyle w:val="Normlnweb"/>
        <w:shd w:val="clear" w:color="auto" w:fill="FFFFFF"/>
        <w:jc w:val="center"/>
        <w:rPr>
          <w:rFonts w:ascii="Arial" w:hAnsi="Arial" w:cs="Arial"/>
          <w:b/>
          <w:bCs/>
          <w:sz w:val="28"/>
          <w:szCs w:val="28"/>
        </w:rPr>
      </w:pPr>
      <w:r w:rsidRPr="00AD6085">
        <w:rPr>
          <w:rStyle w:val="Hypertextovodkaz"/>
          <w:rFonts w:ascii="Arial" w:hAnsi="Arial" w:cs="Arial"/>
          <w:b/>
          <w:bCs/>
          <w:color w:val="auto"/>
          <w:sz w:val="28"/>
          <w:szCs w:val="28"/>
        </w:rPr>
        <w:t>Případné dotazy a připomínky jsou vítány.</w:t>
      </w:r>
    </w:p>
    <w:p w:rsidR="00F00E4F" w:rsidRPr="00AD6085" w:rsidRDefault="00F00E4F" w:rsidP="00F00E4F">
      <w:pPr>
        <w:pStyle w:val="Normlnweb"/>
        <w:shd w:val="clear" w:color="auto" w:fill="FFFFFF"/>
        <w:jc w:val="center"/>
        <w:rPr>
          <w:rFonts w:ascii="Arial" w:hAnsi="Arial" w:cs="Arial"/>
          <w:b/>
          <w:bCs/>
          <w:color w:val="000000"/>
          <w:sz w:val="28"/>
          <w:szCs w:val="28"/>
        </w:rPr>
      </w:pPr>
    </w:p>
    <w:p w:rsidR="00F00E4F" w:rsidRPr="00AD6085" w:rsidRDefault="00F00E4F" w:rsidP="00F00E4F">
      <w:pPr>
        <w:pStyle w:val="Normlnweb"/>
        <w:shd w:val="clear" w:color="auto" w:fill="FFFFFF"/>
        <w:jc w:val="center"/>
        <w:rPr>
          <w:rFonts w:ascii="Arial" w:hAnsi="Arial" w:cs="Arial"/>
          <w:b/>
          <w:bCs/>
          <w:color w:val="000000"/>
          <w:sz w:val="28"/>
          <w:szCs w:val="28"/>
        </w:rPr>
      </w:pPr>
    </w:p>
    <w:p w:rsidR="00F00E4F" w:rsidRPr="00AD6085" w:rsidRDefault="00F00E4F" w:rsidP="00F00E4F">
      <w:pPr>
        <w:pStyle w:val="Normlnweb"/>
        <w:shd w:val="clear" w:color="auto" w:fill="FFFFFF"/>
        <w:jc w:val="center"/>
        <w:rPr>
          <w:rFonts w:ascii="Arial" w:hAnsi="Arial" w:cs="Arial"/>
          <w:b/>
          <w:bCs/>
          <w:color w:val="000000"/>
          <w:sz w:val="28"/>
          <w:szCs w:val="28"/>
        </w:rPr>
      </w:pPr>
    </w:p>
    <w:p w:rsidR="00F00E4F" w:rsidRPr="00AD6085" w:rsidRDefault="00F00E4F" w:rsidP="00F00E4F">
      <w:pPr>
        <w:rPr>
          <w:rFonts w:cs="Arial"/>
          <w:sz w:val="28"/>
          <w:szCs w:val="28"/>
        </w:rPr>
      </w:pPr>
    </w:p>
    <w:p w:rsidR="007A6E23" w:rsidRPr="00AD6085" w:rsidRDefault="007A6E23"/>
    <w:p w:rsidR="00A770AE" w:rsidRPr="00CE318A" w:rsidRDefault="00A770AE" w:rsidP="00A770AE">
      <w:pPr>
        <w:jc w:val="center"/>
        <w:rPr>
          <w:sz w:val="28"/>
          <w:szCs w:val="28"/>
        </w:rPr>
      </w:pPr>
      <w:r w:rsidRPr="00CE318A">
        <w:rPr>
          <w:sz w:val="28"/>
          <w:szCs w:val="28"/>
        </w:rPr>
        <w:t>Akce na červenec 2019 Chrudim a Pardubice</w:t>
      </w:r>
    </w:p>
    <w:p w:rsidR="00A770AE" w:rsidRPr="00CE318A" w:rsidRDefault="00A770AE" w:rsidP="00A770AE">
      <w:pPr>
        <w:rPr>
          <w:sz w:val="28"/>
          <w:szCs w:val="28"/>
        </w:rPr>
      </w:pPr>
    </w:p>
    <w:p w:rsidR="00A770AE" w:rsidRPr="00597780" w:rsidRDefault="00A770AE" w:rsidP="00A770AE">
      <w:pPr>
        <w:jc w:val="both"/>
        <w:rPr>
          <w:sz w:val="28"/>
          <w:szCs w:val="28"/>
        </w:rPr>
      </w:pPr>
      <w:r w:rsidRPr="00597780">
        <w:rPr>
          <w:sz w:val="28"/>
          <w:szCs w:val="28"/>
        </w:rPr>
        <w:t xml:space="preserve">24. 7. ve středu celodenní výlet. Přijměte pozvání na chalupu k manželům </w:t>
      </w:r>
      <w:proofErr w:type="spellStart"/>
      <w:r w:rsidRPr="00597780">
        <w:rPr>
          <w:sz w:val="28"/>
          <w:szCs w:val="28"/>
        </w:rPr>
        <w:t>Kührovým</w:t>
      </w:r>
      <w:proofErr w:type="spellEnd"/>
      <w:r w:rsidRPr="00597780">
        <w:rPr>
          <w:sz w:val="28"/>
          <w:szCs w:val="28"/>
        </w:rPr>
        <w:t xml:space="preserve"> do Zbyslavy. Odjezdy z Chrudimi v 08:42 hod stanoviště </w:t>
      </w:r>
      <w:r w:rsidR="00597780" w:rsidRPr="00597780">
        <w:rPr>
          <w:sz w:val="28"/>
          <w:szCs w:val="28"/>
        </w:rPr>
        <w:t xml:space="preserve">číslo </w:t>
      </w:r>
      <w:r w:rsidRPr="00597780">
        <w:rPr>
          <w:sz w:val="28"/>
          <w:szCs w:val="28"/>
        </w:rPr>
        <w:t xml:space="preserve">5, do </w:t>
      </w:r>
      <w:proofErr w:type="spellStart"/>
      <w:r w:rsidRPr="00597780">
        <w:rPr>
          <w:sz w:val="28"/>
          <w:szCs w:val="28"/>
        </w:rPr>
        <w:t>Heřm</w:t>
      </w:r>
      <w:proofErr w:type="spellEnd"/>
      <w:r w:rsidRPr="00597780">
        <w:rPr>
          <w:sz w:val="28"/>
          <w:szCs w:val="28"/>
        </w:rPr>
        <w:t xml:space="preserve">. Městce. Z Pardubic v 08:28 hod stanoviště </w:t>
      </w:r>
      <w:r w:rsidR="00597780" w:rsidRPr="00597780">
        <w:rPr>
          <w:sz w:val="28"/>
          <w:szCs w:val="28"/>
        </w:rPr>
        <w:t>číslo</w:t>
      </w:r>
      <w:r w:rsidRPr="00597780">
        <w:rPr>
          <w:sz w:val="28"/>
          <w:szCs w:val="28"/>
        </w:rPr>
        <w:t xml:space="preserve">11, do </w:t>
      </w:r>
      <w:proofErr w:type="spellStart"/>
      <w:r w:rsidRPr="00597780">
        <w:rPr>
          <w:sz w:val="28"/>
          <w:szCs w:val="28"/>
        </w:rPr>
        <w:t>Heřm</w:t>
      </w:r>
      <w:proofErr w:type="spellEnd"/>
      <w:r w:rsidRPr="00597780">
        <w:rPr>
          <w:sz w:val="28"/>
          <w:szCs w:val="28"/>
        </w:rPr>
        <w:t xml:space="preserve">. Městce, z Heřmanova Městce 09:02 hod stanoviště </w:t>
      </w:r>
      <w:r w:rsidR="00597780" w:rsidRPr="00597780">
        <w:rPr>
          <w:sz w:val="28"/>
          <w:szCs w:val="28"/>
        </w:rPr>
        <w:t>číslo</w:t>
      </w:r>
      <w:r w:rsidRPr="00597780">
        <w:rPr>
          <w:sz w:val="28"/>
          <w:szCs w:val="28"/>
        </w:rPr>
        <w:t xml:space="preserve">1. </w:t>
      </w:r>
    </w:p>
    <w:p w:rsidR="00A770AE" w:rsidRPr="00597780" w:rsidRDefault="00A770AE" w:rsidP="00A770AE">
      <w:pPr>
        <w:jc w:val="both"/>
        <w:rPr>
          <w:sz w:val="28"/>
          <w:szCs w:val="28"/>
        </w:rPr>
      </w:pPr>
      <w:r w:rsidRPr="00597780">
        <w:rPr>
          <w:sz w:val="28"/>
          <w:szCs w:val="28"/>
        </w:rPr>
        <w:t>Buřtíky na opečení a chléb si vezměte s sebou, nezapomeňte na turistické hole, a pití. Půjdeme se podívat do Starkoče na rozhlednu. Délka trasy 4 Km.</w:t>
      </w:r>
    </w:p>
    <w:p w:rsidR="00A770AE" w:rsidRPr="00597780" w:rsidRDefault="00A770AE" w:rsidP="00A770AE">
      <w:pPr>
        <w:rPr>
          <w:sz w:val="28"/>
          <w:szCs w:val="28"/>
        </w:rPr>
      </w:pPr>
      <w:r w:rsidRPr="00597780">
        <w:rPr>
          <w:sz w:val="28"/>
          <w:szCs w:val="28"/>
        </w:rPr>
        <w:t xml:space="preserve"> </w:t>
      </w:r>
    </w:p>
    <w:p w:rsidR="00A770AE" w:rsidRPr="00597780" w:rsidRDefault="00A770AE" w:rsidP="00A770AE">
      <w:pPr>
        <w:rPr>
          <w:sz w:val="28"/>
          <w:szCs w:val="28"/>
        </w:rPr>
      </w:pPr>
    </w:p>
    <w:p w:rsidR="00A770AE" w:rsidRPr="00597780" w:rsidRDefault="00A770AE" w:rsidP="00A770AE">
      <w:pPr>
        <w:jc w:val="both"/>
        <w:rPr>
          <w:sz w:val="28"/>
          <w:szCs w:val="28"/>
        </w:rPr>
      </w:pPr>
      <w:r w:rsidRPr="00597780">
        <w:rPr>
          <w:sz w:val="28"/>
          <w:szCs w:val="28"/>
        </w:rPr>
        <w:t xml:space="preserve">30. 7. v úterý celodenní výlet do Svitav. </w:t>
      </w:r>
    </w:p>
    <w:p w:rsidR="00A770AE" w:rsidRPr="00597780" w:rsidRDefault="00A770AE" w:rsidP="00A770AE">
      <w:pPr>
        <w:jc w:val="both"/>
        <w:rPr>
          <w:sz w:val="28"/>
          <w:szCs w:val="28"/>
        </w:rPr>
      </w:pPr>
      <w:r w:rsidRPr="00597780">
        <w:rPr>
          <w:sz w:val="28"/>
          <w:szCs w:val="28"/>
        </w:rPr>
        <w:t>V 10:45 hod se sejdeme na vlakovém nádraží v Pardubicích. Odjezd v</w:t>
      </w:r>
      <w:r w:rsidR="00597780">
        <w:rPr>
          <w:sz w:val="28"/>
          <w:szCs w:val="28"/>
        </w:rPr>
        <w:t xml:space="preserve"> </w:t>
      </w:r>
      <w:r w:rsidRPr="00597780">
        <w:rPr>
          <w:sz w:val="28"/>
          <w:szCs w:val="28"/>
        </w:rPr>
        <w:t>11:07 hod plánuji, že bychom se podívali za Drahuškou Hamplovou. Oběd dáme někde ve Svitavách. Zpět v 16:55 hod.</w:t>
      </w:r>
    </w:p>
    <w:p w:rsidR="00A770AE" w:rsidRPr="00597780" w:rsidRDefault="00A770AE" w:rsidP="00A770AE">
      <w:pPr>
        <w:tabs>
          <w:tab w:val="left" w:pos="2515"/>
        </w:tabs>
        <w:rPr>
          <w:sz w:val="28"/>
          <w:szCs w:val="28"/>
        </w:rPr>
      </w:pPr>
      <w:r w:rsidRPr="00597780">
        <w:rPr>
          <w:sz w:val="28"/>
          <w:szCs w:val="28"/>
        </w:rPr>
        <w:tab/>
      </w:r>
    </w:p>
    <w:p w:rsidR="00A770AE" w:rsidRPr="00597780" w:rsidRDefault="00A770AE" w:rsidP="00A770AE">
      <w:pPr>
        <w:rPr>
          <w:sz w:val="28"/>
          <w:szCs w:val="28"/>
        </w:rPr>
      </w:pPr>
      <w:r w:rsidRPr="00597780">
        <w:rPr>
          <w:sz w:val="28"/>
          <w:szCs w:val="28"/>
        </w:rPr>
        <w:t xml:space="preserve">Jestli máte někdo zájem o individuální setkání se mnou, neváhejte a volejte. Ať se můžeme konkrétně domluvit. </w:t>
      </w:r>
    </w:p>
    <w:p w:rsidR="00A770AE" w:rsidRPr="00597780" w:rsidRDefault="00A770AE" w:rsidP="00A770AE">
      <w:pPr>
        <w:rPr>
          <w:sz w:val="28"/>
          <w:szCs w:val="28"/>
        </w:rPr>
      </w:pPr>
    </w:p>
    <w:p w:rsidR="00A770AE" w:rsidRDefault="00A770AE" w:rsidP="00A770AE">
      <w:pPr>
        <w:ind w:left="5664" w:firstLine="708"/>
        <w:jc w:val="both"/>
        <w:rPr>
          <w:sz w:val="28"/>
          <w:szCs w:val="28"/>
        </w:rPr>
      </w:pPr>
      <w:r>
        <w:rPr>
          <w:sz w:val="28"/>
          <w:szCs w:val="28"/>
        </w:rPr>
        <w:t>Jana Bubáková</w:t>
      </w:r>
    </w:p>
    <w:p w:rsidR="00281918" w:rsidRDefault="00281918" w:rsidP="001A46AA">
      <w:pPr>
        <w:jc w:val="both"/>
        <w:rPr>
          <w:sz w:val="28"/>
          <w:szCs w:val="28"/>
        </w:rPr>
      </w:pPr>
    </w:p>
    <w:p w:rsidR="001A46AA" w:rsidRPr="00AD6085" w:rsidRDefault="001A46AA" w:rsidP="001A46AA">
      <w:pPr>
        <w:jc w:val="both"/>
        <w:rPr>
          <w:sz w:val="28"/>
          <w:szCs w:val="28"/>
        </w:rPr>
      </w:pPr>
      <w:r w:rsidRPr="00AD6085">
        <w:rPr>
          <w:sz w:val="28"/>
          <w:szCs w:val="28"/>
        </w:rPr>
        <w:t xml:space="preserve">V měsíci </w:t>
      </w:r>
      <w:r w:rsidR="00253428">
        <w:rPr>
          <w:sz w:val="28"/>
          <w:szCs w:val="28"/>
        </w:rPr>
        <w:t>červenci</w:t>
      </w:r>
      <w:r w:rsidRPr="00AD6085">
        <w:rPr>
          <w:sz w:val="28"/>
          <w:szCs w:val="28"/>
        </w:rPr>
        <w:t xml:space="preserve"> oslaví narozeniny:</w:t>
      </w:r>
    </w:p>
    <w:p w:rsidR="001A46AA" w:rsidRPr="00AD6085" w:rsidRDefault="001A46AA" w:rsidP="001A46AA">
      <w:pPr>
        <w:rPr>
          <w:sz w:val="28"/>
          <w:szCs w:val="28"/>
        </w:rPr>
      </w:pPr>
      <w:r w:rsidRPr="00AD6085">
        <w:rPr>
          <w:sz w:val="28"/>
          <w:szCs w:val="28"/>
        </w:rPr>
        <w:t xml:space="preserve">Ludovít </w:t>
      </w:r>
      <w:proofErr w:type="spellStart"/>
      <w:r w:rsidRPr="00AD6085">
        <w:rPr>
          <w:sz w:val="28"/>
          <w:szCs w:val="28"/>
        </w:rPr>
        <w:t>Marinčič</w:t>
      </w:r>
      <w:proofErr w:type="spellEnd"/>
    </w:p>
    <w:p w:rsidR="001A46AA" w:rsidRPr="00AD6085" w:rsidRDefault="001A46AA" w:rsidP="001A46AA">
      <w:pPr>
        <w:rPr>
          <w:sz w:val="28"/>
          <w:szCs w:val="28"/>
        </w:rPr>
      </w:pPr>
      <w:r w:rsidRPr="00AD6085">
        <w:rPr>
          <w:sz w:val="28"/>
          <w:szCs w:val="28"/>
        </w:rPr>
        <w:t xml:space="preserve">Vlasta </w:t>
      </w:r>
      <w:proofErr w:type="spellStart"/>
      <w:r w:rsidRPr="00AD6085">
        <w:rPr>
          <w:sz w:val="28"/>
          <w:szCs w:val="28"/>
        </w:rPr>
        <w:t>Dospělová</w:t>
      </w:r>
      <w:proofErr w:type="spellEnd"/>
    </w:p>
    <w:p w:rsidR="001A46AA" w:rsidRPr="00AD6085" w:rsidRDefault="001A46AA" w:rsidP="001A46AA">
      <w:pPr>
        <w:rPr>
          <w:sz w:val="28"/>
          <w:szCs w:val="28"/>
        </w:rPr>
      </w:pPr>
      <w:r w:rsidRPr="00AD6085">
        <w:rPr>
          <w:sz w:val="28"/>
          <w:szCs w:val="28"/>
        </w:rPr>
        <w:t>Anna Marešová</w:t>
      </w:r>
    </w:p>
    <w:p w:rsidR="001A46AA" w:rsidRPr="00AD6085" w:rsidRDefault="001A46AA" w:rsidP="001A46AA">
      <w:pPr>
        <w:rPr>
          <w:sz w:val="28"/>
          <w:szCs w:val="28"/>
        </w:rPr>
      </w:pPr>
      <w:r w:rsidRPr="00AD6085">
        <w:rPr>
          <w:sz w:val="28"/>
          <w:szCs w:val="28"/>
        </w:rPr>
        <w:t>Lukáš Prokeš</w:t>
      </w:r>
    </w:p>
    <w:p w:rsidR="001A46AA" w:rsidRPr="00AD6085" w:rsidRDefault="001A46AA" w:rsidP="001A46AA">
      <w:pPr>
        <w:rPr>
          <w:sz w:val="28"/>
          <w:szCs w:val="28"/>
        </w:rPr>
      </w:pPr>
      <w:r w:rsidRPr="00AD6085">
        <w:rPr>
          <w:sz w:val="28"/>
          <w:szCs w:val="28"/>
        </w:rPr>
        <w:t xml:space="preserve">Libuše </w:t>
      </w:r>
      <w:proofErr w:type="spellStart"/>
      <w:r w:rsidRPr="00AD6085">
        <w:rPr>
          <w:sz w:val="28"/>
          <w:szCs w:val="28"/>
        </w:rPr>
        <w:t>Šidlikovská</w:t>
      </w:r>
      <w:proofErr w:type="spellEnd"/>
      <w:r w:rsidRPr="00AD6085">
        <w:rPr>
          <w:sz w:val="28"/>
          <w:szCs w:val="28"/>
        </w:rPr>
        <w:t xml:space="preserve"> </w:t>
      </w:r>
    </w:p>
    <w:p w:rsidR="00281918" w:rsidRPr="00AD6085" w:rsidRDefault="001A46AA" w:rsidP="00281918">
      <w:pPr>
        <w:rPr>
          <w:sz w:val="28"/>
          <w:szCs w:val="28"/>
        </w:rPr>
      </w:pPr>
      <w:r w:rsidRPr="00AD6085">
        <w:rPr>
          <w:noProof/>
          <w:sz w:val="28"/>
          <w:szCs w:val="28"/>
          <w:lang w:eastAsia="cs-CZ"/>
        </w:rPr>
        <w:drawing>
          <wp:inline distT="0" distB="0" distL="0" distR="0" wp14:anchorId="6CE882A0" wp14:editId="2EE82EA2">
            <wp:extent cx="2143125" cy="2143125"/>
            <wp:effectExtent l="0" t="0" r="9525" b="9525"/>
            <wp:docPr id="3" name="Obrázek 3" descr="C:\Users\Uzivatel\Pictures\k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ky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AD6085">
        <w:rPr>
          <w:sz w:val="28"/>
          <w:szCs w:val="28"/>
        </w:rPr>
        <w:t xml:space="preserve"> </w:t>
      </w:r>
      <w:r w:rsidR="00281918" w:rsidRPr="00AD6085">
        <w:rPr>
          <w:sz w:val="28"/>
          <w:szCs w:val="28"/>
        </w:rPr>
        <w:t>Foto z internetu</w:t>
      </w:r>
    </w:p>
    <w:p w:rsidR="001A46AA" w:rsidRPr="00AD6085" w:rsidRDefault="001A46AA" w:rsidP="001A46AA">
      <w:pPr>
        <w:rPr>
          <w:sz w:val="28"/>
          <w:szCs w:val="28"/>
        </w:rPr>
      </w:pPr>
    </w:p>
    <w:p w:rsidR="00727900" w:rsidRPr="00AD6085" w:rsidRDefault="001A46AA" w:rsidP="001A46AA">
      <w:pPr>
        <w:rPr>
          <w:sz w:val="28"/>
          <w:szCs w:val="28"/>
        </w:rPr>
      </w:pPr>
      <w:r w:rsidRPr="00AD6085">
        <w:rPr>
          <w:sz w:val="28"/>
          <w:szCs w:val="28"/>
        </w:rPr>
        <w:t>Srdečně blahopřejeme a přejeme vše nejlepší!</w:t>
      </w:r>
    </w:p>
    <w:p w:rsidR="001A46AA" w:rsidRPr="00AD6085" w:rsidRDefault="001A46AA" w:rsidP="001A46AA">
      <w:pPr>
        <w:rPr>
          <w:sz w:val="28"/>
          <w:szCs w:val="28"/>
        </w:rPr>
      </w:pPr>
    </w:p>
    <w:p w:rsidR="00F00E4F" w:rsidRPr="00AD6085" w:rsidRDefault="00792C2F">
      <w:pPr>
        <w:rPr>
          <w:sz w:val="28"/>
          <w:szCs w:val="28"/>
        </w:rPr>
      </w:pPr>
      <w:r w:rsidRPr="00AD6085">
        <w:rPr>
          <w:sz w:val="28"/>
          <w:szCs w:val="28"/>
        </w:rPr>
        <w:t>Věděli jste, že:</w:t>
      </w:r>
    </w:p>
    <w:p w:rsidR="00792C2F" w:rsidRPr="00AD6085" w:rsidRDefault="00792C2F" w:rsidP="00792C2F">
      <w:pPr>
        <w:shd w:val="clear" w:color="auto" w:fill="FFFFFF"/>
        <w:spacing w:before="75" w:after="225" w:line="330" w:lineRule="atLeast"/>
        <w:outlineLvl w:val="2"/>
        <w:rPr>
          <w:rFonts w:cs="Arial"/>
          <w:caps/>
          <w:spacing w:val="18"/>
          <w:sz w:val="28"/>
          <w:szCs w:val="28"/>
          <w:lang w:eastAsia="cs-CZ"/>
        </w:rPr>
      </w:pPr>
      <w:r w:rsidRPr="00AD6085">
        <w:rPr>
          <w:rFonts w:cs="Arial"/>
          <w:caps/>
          <w:spacing w:val="18"/>
          <w:sz w:val="28"/>
          <w:szCs w:val="28"/>
          <w:lang w:eastAsia="cs-CZ"/>
        </w:rPr>
        <w:t xml:space="preserve">Osobnosti mezi námi aneb slavní se zrakovým postižením </w:t>
      </w:r>
    </w:p>
    <w:p w:rsidR="00792C2F" w:rsidRPr="00AD6085" w:rsidRDefault="00792C2F" w:rsidP="00792C2F">
      <w:pPr>
        <w:numPr>
          <w:ilvl w:val="0"/>
          <w:numId w:val="1"/>
        </w:numPr>
        <w:shd w:val="clear" w:color="auto" w:fill="FFFFFF"/>
        <w:spacing w:line="0" w:lineRule="auto"/>
        <w:ind w:left="0" w:right="150"/>
        <w:rPr>
          <w:rFonts w:cs="Arial"/>
          <w:sz w:val="28"/>
          <w:szCs w:val="28"/>
          <w:lang w:eastAsia="cs-CZ"/>
        </w:rPr>
      </w:pPr>
      <w:r w:rsidRPr="00AD6085">
        <w:rPr>
          <w:rFonts w:cs="Arial"/>
          <w:noProof/>
          <w:sz w:val="28"/>
          <w:szCs w:val="28"/>
          <w:lang w:eastAsia="cs-CZ"/>
        </w:rPr>
        <w:drawing>
          <wp:inline distT="0" distB="0" distL="0" distR="0" wp14:anchorId="341136FA" wp14:editId="1376F33C">
            <wp:extent cx="152400" cy="152400"/>
            <wp:effectExtent l="0" t="0" r="0" b="0"/>
            <wp:docPr id="5" name="Obrázek 5" descr="https://www.chodicilide.cz/wp-content/themes/juster/images/icon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odicilide.cz/wp-content/themes/juster/images/icons/clo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6085">
        <w:rPr>
          <w:rFonts w:cs="Arial"/>
          <w:sz w:val="28"/>
          <w:szCs w:val="28"/>
          <w:lang w:eastAsia="cs-CZ"/>
        </w:rPr>
        <w:t>Duben 1, 2015</w:t>
      </w:r>
    </w:p>
    <w:p w:rsidR="00792C2F" w:rsidRPr="00AD6085" w:rsidRDefault="00792C2F" w:rsidP="00792C2F">
      <w:pPr>
        <w:shd w:val="clear" w:color="auto" w:fill="FFFFFF"/>
        <w:spacing w:line="360" w:lineRule="atLeast"/>
        <w:jc w:val="both"/>
        <w:rPr>
          <w:rFonts w:cs="Arial"/>
          <w:spacing w:val="15"/>
          <w:sz w:val="28"/>
          <w:szCs w:val="28"/>
          <w:lang w:eastAsia="cs-CZ"/>
        </w:rPr>
      </w:pPr>
      <w:r w:rsidRPr="00AD6085">
        <w:rPr>
          <w:rFonts w:cs="Arial"/>
          <w:spacing w:val="15"/>
          <w:sz w:val="28"/>
          <w:szCs w:val="28"/>
          <w:lang w:eastAsia="cs-CZ"/>
        </w:rPr>
        <w:t>Představujeme vám některé světové a české osobnosti, které se zapsaly do dějin. Co je všechny spojuje? Možná jste to ani netušili, ale jedno mají společné – zrakové postižení. Schválně, o kom z nich jste kdy přemýšleli jako o člověku s postižením?</w:t>
      </w:r>
    </w:p>
    <w:p w:rsidR="00792C2F" w:rsidRPr="00AD6085" w:rsidRDefault="00792C2F" w:rsidP="00792C2F">
      <w:pPr>
        <w:shd w:val="clear" w:color="auto" w:fill="FFFFFF"/>
        <w:spacing w:before="300" w:after="150"/>
        <w:jc w:val="both"/>
        <w:outlineLvl w:val="0"/>
        <w:rPr>
          <w:rFonts w:cs="Arial"/>
          <w:spacing w:val="15"/>
          <w:kern w:val="36"/>
          <w:sz w:val="28"/>
          <w:szCs w:val="28"/>
          <w:lang w:eastAsia="cs-CZ"/>
        </w:rPr>
      </w:pPr>
      <w:r w:rsidRPr="00AD6085">
        <w:rPr>
          <w:rFonts w:cs="Arial"/>
          <w:spacing w:val="15"/>
          <w:kern w:val="36"/>
          <w:sz w:val="28"/>
          <w:szCs w:val="28"/>
          <w:lang w:eastAsia="cs-CZ"/>
        </w:rPr>
        <w:t xml:space="preserve">Homér, řecký básník starověku, a bájný věštec </w:t>
      </w:r>
      <w:proofErr w:type="spellStart"/>
      <w:r w:rsidRPr="00AD6085">
        <w:rPr>
          <w:rFonts w:cs="Arial"/>
          <w:spacing w:val="15"/>
          <w:kern w:val="36"/>
          <w:sz w:val="28"/>
          <w:szCs w:val="28"/>
          <w:lang w:eastAsia="cs-CZ"/>
        </w:rPr>
        <w:t>Theirésias</w:t>
      </w:r>
      <w:proofErr w:type="spellEnd"/>
    </w:p>
    <w:p w:rsidR="00792C2F" w:rsidRPr="00AD6085" w:rsidRDefault="00792C2F" w:rsidP="00792C2F">
      <w:pPr>
        <w:shd w:val="clear" w:color="auto" w:fill="FFFFFF"/>
        <w:spacing w:line="360" w:lineRule="atLeast"/>
        <w:jc w:val="both"/>
        <w:rPr>
          <w:rFonts w:cs="Arial"/>
          <w:spacing w:val="15"/>
          <w:sz w:val="28"/>
          <w:szCs w:val="28"/>
          <w:lang w:eastAsia="cs-CZ"/>
        </w:rPr>
      </w:pPr>
      <w:r w:rsidRPr="00AD6085">
        <w:rPr>
          <w:rFonts w:cs="Arial"/>
          <w:spacing w:val="15"/>
          <w:sz w:val="28"/>
          <w:szCs w:val="28"/>
          <w:lang w:eastAsia="cs-CZ"/>
        </w:rPr>
        <w:t xml:space="preserve">Jednou ze známých osobností se zrakovým postižením byl Homér, tvůrce nejstarších řeckých eposů Ilias a Odyssea. Příběhy z jeho eposů přebraly během let stovky autorů, objevují se v dílech starověku, středověku i v knihách a dramatech dnešních spisovatelů. Dodnes nevíme, kdy se přesně Homér narodil a kde. Nejčastěji se udává, že jej porodila matka </w:t>
      </w:r>
      <w:proofErr w:type="spellStart"/>
      <w:r w:rsidRPr="00AD6085">
        <w:rPr>
          <w:rFonts w:cs="Arial"/>
          <w:spacing w:val="15"/>
          <w:sz w:val="28"/>
          <w:szCs w:val="28"/>
          <w:lang w:eastAsia="cs-CZ"/>
        </w:rPr>
        <w:t>Kreitheis</w:t>
      </w:r>
      <w:proofErr w:type="spellEnd"/>
      <w:r w:rsidRPr="00AD6085">
        <w:rPr>
          <w:rFonts w:cs="Arial"/>
          <w:spacing w:val="15"/>
          <w:sz w:val="28"/>
          <w:szCs w:val="28"/>
          <w:lang w:eastAsia="cs-CZ"/>
        </w:rPr>
        <w:t xml:space="preserve"> ve Smyrně na maloasijském pobřeží a že jeho život se odvíjel v období konce osmého století před </w:t>
      </w:r>
      <w:proofErr w:type="spellStart"/>
      <w:r w:rsidRPr="00AD6085">
        <w:rPr>
          <w:rFonts w:cs="Arial"/>
          <w:spacing w:val="15"/>
          <w:sz w:val="28"/>
          <w:szCs w:val="28"/>
          <w:lang w:eastAsia="cs-CZ"/>
        </w:rPr>
        <w:t>Kristem.V</w:t>
      </w:r>
      <w:proofErr w:type="spellEnd"/>
      <w:r w:rsidRPr="00AD6085">
        <w:rPr>
          <w:rFonts w:cs="Arial"/>
          <w:spacing w:val="15"/>
          <w:sz w:val="28"/>
          <w:szCs w:val="28"/>
          <w:lang w:eastAsia="cs-CZ"/>
        </w:rPr>
        <w:t> Antice jej často vyobrazovali jako slepého starce, i když nikdo neznal jeho pravou podobu.</w:t>
      </w:r>
    </w:p>
    <w:p w:rsidR="00792C2F" w:rsidRPr="00AD6085" w:rsidRDefault="00792C2F" w:rsidP="00792C2F">
      <w:pPr>
        <w:shd w:val="clear" w:color="auto" w:fill="FFFFFF"/>
        <w:spacing w:line="360" w:lineRule="atLeast"/>
        <w:jc w:val="both"/>
        <w:rPr>
          <w:rFonts w:cs="Arial"/>
          <w:spacing w:val="15"/>
          <w:sz w:val="28"/>
          <w:szCs w:val="28"/>
          <w:lang w:eastAsia="cs-CZ"/>
        </w:rPr>
      </w:pPr>
      <w:r w:rsidRPr="00AD6085">
        <w:rPr>
          <w:rFonts w:cs="Arial"/>
          <w:spacing w:val="15"/>
          <w:sz w:val="28"/>
          <w:szCs w:val="28"/>
          <w:lang w:eastAsia="cs-CZ"/>
        </w:rPr>
        <w:t xml:space="preserve">Dalším slepým starcem byl bájný </w:t>
      </w:r>
      <w:proofErr w:type="spellStart"/>
      <w:r w:rsidRPr="00AD6085">
        <w:rPr>
          <w:rFonts w:cs="Arial"/>
          <w:spacing w:val="15"/>
          <w:sz w:val="28"/>
          <w:szCs w:val="28"/>
          <w:lang w:eastAsia="cs-CZ"/>
        </w:rPr>
        <w:t>Theirésias</w:t>
      </w:r>
      <w:proofErr w:type="spellEnd"/>
      <w:r w:rsidRPr="00AD6085">
        <w:rPr>
          <w:rFonts w:cs="Arial"/>
          <w:spacing w:val="15"/>
          <w:sz w:val="28"/>
          <w:szCs w:val="28"/>
          <w:lang w:eastAsia="cs-CZ"/>
        </w:rPr>
        <w:t xml:space="preserve">, věštec z řeckých bájí a pověstí. Zmínky o něm se dochovaly v několika řeckých bájích a Sofokles jej zařadil jako postavu do svého slavného díla Antigona. Dnes se po něm jmenuje středisko </w:t>
      </w:r>
      <w:proofErr w:type="spellStart"/>
      <w:r w:rsidRPr="00AD6085">
        <w:rPr>
          <w:rFonts w:cs="Arial"/>
          <w:spacing w:val="15"/>
          <w:sz w:val="28"/>
          <w:szCs w:val="28"/>
          <w:lang w:eastAsia="cs-CZ"/>
        </w:rPr>
        <w:t>Teiresias</w:t>
      </w:r>
      <w:proofErr w:type="spellEnd"/>
      <w:r w:rsidRPr="00AD6085">
        <w:rPr>
          <w:rFonts w:cs="Arial"/>
          <w:spacing w:val="15"/>
          <w:sz w:val="28"/>
          <w:szCs w:val="28"/>
          <w:lang w:eastAsia="cs-CZ"/>
        </w:rPr>
        <w:t>, které při Masarykově universitě v Brně pomáhá studentům s handicapem absolvovat vysokoškolské studium.</w:t>
      </w:r>
    </w:p>
    <w:p w:rsidR="00792C2F" w:rsidRPr="00AD6085" w:rsidRDefault="00792C2F" w:rsidP="00792C2F">
      <w:pPr>
        <w:shd w:val="clear" w:color="auto" w:fill="FFFFFF"/>
        <w:spacing w:before="300" w:after="150"/>
        <w:jc w:val="both"/>
        <w:outlineLvl w:val="0"/>
        <w:rPr>
          <w:rFonts w:cs="Arial"/>
          <w:spacing w:val="15"/>
          <w:kern w:val="36"/>
          <w:sz w:val="28"/>
          <w:szCs w:val="28"/>
          <w:lang w:eastAsia="cs-CZ"/>
        </w:rPr>
      </w:pPr>
      <w:r w:rsidRPr="00AD6085">
        <w:rPr>
          <w:rFonts w:cs="Arial"/>
          <w:spacing w:val="15"/>
          <w:kern w:val="36"/>
          <w:sz w:val="28"/>
          <w:szCs w:val="28"/>
          <w:lang w:eastAsia="cs-CZ"/>
        </w:rPr>
        <w:t>Jan Žižka z Trocnova, husitský vojevůdce</w:t>
      </w:r>
    </w:p>
    <w:p w:rsidR="00792C2F" w:rsidRPr="00AD6085" w:rsidRDefault="00792C2F" w:rsidP="00792C2F">
      <w:pPr>
        <w:shd w:val="clear" w:color="auto" w:fill="FFFFFF"/>
        <w:spacing w:line="360" w:lineRule="atLeast"/>
        <w:jc w:val="both"/>
        <w:rPr>
          <w:rFonts w:cs="Arial"/>
          <w:spacing w:val="15"/>
          <w:sz w:val="28"/>
          <w:szCs w:val="28"/>
          <w:lang w:eastAsia="cs-CZ"/>
        </w:rPr>
      </w:pPr>
      <w:r w:rsidRPr="00AD6085">
        <w:rPr>
          <w:rFonts w:cs="Arial"/>
          <w:spacing w:val="15"/>
          <w:sz w:val="28"/>
          <w:szCs w:val="28"/>
          <w:lang w:eastAsia="cs-CZ"/>
        </w:rPr>
        <w:t>Historie Evropy zná několik Čechů, kteří se do ní neodmyslitelně zapsali. Ale jestli celá Evropa před nějakým Čechem přímo trnula hrůzou, tak to byl určitě Jan Žižka z Trocnova, husitský hejtman. Ve dvanácti letech přišel o jedno oko, o jeho mládí toho však jinak příliš nevíme. Původně nevýznamný zeman se za krále Václava IV. stal jedním z nejmocnějších mužů země. Nakonec stál v čele českých a husitských vojsk proti dvěma křížovým výpravám.</w:t>
      </w:r>
    </w:p>
    <w:p w:rsidR="00792C2F" w:rsidRPr="00AD6085" w:rsidRDefault="00792C2F" w:rsidP="00792C2F">
      <w:pPr>
        <w:shd w:val="clear" w:color="auto" w:fill="FFFFFF"/>
        <w:spacing w:line="360" w:lineRule="atLeast"/>
        <w:jc w:val="both"/>
        <w:rPr>
          <w:rFonts w:cs="Arial"/>
          <w:spacing w:val="15"/>
          <w:sz w:val="28"/>
          <w:szCs w:val="28"/>
          <w:lang w:eastAsia="cs-CZ"/>
        </w:rPr>
      </w:pPr>
      <w:r w:rsidRPr="00AD6085">
        <w:rPr>
          <w:rFonts w:cs="Arial"/>
          <w:spacing w:val="15"/>
          <w:sz w:val="28"/>
          <w:szCs w:val="28"/>
          <w:lang w:eastAsia="cs-CZ"/>
        </w:rPr>
        <w:lastRenderedPageBreak/>
        <w:t xml:space="preserve">Proti té druhé v roce 1422 u Havlíčkova Brodu již vedl husity jako nevidomý vojevůdce – v roce 1421 při obléhání hradu Rábí mu tříska ze stromu vypíchla i druhé oko a následkem toho pravděpodobně zcela oslepl, či měl jen zbytky zraku. Jeho válečné umění však díky jeho houževnatosti neutrpělo na ztrátě a do své smrti roku 1424 svedl s husity mnoho vítězných bitev. Traduje se, že si nechal svými pobočníky dlouze vyprávět, jaký je v místě boje </w:t>
      </w:r>
      <w:proofErr w:type="gramStart"/>
      <w:r w:rsidRPr="00AD6085">
        <w:rPr>
          <w:rFonts w:cs="Arial"/>
          <w:spacing w:val="15"/>
          <w:sz w:val="28"/>
          <w:szCs w:val="28"/>
          <w:lang w:eastAsia="cs-CZ"/>
        </w:rPr>
        <w:t>terén</w:t>
      </w:r>
      <w:proofErr w:type="gramEnd"/>
      <w:r w:rsidRPr="00AD6085">
        <w:rPr>
          <w:rFonts w:cs="Arial"/>
          <w:spacing w:val="15"/>
          <w:sz w:val="28"/>
          <w:szCs w:val="28"/>
          <w:lang w:eastAsia="cs-CZ"/>
        </w:rPr>
        <w:t xml:space="preserve"> a tak byl schopen i bez zraku určit kde rozložit tábor a kudy vést útok na nepřítele.</w:t>
      </w:r>
    </w:p>
    <w:p w:rsidR="00792C2F" w:rsidRPr="00AD6085" w:rsidRDefault="00792C2F" w:rsidP="00792C2F">
      <w:pPr>
        <w:shd w:val="clear" w:color="auto" w:fill="FFFFFF"/>
        <w:spacing w:before="300" w:after="150"/>
        <w:jc w:val="both"/>
        <w:outlineLvl w:val="0"/>
        <w:rPr>
          <w:rFonts w:cs="Arial"/>
          <w:spacing w:val="15"/>
          <w:kern w:val="36"/>
          <w:sz w:val="28"/>
          <w:szCs w:val="28"/>
          <w:lang w:eastAsia="cs-CZ"/>
        </w:rPr>
      </w:pPr>
      <w:r w:rsidRPr="00AD6085">
        <w:rPr>
          <w:rFonts w:cs="Arial"/>
          <w:spacing w:val="15"/>
          <w:kern w:val="36"/>
          <w:sz w:val="28"/>
          <w:szCs w:val="28"/>
          <w:lang w:eastAsia="cs-CZ"/>
        </w:rPr>
        <w:t>Jan Lucemburský, český král</w:t>
      </w:r>
    </w:p>
    <w:p w:rsidR="00792C2F" w:rsidRPr="00AD6085" w:rsidRDefault="00792C2F" w:rsidP="00792C2F">
      <w:pPr>
        <w:shd w:val="clear" w:color="auto" w:fill="FFFFFF"/>
        <w:spacing w:line="360" w:lineRule="atLeast"/>
        <w:jc w:val="both"/>
        <w:rPr>
          <w:rFonts w:cs="Arial"/>
          <w:spacing w:val="15"/>
          <w:sz w:val="28"/>
          <w:szCs w:val="28"/>
          <w:lang w:eastAsia="cs-CZ"/>
        </w:rPr>
      </w:pPr>
      <w:r w:rsidRPr="00AD6085">
        <w:rPr>
          <w:rFonts w:cs="Arial"/>
          <w:spacing w:val="15"/>
          <w:sz w:val="28"/>
          <w:szCs w:val="28"/>
          <w:lang w:eastAsia="cs-CZ"/>
        </w:rPr>
        <w:t xml:space="preserve">Vraťme se v českých dějinách o pár století zpátky k nástupu rodu Lucemburků na český trůn. Říkali mu Král cizák a ve starých filmech můžete vidět scény, kdy kvůli němu zatemňovali místnost. Ano, byl to Jan Lucemburský, manžel Elišky Přemyslovny, otec Karla IV. a hrdina, který v bitvě u Kresčaku zcela nevidomý prohlásil: „To by bylo, aby český král z boje utíkal!“ Jeho zraková vada byla dědičná, i jeho otec císař Jindřich VII. byl krátkozraký a snad i šilhal. Bratři Jindřicha VII., </w:t>
      </w:r>
      <w:proofErr w:type="spellStart"/>
      <w:r w:rsidRPr="00AD6085">
        <w:rPr>
          <w:rFonts w:cs="Arial"/>
          <w:spacing w:val="15"/>
          <w:sz w:val="28"/>
          <w:szCs w:val="28"/>
          <w:lang w:eastAsia="cs-CZ"/>
        </w:rPr>
        <w:t>Walram</w:t>
      </w:r>
      <w:proofErr w:type="spellEnd"/>
      <w:r w:rsidRPr="00AD6085">
        <w:rPr>
          <w:rFonts w:cs="Arial"/>
          <w:spacing w:val="15"/>
          <w:sz w:val="28"/>
          <w:szCs w:val="28"/>
          <w:lang w:eastAsia="cs-CZ"/>
        </w:rPr>
        <w:t xml:space="preserve"> a </w:t>
      </w:r>
      <w:proofErr w:type="spellStart"/>
      <w:r w:rsidRPr="00AD6085">
        <w:rPr>
          <w:rFonts w:cs="Arial"/>
          <w:spacing w:val="15"/>
          <w:sz w:val="28"/>
          <w:szCs w:val="28"/>
          <w:lang w:eastAsia="cs-CZ"/>
        </w:rPr>
        <w:t>Balduin</w:t>
      </w:r>
      <w:proofErr w:type="spellEnd"/>
      <w:r w:rsidRPr="00AD6085">
        <w:rPr>
          <w:rFonts w:cs="Arial"/>
          <w:spacing w:val="15"/>
          <w:sz w:val="28"/>
          <w:szCs w:val="28"/>
          <w:lang w:eastAsia="cs-CZ"/>
        </w:rPr>
        <w:t xml:space="preserve"> Trevírský, byli také krátkozrací.</w:t>
      </w:r>
    </w:p>
    <w:p w:rsidR="00792C2F" w:rsidRPr="00AD6085" w:rsidRDefault="00792C2F" w:rsidP="00792C2F">
      <w:pPr>
        <w:shd w:val="clear" w:color="auto" w:fill="FFFFFF"/>
        <w:spacing w:line="360" w:lineRule="atLeast"/>
        <w:jc w:val="both"/>
        <w:rPr>
          <w:rFonts w:cs="Arial"/>
          <w:spacing w:val="15"/>
          <w:sz w:val="28"/>
          <w:szCs w:val="28"/>
          <w:lang w:eastAsia="cs-CZ"/>
        </w:rPr>
      </w:pPr>
      <w:r w:rsidRPr="00AD6085">
        <w:rPr>
          <w:rFonts w:cs="Arial"/>
          <w:spacing w:val="15"/>
          <w:sz w:val="28"/>
          <w:szCs w:val="28"/>
          <w:lang w:eastAsia="cs-CZ"/>
        </w:rPr>
        <w:t xml:space="preserve">Záznamy z kronik uvádí, že Jan při cestě z křížového tažení na Litvu roku 1337 přestával vidět na pravé oko. Nakonec o něj, ve svých 41 letech, šarlatánským léčením přišel. O dva roky později se králův zrak opět zhoršuje. Odjíždí proto do </w:t>
      </w:r>
      <w:proofErr w:type="spellStart"/>
      <w:r w:rsidRPr="00AD6085">
        <w:rPr>
          <w:rFonts w:cs="Arial"/>
          <w:spacing w:val="15"/>
          <w:sz w:val="28"/>
          <w:szCs w:val="28"/>
          <w:lang w:eastAsia="cs-CZ"/>
        </w:rPr>
        <w:t>Montpelliéru</w:t>
      </w:r>
      <w:proofErr w:type="spellEnd"/>
      <w:r w:rsidRPr="00AD6085">
        <w:rPr>
          <w:rFonts w:cs="Arial"/>
          <w:spacing w:val="15"/>
          <w:sz w:val="28"/>
          <w:szCs w:val="28"/>
          <w:lang w:eastAsia="cs-CZ"/>
        </w:rPr>
        <w:t xml:space="preserve"> na jih Francie, aby dal léčit neduh druhého oka. Ani věhlasní lékaři na jihu Francie však nevěděli, jak tuto nemoc léčit a král brzy ztratil zrak úplně. Dnes se domníváme, že se jednalo o silnou krátkozrakost v kombinaci se zeleným zákalem. I jako nevidomý zůstal Jan významnou evropskou osobností. Zemřel v boji u Kresčaku, bez zraku, brzy po své památné větě. Nechal k sobě přivázat dva rytíře a společně vyrazili doprostřed bitvy na smrt.</w:t>
      </w:r>
    </w:p>
    <w:p w:rsidR="00792C2F" w:rsidRPr="00AD6085" w:rsidRDefault="00792C2F" w:rsidP="00792C2F">
      <w:pPr>
        <w:shd w:val="clear" w:color="auto" w:fill="FFFFFF"/>
        <w:spacing w:before="300" w:after="150"/>
        <w:jc w:val="both"/>
        <w:outlineLvl w:val="0"/>
        <w:rPr>
          <w:rFonts w:cs="Arial"/>
          <w:spacing w:val="15"/>
          <w:kern w:val="36"/>
          <w:sz w:val="28"/>
          <w:szCs w:val="28"/>
          <w:lang w:eastAsia="cs-CZ"/>
        </w:rPr>
      </w:pPr>
      <w:r w:rsidRPr="00AD6085">
        <w:rPr>
          <w:rFonts w:cs="Arial"/>
          <w:spacing w:val="15"/>
          <w:kern w:val="36"/>
          <w:sz w:val="28"/>
          <w:szCs w:val="28"/>
          <w:lang w:eastAsia="cs-CZ"/>
        </w:rPr>
        <w:t>Galileo Galilei, renesanční astronom, fyzik a filosof</w:t>
      </w:r>
    </w:p>
    <w:p w:rsidR="00792C2F" w:rsidRPr="00AD6085" w:rsidRDefault="00792C2F" w:rsidP="00792C2F">
      <w:pPr>
        <w:shd w:val="clear" w:color="auto" w:fill="FFFFFF"/>
        <w:spacing w:line="360" w:lineRule="atLeast"/>
        <w:jc w:val="both"/>
        <w:rPr>
          <w:rFonts w:cs="Arial"/>
          <w:spacing w:val="15"/>
          <w:sz w:val="28"/>
          <w:szCs w:val="28"/>
          <w:lang w:eastAsia="cs-CZ"/>
        </w:rPr>
      </w:pPr>
      <w:r w:rsidRPr="00AD6085">
        <w:rPr>
          <w:rFonts w:cs="Arial"/>
          <w:spacing w:val="15"/>
          <w:sz w:val="28"/>
          <w:szCs w:val="28"/>
          <w:lang w:eastAsia="cs-CZ"/>
        </w:rPr>
        <w:t xml:space="preserve">Kdo by neznal slavnou Galileiho větu: „A přece se točí!“ Málokdo však už ví, že ji Galileo vyslovil již zcela nevidomý. </w:t>
      </w:r>
      <w:r w:rsidRPr="00AD6085">
        <w:rPr>
          <w:rFonts w:cs="Arial"/>
          <w:spacing w:val="15"/>
          <w:sz w:val="28"/>
          <w:szCs w:val="28"/>
          <w:lang w:eastAsia="cs-CZ"/>
        </w:rPr>
        <w:lastRenderedPageBreak/>
        <w:t>V posledním roce svého života oslepl. Traduje se, že jeho slepotu způsobilo pozorování slunce dalekohledem. Galileo byl první, kdo vyvrátil hypotézu, že sluneční skvrny jsou planety mezi zemí a sluncem. Podařilo se mu také zjistit rychlost otáčení slunce kolem své osy, které vypočítal právě díky pozorování slunečních skvrn. Sledování slunce skrze dalekohled jeho zraku zaručeně nebylo prospěšné. Dnešní vědci se však domnívají, že ztráta Galileova zraku byla způsobena spíše kombinací šedého a zeleného zákalu.</w:t>
      </w:r>
    </w:p>
    <w:p w:rsidR="00792C2F" w:rsidRPr="00AD6085" w:rsidRDefault="00792C2F" w:rsidP="00792C2F">
      <w:pPr>
        <w:shd w:val="clear" w:color="auto" w:fill="FFFFFF"/>
        <w:spacing w:before="300" w:after="150"/>
        <w:jc w:val="both"/>
        <w:outlineLvl w:val="0"/>
        <w:rPr>
          <w:rFonts w:cs="Arial"/>
          <w:spacing w:val="15"/>
          <w:kern w:val="36"/>
          <w:sz w:val="28"/>
          <w:szCs w:val="28"/>
          <w:lang w:eastAsia="cs-CZ"/>
        </w:rPr>
      </w:pPr>
      <w:r w:rsidRPr="00AD6085">
        <w:rPr>
          <w:rFonts w:cs="Arial"/>
          <w:spacing w:val="15"/>
          <w:kern w:val="36"/>
          <w:sz w:val="28"/>
          <w:szCs w:val="28"/>
          <w:lang w:eastAsia="cs-CZ"/>
        </w:rPr>
        <w:t>Georg Friedrich Händel a Johan Sebastian Bach, velikáni hudby</w:t>
      </w:r>
    </w:p>
    <w:p w:rsidR="00792C2F" w:rsidRPr="00AD6085" w:rsidRDefault="00792C2F" w:rsidP="00792C2F">
      <w:pPr>
        <w:shd w:val="clear" w:color="auto" w:fill="FFFFFF"/>
        <w:spacing w:line="360" w:lineRule="atLeast"/>
        <w:jc w:val="both"/>
        <w:rPr>
          <w:rFonts w:cs="Arial"/>
          <w:spacing w:val="15"/>
          <w:sz w:val="28"/>
          <w:szCs w:val="28"/>
          <w:lang w:eastAsia="cs-CZ"/>
        </w:rPr>
      </w:pPr>
      <w:r w:rsidRPr="00AD6085">
        <w:rPr>
          <w:rFonts w:cs="Arial"/>
          <w:spacing w:val="15"/>
          <w:sz w:val="28"/>
          <w:szCs w:val="28"/>
          <w:lang w:eastAsia="cs-CZ"/>
        </w:rPr>
        <w:t xml:space="preserve">V 18. století byla léčba šedého nebo zeleného zákalu stále na úrovni středověku. Všichni znají díla těchto dvou barokních hudebních velikánů, málokdo však ví, že tito dva skladatelé byli v podstatě oslepeni stejným mužem, jistým </w:t>
      </w:r>
      <w:proofErr w:type="spellStart"/>
      <w:r w:rsidRPr="00AD6085">
        <w:rPr>
          <w:rFonts w:cs="Arial"/>
          <w:spacing w:val="15"/>
          <w:sz w:val="28"/>
          <w:szCs w:val="28"/>
          <w:lang w:eastAsia="cs-CZ"/>
        </w:rPr>
        <w:t>Chevaliérem</w:t>
      </w:r>
      <w:proofErr w:type="spellEnd"/>
      <w:r w:rsidRPr="00AD6085">
        <w:rPr>
          <w:rFonts w:cs="Arial"/>
          <w:spacing w:val="15"/>
          <w:sz w:val="28"/>
          <w:szCs w:val="28"/>
          <w:lang w:eastAsia="cs-CZ"/>
        </w:rPr>
        <w:t xml:space="preserve"> Johnem Taylorem. V této době se primitivní operace očí prováděly na poutích a tržištích takzvanými „</w:t>
      </w:r>
      <w:proofErr w:type="spellStart"/>
      <w:r w:rsidRPr="00AD6085">
        <w:rPr>
          <w:rFonts w:cs="Arial"/>
          <w:spacing w:val="15"/>
          <w:sz w:val="28"/>
          <w:szCs w:val="28"/>
          <w:lang w:eastAsia="cs-CZ"/>
        </w:rPr>
        <w:t>píchači</w:t>
      </w:r>
      <w:proofErr w:type="spellEnd"/>
      <w:r w:rsidRPr="00AD6085">
        <w:rPr>
          <w:rFonts w:cs="Arial"/>
          <w:spacing w:val="15"/>
          <w:sz w:val="28"/>
          <w:szCs w:val="28"/>
          <w:lang w:eastAsia="cs-CZ"/>
        </w:rPr>
        <w:t xml:space="preserve"> zákalů“. Již v Babylónii, 2000 let před Kristem si lidé všimli, že v zornici je při zákalu něco šedivého a pokud se do toho lehce píchne, zapadne to do sklivce a člověk pak lépe vidí.</w:t>
      </w:r>
    </w:p>
    <w:p w:rsidR="00792C2F" w:rsidRPr="00AD6085" w:rsidRDefault="00792C2F" w:rsidP="00792C2F">
      <w:pPr>
        <w:shd w:val="clear" w:color="auto" w:fill="FFFFFF"/>
        <w:spacing w:line="360" w:lineRule="atLeast"/>
        <w:jc w:val="both"/>
        <w:rPr>
          <w:rFonts w:cs="Arial"/>
          <w:spacing w:val="15"/>
          <w:sz w:val="28"/>
          <w:szCs w:val="28"/>
          <w:lang w:eastAsia="cs-CZ"/>
        </w:rPr>
      </w:pPr>
      <w:r w:rsidRPr="00AD6085">
        <w:rPr>
          <w:rFonts w:cs="Arial"/>
          <w:spacing w:val="15"/>
          <w:sz w:val="28"/>
          <w:szCs w:val="28"/>
          <w:lang w:eastAsia="cs-CZ"/>
        </w:rPr>
        <w:t>Často se však operace nepovedla a lidé přišli o zrak úplně. Proto tehdejší oční lékaři hned na druhý den odcestovali z města na jiné trhy. Händel bojoval o zrak dva roky, než úplně oslepl. Bylo to osm let před jeho smrtí. Své práce se však nevzdal a komponoval dál za pomoci asistenta. Johan Sebastian Bach oslepl až na konci svého života, rok před smrtí.</w:t>
      </w:r>
    </w:p>
    <w:p w:rsidR="00792C2F" w:rsidRPr="00AD6085" w:rsidRDefault="00792C2F" w:rsidP="00792C2F">
      <w:pPr>
        <w:shd w:val="clear" w:color="auto" w:fill="FFFFFF"/>
        <w:spacing w:before="300" w:after="150"/>
        <w:jc w:val="both"/>
        <w:outlineLvl w:val="0"/>
        <w:rPr>
          <w:rFonts w:cs="Arial"/>
          <w:spacing w:val="15"/>
          <w:kern w:val="36"/>
          <w:sz w:val="28"/>
          <w:szCs w:val="28"/>
          <w:lang w:eastAsia="cs-CZ"/>
        </w:rPr>
      </w:pPr>
      <w:r w:rsidRPr="00AD6085">
        <w:rPr>
          <w:rFonts w:cs="Arial"/>
          <w:spacing w:val="15"/>
          <w:kern w:val="36"/>
          <w:sz w:val="28"/>
          <w:szCs w:val="28"/>
          <w:lang w:eastAsia="cs-CZ"/>
        </w:rPr>
        <w:t>Jaroslav Ježek, český hudební skladatel</w:t>
      </w:r>
    </w:p>
    <w:p w:rsidR="00792C2F" w:rsidRPr="00AD6085" w:rsidRDefault="00792C2F" w:rsidP="00792C2F">
      <w:pPr>
        <w:shd w:val="clear" w:color="auto" w:fill="FFFFFF"/>
        <w:spacing w:line="360" w:lineRule="atLeast"/>
        <w:jc w:val="both"/>
        <w:rPr>
          <w:rFonts w:cs="Arial"/>
          <w:spacing w:val="15"/>
          <w:sz w:val="28"/>
          <w:szCs w:val="28"/>
          <w:lang w:eastAsia="cs-CZ"/>
        </w:rPr>
      </w:pPr>
      <w:r w:rsidRPr="00AD6085">
        <w:rPr>
          <w:rFonts w:cs="Arial"/>
          <w:spacing w:val="15"/>
          <w:sz w:val="28"/>
          <w:szCs w:val="28"/>
          <w:lang w:eastAsia="cs-CZ"/>
        </w:rPr>
        <w:t xml:space="preserve">Někdy si talent prostě prosadí svou a za každou cenu. Příkladem může být slavný hudební skladatel Osvobozeného divadla Jaroslav Ježek. Brzy po narození oslepl na jedno oko a druhé bylo stiženo šedým zákalem. Po nemoci středního ucha byl dokonce nedoslýchavý. Otec jej nakonec z obecné školy nechal přeložit do školy slepecké, kde se projevila jeho vášeň k hudbě. Starší </w:t>
      </w:r>
      <w:proofErr w:type="spellStart"/>
      <w:r w:rsidRPr="00AD6085">
        <w:rPr>
          <w:rFonts w:cs="Arial"/>
          <w:spacing w:val="15"/>
          <w:sz w:val="28"/>
          <w:szCs w:val="28"/>
          <w:lang w:eastAsia="cs-CZ"/>
        </w:rPr>
        <w:t>piáno</w:t>
      </w:r>
      <w:proofErr w:type="spellEnd"/>
      <w:r w:rsidRPr="00AD6085">
        <w:rPr>
          <w:rFonts w:cs="Arial"/>
          <w:spacing w:val="15"/>
          <w:sz w:val="28"/>
          <w:szCs w:val="28"/>
          <w:lang w:eastAsia="cs-CZ"/>
        </w:rPr>
        <w:t xml:space="preserve">, které mu otec koupil, se stalo jeho novým světem. Na konzervatoři překvapil přijímací </w:t>
      </w:r>
      <w:r w:rsidRPr="00AD6085">
        <w:rPr>
          <w:rFonts w:cs="Arial"/>
          <w:spacing w:val="15"/>
          <w:sz w:val="28"/>
          <w:szCs w:val="28"/>
          <w:lang w:eastAsia="cs-CZ"/>
        </w:rPr>
        <w:lastRenderedPageBreak/>
        <w:t>komisi neobvyklým improvizačním talentem a byl přijat i přes zjevný handicap.</w:t>
      </w:r>
    </w:p>
    <w:p w:rsidR="00792C2F" w:rsidRPr="00AD6085" w:rsidRDefault="00792C2F" w:rsidP="00792C2F">
      <w:pPr>
        <w:shd w:val="clear" w:color="auto" w:fill="FFFFFF"/>
        <w:spacing w:line="360" w:lineRule="atLeast"/>
        <w:jc w:val="both"/>
        <w:rPr>
          <w:rFonts w:cs="Arial"/>
          <w:spacing w:val="15"/>
          <w:sz w:val="28"/>
          <w:szCs w:val="28"/>
          <w:lang w:eastAsia="cs-CZ"/>
        </w:rPr>
      </w:pPr>
      <w:r w:rsidRPr="00AD6085">
        <w:rPr>
          <w:rFonts w:cs="Arial"/>
          <w:spacing w:val="15"/>
          <w:sz w:val="28"/>
          <w:szCs w:val="28"/>
          <w:lang w:eastAsia="cs-CZ"/>
        </w:rPr>
        <w:t>Ježek dokázal improvizovat na zadanou tóninu a vytvořit během chvilky zadaný žánr, což bylo nevídané. Po studiu konzervatoře získal stipendium na studijní pobyt v Paříži, kde objevil jazz a moderní skladbu. Po návratu do Prahy se setkal s Voskovcem a Werichem, kteří jej oslovili s tvorbou hudby pro jejich představení. Trojice bavila diváky až do roku 1938, kdy byli nuceni společně emigrovat do USA před fašistickou okupací. Jaroslav Ježek se však z USA již nevrátil, zemřel během války v roce 1942.</w:t>
      </w:r>
    </w:p>
    <w:p w:rsidR="00792C2F" w:rsidRPr="00AD6085" w:rsidRDefault="00792C2F" w:rsidP="00792C2F">
      <w:pPr>
        <w:shd w:val="clear" w:color="auto" w:fill="FFFFFF"/>
        <w:spacing w:line="360" w:lineRule="atLeast"/>
        <w:jc w:val="both"/>
        <w:rPr>
          <w:rFonts w:cs="Arial"/>
          <w:spacing w:val="15"/>
          <w:sz w:val="28"/>
          <w:szCs w:val="28"/>
          <w:lang w:eastAsia="cs-CZ"/>
        </w:rPr>
      </w:pPr>
      <w:r w:rsidRPr="00AD6085">
        <w:rPr>
          <w:rFonts w:cs="Arial"/>
          <w:i/>
          <w:iCs/>
          <w:spacing w:val="15"/>
          <w:sz w:val="28"/>
          <w:szCs w:val="28"/>
          <w:lang w:eastAsia="cs-CZ"/>
        </w:rPr>
        <w:t>Autor: Martin Mišík</w:t>
      </w:r>
    </w:p>
    <w:p w:rsidR="00792C2F" w:rsidRPr="00AD6085" w:rsidRDefault="00792C2F" w:rsidP="00792C2F">
      <w:pPr>
        <w:rPr>
          <w:rFonts w:cs="Arial"/>
          <w:sz w:val="28"/>
          <w:szCs w:val="28"/>
        </w:rPr>
      </w:pPr>
      <w:r w:rsidRPr="00AD6085">
        <w:rPr>
          <w:rFonts w:cs="Arial"/>
          <w:sz w:val="28"/>
          <w:szCs w:val="28"/>
        </w:rPr>
        <w:t>Zdroj:</w:t>
      </w:r>
      <w:r w:rsidRPr="00AD6085">
        <w:rPr>
          <w:sz w:val="28"/>
          <w:szCs w:val="28"/>
        </w:rPr>
        <w:t xml:space="preserve"> </w:t>
      </w:r>
      <w:r w:rsidRPr="00AD6085">
        <w:rPr>
          <w:rFonts w:cs="Arial"/>
          <w:sz w:val="28"/>
          <w:szCs w:val="28"/>
        </w:rPr>
        <w:t>https://www.chodicilide.cz/osobnosti-mezi-nami-aneb-slavni-se-zrakovym-postizenim/</w:t>
      </w:r>
    </w:p>
    <w:p w:rsidR="00792C2F" w:rsidRPr="00AD6085" w:rsidRDefault="00792C2F">
      <w:pPr>
        <w:rPr>
          <w:sz w:val="28"/>
          <w:szCs w:val="28"/>
        </w:rPr>
      </w:pPr>
    </w:p>
    <w:p w:rsidR="00F63218" w:rsidRPr="00AD6085" w:rsidRDefault="00F63218">
      <w:pPr>
        <w:rPr>
          <w:sz w:val="28"/>
          <w:szCs w:val="28"/>
        </w:rPr>
      </w:pPr>
    </w:p>
    <w:p w:rsidR="00B3277D" w:rsidRPr="00AD6085" w:rsidRDefault="00B3277D">
      <w:pPr>
        <w:rPr>
          <w:sz w:val="28"/>
          <w:szCs w:val="28"/>
        </w:rPr>
      </w:pPr>
    </w:p>
    <w:p w:rsidR="00B3277D" w:rsidRPr="00AD6085" w:rsidRDefault="00B3277D">
      <w:pPr>
        <w:rPr>
          <w:sz w:val="28"/>
          <w:szCs w:val="28"/>
        </w:rPr>
      </w:pPr>
    </w:p>
    <w:p w:rsidR="00B3277D" w:rsidRPr="00AD6085" w:rsidRDefault="00B3277D">
      <w:pPr>
        <w:rPr>
          <w:sz w:val="28"/>
          <w:szCs w:val="28"/>
        </w:rPr>
      </w:pPr>
    </w:p>
    <w:p w:rsidR="00B3277D" w:rsidRPr="00AD6085" w:rsidRDefault="00B3277D">
      <w:pPr>
        <w:rPr>
          <w:sz w:val="28"/>
          <w:szCs w:val="28"/>
        </w:rPr>
      </w:pPr>
    </w:p>
    <w:p w:rsidR="00B3277D" w:rsidRPr="00AD6085" w:rsidRDefault="00B3277D" w:rsidP="00B3277D">
      <w:pPr>
        <w:jc w:val="both"/>
        <w:rPr>
          <w:rFonts w:cs="Arial"/>
          <w:sz w:val="28"/>
          <w:szCs w:val="28"/>
        </w:rPr>
      </w:pPr>
      <w:r w:rsidRPr="00AD6085">
        <w:rPr>
          <w:rFonts w:cs="Arial"/>
          <w:sz w:val="28"/>
          <w:szCs w:val="28"/>
        </w:rPr>
        <w:t>7 divů světa</w:t>
      </w:r>
    </w:p>
    <w:p w:rsidR="00B3277D" w:rsidRPr="00AD6085" w:rsidRDefault="00B3277D" w:rsidP="00B3277D">
      <w:pPr>
        <w:spacing w:before="100" w:beforeAutospacing="1" w:after="100" w:afterAutospacing="1"/>
        <w:outlineLvl w:val="2"/>
        <w:rPr>
          <w:rFonts w:cs="Arial"/>
          <w:sz w:val="28"/>
          <w:szCs w:val="28"/>
          <w:lang w:eastAsia="cs-CZ"/>
        </w:rPr>
      </w:pPr>
      <w:r w:rsidRPr="00AD6085">
        <w:rPr>
          <w:rFonts w:cs="Arial"/>
          <w:sz w:val="28"/>
          <w:szCs w:val="28"/>
          <w:lang w:eastAsia="cs-CZ"/>
        </w:rPr>
        <w:t xml:space="preserve">Visuté zahrady </w:t>
      </w:r>
      <w:proofErr w:type="spellStart"/>
      <w:r w:rsidRPr="00AD6085">
        <w:rPr>
          <w:rFonts w:cs="Arial"/>
          <w:sz w:val="28"/>
          <w:szCs w:val="28"/>
          <w:lang w:eastAsia="cs-CZ"/>
        </w:rPr>
        <w:t>Semiramidiny</w:t>
      </w:r>
      <w:proofErr w:type="spellEnd"/>
    </w:p>
    <w:p w:rsidR="00B3277D" w:rsidRPr="00AD6085" w:rsidRDefault="004573C7" w:rsidP="004573C7">
      <w:pPr>
        <w:spacing w:before="100" w:beforeAutospacing="1" w:after="100" w:afterAutospacing="1"/>
        <w:jc w:val="both"/>
        <w:outlineLvl w:val="2"/>
        <w:rPr>
          <w:rFonts w:cs="Arial"/>
          <w:sz w:val="28"/>
          <w:szCs w:val="28"/>
          <w:lang w:eastAsia="cs-CZ"/>
        </w:rPr>
      </w:pPr>
      <w:r>
        <w:rPr>
          <w:rFonts w:cs="Arial"/>
          <w:sz w:val="28"/>
          <w:szCs w:val="28"/>
          <w:lang w:eastAsia="cs-CZ"/>
        </w:rPr>
        <w:t xml:space="preserve">Milý čtenáři, další ze sedmi divů světa jsou Visuté zahrady </w:t>
      </w:r>
      <w:proofErr w:type="spellStart"/>
      <w:r>
        <w:rPr>
          <w:rFonts w:cs="Arial"/>
          <w:sz w:val="28"/>
          <w:szCs w:val="28"/>
          <w:lang w:eastAsia="cs-CZ"/>
        </w:rPr>
        <w:t>Semiramidiny</w:t>
      </w:r>
      <w:proofErr w:type="spellEnd"/>
      <w:r>
        <w:rPr>
          <w:rFonts w:cs="Arial"/>
          <w:sz w:val="28"/>
          <w:szCs w:val="28"/>
          <w:lang w:eastAsia="cs-CZ"/>
        </w:rPr>
        <w:t>. V dnešní době se můžeme jen dohadovat, kdo je nechal postavit a pro koho</w:t>
      </w:r>
      <w:r w:rsidR="00B3277D" w:rsidRPr="00AD6085">
        <w:rPr>
          <w:rFonts w:cs="Arial"/>
          <w:sz w:val="28"/>
          <w:szCs w:val="28"/>
          <w:lang w:eastAsia="cs-CZ"/>
        </w:rPr>
        <w:t>? Kdo ví, co je pravda a co výmysl? Našli jsme dvě verze, proto je zařazujeme obě</w:t>
      </w:r>
      <w:r>
        <w:rPr>
          <w:rFonts w:cs="Arial"/>
          <w:sz w:val="28"/>
          <w:szCs w:val="28"/>
          <w:lang w:eastAsia="cs-CZ"/>
        </w:rPr>
        <w:t xml:space="preserve"> a je jen na </w:t>
      </w:r>
      <w:proofErr w:type="gramStart"/>
      <w:r>
        <w:rPr>
          <w:rFonts w:cs="Arial"/>
          <w:sz w:val="28"/>
          <w:szCs w:val="28"/>
          <w:lang w:eastAsia="cs-CZ"/>
        </w:rPr>
        <w:t>Vás</w:t>
      </w:r>
      <w:proofErr w:type="gramEnd"/>
      <w:r>
        <w:rPr>
          <w:rFonts w:cs="Arial"/>
          <w:sz w:val="28"/>
          <w:szCs w:val="28"/>
          <w:lang w:eastAsia="cs-CZ"/>
        </w:rPr>
        <w:t xml:space="preserve"> která se Vám bude líbit více.</w:t>
      </w:r>
    </w:p>
    <w:p w:rsidR="00B3277D" w:rsidRPr="00AD6085" w:rsidRDefault="00B3277D" w:rsidP="00B3277D">
      <w:pPr>
        <w:spacing w:before="100" w:beforeAutospacing="1" w:after="100" w:afterAutospacing="1"/>
        <w:jc w:val="both"/>
        <w:rPr>
          <w:rFonts w:cs="Arial"/>
          <w:sz w:val="28"/>
          <w:szCs w:val="28"/>
          <w:lang w:eastAsia="cs-CZ"/>
        </w:rPr>
      </w:pPr>
      <w:r w:rsidRPr="00AD6085">
        <w:rPr>
          <w:rFonts w:cs="Arial"/>
          <w:sz w:val="28"/>
          <w:szCs w:val="28"/>
          <w:lang w:eastAsia="cs-CZ"/>
        </w:rPr>
        <w:t xml:space="preserve">Nacházely se v zemi, kde byl podle Bible pozemský ráj, v pohádkové zemi, kterou známe z Tisíce a jedné noci; v jejím hlavním městě, v Babylónu, který zmizel z povrchu země, když se stavěly základy Říma, ale znovu povstal v nemenší nádheře, aby se nakonec změnil v příbytek zvířat a cíl archeologů. Babylón disponoval i dalšími stavebními skvosty, které by mohly aspirovat na zařazení mezi divy </w:t>
      </w:r>
      <w:proofErr w:type="gramStart"/>
      <w:r w:rsidRPr="00AD6085">
        <w:rPr>
          <w:rFonts w:cs="Arial"/>
          <w:sz w:val="28"/>
          <w:szCs w:val="28"/>
          <w:lang w:eastAsia="cs-CZ"/>
        </w:rPr>
        <w:t>světa - byla</w:t>
      </w:r>
      <w:proofErr w:type="gramEnd"/>
      <w:r w:rsidRPr="00AD6085">
        <w:rPr>
          <w:rFonts w:cs="Arial"/>
          <w:sz w:val="28"/>
          <w:szCs w:val="28"/>
          <w:lang w:eastAsia="cs-CZ"/>
        </w:rPr>
        <w:t xml:space="preserve"> to monumentální </w:t>
      </w:r>
      <w:proofErr w:type="spellStart"/>
      <w:r w:rsidRPr="00AD6085">
        <w:rPr>
          <w:rFonts w:cs="Arial"/>
          <w:sz w:val="28"/>
          <w:szCs w:val="28"/>
          <w:lang w:eastAsia="cs-CZ"/>
        </w:rPr>
        <w:t>Mardukova</w:t>
      </w:r>
      <w:proofErr w:type="spellEnd"/>
      <w:r w:rsidRPr="00AD6085">
        <w:rPr>
          <w:rFonts w:cs="Arial"/>
          <w:sz w:val="28"/>
          <w:szCs w:val="28"/>
          <w:lang w:eastAsia="cs-CZ"/>
        </w:rPr>
        <w:t xml:space="preserve"> cesta, trojité babylónské hradby a babylónská věž. </w:t>
      </w:r>
      <w:r w:rsidRPr="00AD6085">
        <w:rPr>
          <w:rFonts w:cs="Arial"/>
          <w:sz w:val="28"/>
          <w:szCs w:val="28"/>
          <w:lang w:eastAsia="cs-CZ"/>
        </w:rPr>
        <w:br/>
      </w:r>
      <w:r w:rsidRPr="00AD6085">
        <w:rPr>
          <w:rFonts w:cs="Arial"/>
          <w:sz w:val="28"/>
          <w:szCs w:val="28"/>
          <w:lang w:eastAsia="cs-CZ"/>
        </w:rPr>
        <w:br/>
        <w:t xml:space="preserve">Tato země měla mnoho jmen ve své historii, ale jedno jí trvale </w:t>
      </w:r>
      <w:proofErr w:type="gramStart"/>
      <w:r w:rsidRPr="00AD6085">
        <w:rPr>
          <w:rFonts w:cs="Arial"/>
          <w:sz w:val="28"/>
          <w:szCs w:val="28"/>
          <w:lang w:eastAsia="cs-CZ"/>
        </w:rPr>
        <w:t>zůstává - Mezopotámie</w:t>
      </w:r>
      <w:proofErr w:type="gramEnd"/>
      <w:r w:rsidRPr="00AD6085">
        <w:rPr>
          <w:rFonts w:cs="Arial"/>
          <w:sz w:val="28"/>
          <w:szCs w:val="28"/>
          <w:lang w:eastAsia="cs-CZ"/>
        </w:rPr>
        <w:t xml:space="preserve">. Dali jí ho Řekové a znamená Meziříčí, podle její polohy mezi Eufratem a Tigridem. Tyto řeky se dnes asi 150 </w:t>
      </w:r>
      <w:r w:rsidRPr="00AD6085">
        <w:rPr>
          <w:rFonts w:cs="Arial"/>
          <w:sz w:val="28"/>
          <w:szCs w:val="28"/>
          <w:lang w:eastAsia="cs-CZ"/>
        </w:rPr>
        <w:lastRenderedPageBreak/>
        <w:t xml:space="preserve">kilometrů před ústím do Perského zálivu slévají ve veletok </w:t>
      </w:r>
      <w:proofErr w:type="spellStart"/>
      <w:r w:rsidRPr="00AD6085">
        <w:rPr>
          <w:rFonts w:cs="Arial"/>
          <w:sz w:val="28"/>
          <w:szCs w:val="28"/>
          <w:lang w:eastAsia="cs-CZ"/>
        </w:rPr>
        <w:t>Šatt</w:t>
      </w:r>
      <w:proofErr w:type="spellEnd"/>
      <w:r w:rsidRPr="00AD6085">
        <w:rPr>
          <w:rFonts w:cs="Arial"/>
          <w:sz w:val="28"/>
          <w:szCs w:val="28"/>
          <w:lang w:eastAsia="cs-CZ"/>
        </w:rPr>
        <w:t xml:space="preserve"> el-Arab. Ve starověku ústily každá zvlášť a moře zasahovalo asi o 100 kilometrů hlouběji do pevniny. </w:t>
      </w:r>
      <w:r w:rsidRPr="00AD6085">
        <w:rPr>
          <w:rFonts w:cs="Arial"/>
          <w:sz w:val="28"/>
          <w:szCs w:val="28"/>
          <w:lang w:eastAsia="cs-CZ"/>
        </w:rPr>
        <w:br/>
      </w:r>
      <w:r w:rsidRPr="00AD6085">
        <w:rPr>
          <w:rFonts w:cs="Arial"/>
          <w:sz w:val="28"/>
          <w:szCs w:val="28"/>
          <w:lang w:eastAsia="cs-CZ"/>
        </w:rPr>
        <w:br/>
        <w:t xml:space="preserve">Když </w:t>
      </w:r>
      <w:hyperlink r:id="rId14" w:history="1">
        <w:r w:rsidRPr="00AD6085">
          <w:rPr>
            <w:rFonts w:cs="Arial"/>
            <w:sz w:val="28"/>
            <w:szCs w:val="28"/>
            <w:u w:val="single"/>
            <w:lang w:eastAsia="cs-CZ"/>
          </w:rPr>
          <w:t>Hérodotos</w:t>
        </w:r>
      </w:hyperlink>
      <w:r w:rsidRPr="00AD6085">
        <w:rPr>
          <w:rFonts w:cs="Arial"/>
          <w:sz w:val="28"/>
          <w:szCs w:val="28"/>
          <w:lang w:eastAsia="cs-CZ"/>
        </w:rPr>
        <w:t xml:space="preserve"> toto město navštívil, bylo už jen odleskem své moci a slávy. Roku 539 př. n. l., tedy necelých sto let před Hérodotem, do něj s velkou armádou vstoupil perský král </w:t>
      </w:r>
      <w:proofErr w:type="spellStart"/>
      <w:r w:rsidRPr="00AD6085">
        <w:rPr>
          <w:rFonts w:cs="Arial"/>
          <w:sz w:val="28"/>
          <w:szCs w:val="28"/>
          <w:lang w:eastAsia="cs-CZ"/>
        </w:rPr>
        <w:t>Kýros</w:t>
      </w:r>
      <w:proofErr w:type="spellEnd"/>
      <w:r w:rsidRPr="00AD6085">
        <w:rPr>
          <w:rFonts w:cs="Arial"/>
          <w:sz w:val="28"/>
          <w:szCs w:val="28"/>
          <w:lang w:eastAsia="cs-CZ"/>
        </w:rPr>
        <w:t xml:space="preserve"> a zbavil posledního </w:t>
      </w:r>
      <w:proofErr w:type="spellStart"/>
      <w:r w:rsidRPr="00AD6085">
        <w:rPr>
          <w:rFonts w:cs="Arial"/>
          <w:sz w:val="28"/>
          <w:szCs w:val="28"/>
          <w:lang w:eastAsia="cs-CZ"/>
        </w:rPr>
        <w:t>novobabylónského</w:t>
      </w:r>
      <w:proofErr w:type="spellEnd"/>
      <w:r w:rsidRPr="00AD6085">
        <w:rPr>
          <w:rFonts w:cs="Arial"/>
          <w:sz w:val="28"/>
          <w:szCs w:val="28"/>
          <w:lang w:eastAsia="cs-CZ"/>
        </w:rPr>
        <w:t xml:space="preserve"> vládce trůnu. </w:t>
      </w:r>
      <w:proofErr w:type="spellStart"/>
      <w:r w:rsidRPr="00AD6085">
        <w:rPr>
          <w:rFonts w:cs="Arial"/>
          <w:sz w:val="28"/>
          <w:szCs w:val="28"/>
          <w:lang w:eastAsia="cs-CZ"/>
        </w:rPr>
        <w:t>Novobabylónská</w:t>
      </w:r>
      <w:proofErr w:type="spellEnd"/>
      <w:r w:rsidRPr="00AD6085">
        <w:rPr>
          <w:rFonts w:cs="Arial"/>
          <w:sz w:val="28"/>
          <w:szCs w:val="28"/>
          <w:lang w:eastAsia="cs-CZ"/>
        </w:rPr>
        <w:t xml:space="preserve"> říše byla pouhým stínem říše </w:t>
      </w:r>
      <w:proofErr w:type="spellStart"/>
      <w:proofErr w:type="gramStart"/>
      <w:r w:rsidRPr="00AD6085">
        <w:rPr>
          <w:rFonts w:cs="Arial"/>
          <w:sz w:val="28"/>
          <w:szCs w:val="28"/>
          <w:lang w:eastAsia="cs-CZ"/>
        </w:rPr>
        <w:t>starobabylónské</w:t>
      </w:r>
      <w:proofErr w:type="spellEnd"/>
      <w:r w:rsidRPr="00AD6085">
        <w:rPr>
          <w:rFonts w:cs="Arial"/>
          <w:sz w:val="28"/>
          <w:szCs w:val="28"/>
          <w:lang w:eastAsia="cs-CZ"/>
        </w:rPr>
        <w:t xml:space="preserve"> - dávno</w:t>
      </w:r>
      <w:proofErr w:type="gramEnd"/>
      <w:r w:rsidRPr="00AD6085">
        <w:rPr>
          <w:rFonts w:cs="Arial"/>
          <w:sz w:val="28"/>
          <w:szCs w:val="28"/>
          <w:lang w:eastAsia="cs-CZ"/>
        </w:rPr>
        <w:t xml:space="preserve"> zničené nájezdníky ze severu a přičleněné pak k asyrské říši. A také </w:t>
      </w:r>
      <w:proofErr w:type="spellStart"/>
      <w:r w:rsidRPr="00AD6085">
        <w:rPr>
          <w:rFonts w:cs="Arial"/>
          <w:sz w:val="28"/>
          <w:szCs w:val="28"/>
          <w:lang w:eastAsia="cs-CZ"/>
        </w:rPr>
        <w:t>starobabylónská</w:t>
      </w:r>
      <w:proofErr w:type="spellEnd"/>
      <w:r w:rsidRPr="00AD6085">
        <w:rPr>
          <w:rFonts w:cs="Arial"/>
          <w:sz w:val="28"/>
          <w:szCs w:val="28"/>
          <w:lang w:eastAsia="cs-CZ"/>
        </w:rPr>
        <w:t xml:space="preserve"> kultura byla dědičkou kultury ještě starší, jejíž kořeny sahají až k dobám, ze kterých se nám zachovaly první historické zprávy o lidském pokolení. </w:t>
      </w:r>
      <w:r w:rsidRPr="00AD6085">
        <w:rPr>
          <w:rFonts w:cs="Arial"/>
          <w:sz w:val="28"/>
          <w:szCs w:val="28"/>
          <w:lang w:eastAsia="cs-CZ"/>
        </w:rPr>
        <w:br/>
      </w:r>
      <w:r w:rsidRPr="00AD6085">
        <w:rPr>
          <w:rFonts w:cs="Arial"/>
          <w:sz w:val="28"/>
          <w:szCs w:val="28"/>
          <w:lang w:eastAsia="cs-CZ"/>
        </w:rPr>
        <w:br/>
        <w:t xml:space="preserve">Za největší div se ve starověku považovaly visuté zahrady </w:t>
      </w:r>
      <w:proofErr w:type="spellStart"/>
      <w:r w:rsidRPr="00AD6085">
        <w:rPr>
          <w:rFonts w:cs="Arial"/>
          <w:sz w:val="28"/>
          <w:szCs w:val="28"/>
          <w:lang w:eastAsia="cs-CZ"/>
        </w:rPr>
        <w:t>Semiramidiny</w:t>
      </w:r>
      <w:proofErr w:type="spellEnd"/>
      <w:r w:rsidRPr="00AD6085">
        <w:rPr>
          <w:rFonts w:cs="Arial"/>
          <w:sz w:val="28"/>
          <w:szCs w:val="28"/>
          <w:lang w:eastAsia="cs-CZ"/>
        </w:rPr>
        <w:t xml:space="preserve">. Ne hradby, které byly jen gigantické, ne věž, která byla jen kolosální, ne </w:t>
      </w:r>
      <w:proofErr w:type="spellStart"/>
      <w:r w:rsidRPr="00AD6085">
        <w:rPr>
          <w:rFonts w:cs="Arial"/>
          <w:sz w:val="28"/>
          <w:szCs w:val="28"/>
          <w:lang w:eastAsia="cs-CZ"/>
        </w:rPr>
        <w:t>Mardukova</w:t>
      </w:r>
      <w:proofErr w:type="spellEnd"/>
      <w:r w:rsidRPr="00AD6085">
        <w:rPr>
          <w:rFonts w:cs="Arial"/>
          <w:sz w:val="28"/>
          <w:szCs w:val="28"/>
          <w:lang w:eastAsia="cs-CZ"/>
        </w:rPr>
        <w:t xml:space="preserve"> cesta, která byla jen monumentální, ale dílo, které se honosilo všemi těmito </w:t>
      </w:r>
      <w:proofErr w:type="gramStart"/>
      <w:r w:rsidRPr="00AD6085">
        <w:rPr>
          <w:rFonts w:cs="Arial"/>
          <w:sz w:val="28"/>
          <w:szCs w:val="28"/>
          <w:lang w:eastAsia="cs-CZ"/>
        </w:rPr>
        <w:t>přívlastky</w:t>
      </w:r>
      <w:proofErr w:type="gramEnd"/>
      <w:r w:rsidRPr="00AD6085">
        <w:rPr>
          <w:rFonts w:cs="Arial"/>
          <w:sz w:val="28"/>
          <w:szCs w:val="28"/>
          <w:lang w:eastAsia="cs-CZ"/>
        </w:rPr>
        <w:t xml:space="preserve"> a kromě toho i "rozkošnou líbezností". V novověku se tyto zahrady, podobně jako bájná </w:t>
      </w:r>
      <w:hyperlink r:id="rId15" w:history="1">
        <w:proofErr w:type="spellStart"/>
        <w:r w:rsidRPr="00AD6085">
          <w:rPr>
            <w:rFonts w:cs="Arial"/>
            <w:sz w:val="28"/>
            <w:szCs w:val="28"/>
            <w:u w:val="single"/>
            <w:lang w:eastAsia="cs-CZ"/>
          </w:rPr>
          <w:t>Trója</w:t>
        </w:r>
        <w:proofErr w:type="spellEnd"/>
      </w:hyperlink>
      <w:r w:rsidRPr="00AD6085">
        <w:rPr>
          <w:rFonts w:cs="Arial"/>
          <w:sz w:val="28"/>
          <w:szCs w:val="28"/>
          <w:lang w:eastAsia="cs-CZ"/>
        </w:rPr>
        <w:t xml:space="preserve">, považovaly za výtvor básnické fantazie. Svůj díl na tom má i zachovaný podrobný životopis Semiramis od </w:t>
      </w:r>
      <w:proofErr w:type="spellStart"/>
      <w:r w:rsidRPr="00AD6085">
        <w:rPr>
          <w:rFonts w:cs="Arial"/>
          <w:sz w:val="28"/>
          <w:szCs w:val="28"/>
          <w:lang w:eastAsia="cs-CZ"/>
        </w:rPr>
        <w:t>Ktésia</w:t>
      </w:r>
      <w:proofErr w:type="spellEnd"/>
      <w:r w:rsidRPr="00AD6085">
        <w:rPr>
          <w:rFonts w:cs="Arial"/>
          <w:sz w:val="28"/>
          <w:szCs w:val="28"/>
          <w:lang w:eastAsia="cs-CZ"/>
        </w:rPr>
        <w:t xml:space="preserve"> (řecký dějepisec, žijící kolem roku 400 př. n. l., osobní lékař perského krále </w:t>
      </w:r>
      <w:proofErr w:type="spellStart"/>
      <w:r w:rsidRPr="00AD6085">
        <w:rPr>
          <w:rFonts w:cs="Arial"/>
          <w:sz w:val="28"/>
          <w:szCs w:val="28"/>
          <w:lang w:eastAsia="cs-CZ"/>
        </w:rPr>
        <w:t>Artaxerxa</w:t>
      </w:r>
      <w:proofErr w:type="spellEnd"/>
      <w:r w:rsidRPr="00AD6085">
        <w:rPr>
          <w:rFonts w:cs="Arial"/>
          <w:sz w:val="28"/>
          <w:szCs w:val="28"/>
          <w:lang w:eastAsia="cs-CZ"/>
        </w:rPr>
        <w:t xml:space="preserve"> II.), který pak téměř doslovně zopakoval </w:t>
      </w:r>
      <w:proofErr w:type="spellStart"/>
      <w:r w:rsidRPr="00AD6085">
        <w:rPr>
          <w:rFonts w:cs="Arial"/>
          <w:sz w:val="28"/>
          <w:szCs w:val="28"/>
          <w:lang w:eastAsia="cs-CZ"/>
        </w:rPr>
        <w:t>Diodóros</w:t>
      </w:r>
      <w:proofErr w:type="spellEnd"/>
      <w:r w:rsidRPr="00AD6085">
        <w:rPr>
          <w:rFonts w:cs="Arial"/>
          <w:sz w:val="28"/>
          <w:szCs w:val="28"/>
          <w:lang w:eastAsia="cs-CZ"/>
        </w:rPr>
        <w:t xml:space="preserve"> Sicilský (řecký historik z 1. století př. n. l.), kde je líčena jako polomytická postava. </w:t>
      </w:r>
      <w:r w:rsidRPr="00AD6085">
        <w:rPr>
          <w:rFonts w:cs="Arial"/>
          <w:sz w:val="28"/>
          <w:szCs w:val="28"/>
          <w:lang w:eastAsia="cs-CZ"/>
        </w:rPr>
        <w:br/>
      </w:r>
      <w:r w:rsidRPr="00AD6085">
        <w:rPr>
          <w:rFonts w:cs="Arial"/>
          <w:sz w:val="28"/>
          <w:szCs w:val="28"/>
          <w:lang w:eastAsia="cs-CZ"/>
        </w:rPr>
        <w:br/>
        <w:t xml:space="preserve">Za dávných dob bylo v Sýrii město </w:t>
      </w:r>
      <w:proofErr w:type="spellStart"/>
      <w:r w:rsidRPr="00AD6085">
        <w:rPr>
          <w:rFonts w:cs="Arial"/>
          <w:sz w:val="28"/>
          <w:szCs w:val="28"/>
          <w:lang w:eastAsia="cs-CZ"/>
        </w:rPr>
        <w:t>Askalón</w:t>
      </w:r>
      <w:proofErr w:type="spellEnd"/>
      <w:r w:rsidRPr="00AD6085">
        <w:rPr>
          <w:rFonts w:cs="Arial"/>
          <w:sz w:val="28"/>
          <w:szCs w:val="28"/>
          <w:lang w:eastAsia="cs-CZ"/>
        </w:rPr>
        <w:t xml:space="preserve"> a u něho hluboké jezero, na jehož břehu měla chrám bohyně </w:t>
      </w:r>
      <w:proofErr w:type="spellStart"/>
      <w:r w:rsidRPr="00AD6085">
        <w:rPr>
          <w:rFonts w:cs="Arial"/>
          <w:sz w:val="28"/>
          <w:szCs w:val="28"/>
          <w:lang w:eastAsia="cs-CZ"/>
        </w:rPr>
        <w:t>Derketa</w:t>
      </w:r>
      <w:proofErr w:type="spellEnd"/>
      <w:r w:rsidRPr="00AD6085">
        <w:rPr>
          <w:rFonts w:cs="Arial"/>
          <w:sz w:val="28"/>
          <w:szCs w:val="28"/>
          <w:lang w:eastAsia="cs-CZ"/>
        </w:rPr>
        <w:t xml:space="preserve">, svým fyzickým vzhledem ryba s lidskou hlavou. Bohyně lásky na ni zanevřela a způsobila, že se zamilovala do obyčejného mladíka z lidského plemene. Když se pak </w:t>
      </w:r>
      <w:proofErr w:type="spellStart"/>
      <w:r w:rsidRPr="00AD6085">
        <w:rPr>
          <w:rFonts w:cs="Arial"/>
          <w:sz w:val="28"/>
          <w:szCs w:val="28"/>
          <w:lang w:eastAsia="cs-CZ"/>
        </w:rPr>
        <w:t>Derketě</w:t>
      </w:r>
      <w:proofErr w:type="spellEnd"/>
      <w:r w:rsidRPr="00AD6085">
        <w:rPr>
          <w:rFonts w:cs="Arial"/>
          <w:sz w:val="28"/>
          <w:szCs w:val="28"/>
          <w:lang w:eastAsia="cs-CZ"/>
        </w:rPr>
        <w:t xml:space="preserve"> narodila dcera, ze zlosti nad svým nerovným svazkem mladíka zabila a vrhla se do moře. Děvčátko zachránili holubi, křídly je zahřívali, v zobáku mu nosili mléko, a později sýr. Pastýři, kterým byly podezřelé vyklované dírky v jejich sýrech, holuby sledovali a našli překrásné dítě. To odnesli ke královskému dobytčímu inspektorovi </w:t>
      </w:r>
      <w:proofErr w:type="spellStart"/>
      <w:r w:rsidRPr="00AD6085">
        <w:rPr>
          <w:rFonts w:cs="Arial"/>
          <w:sz w:val="28"/>
          <w:szCs w:val="28"/>
          <w:lang w:eastAsia="cs-CZ"/>
        </w:rPr>
        <w:t>Simovi</w:t>
      </w:r>
      <w:proofErr w:type="spellEnd"/>
      <w:r w:rsidRPr="00AD6085">
        <w:rPr>
          <w:rFonts w:cs="Arial"/>
          <w:sz w:val="28"/>
          <w:szCs w:val="28"/>
          <w:lang w:eastAsia="cs-CZ"/>
        </w:rPr>
        <w:t xml:space="preserve">. Ten holčičku přijal za svou, dal jí jméno </w:t>
      </w:r>
      <w:proofErr w:type="gramStart"/>
      <w:r w:rsidRPr="00AD6085">
        <w:rPr>
          <w:rFonts w:cs="Arial"/>
          <w:sz w:val="28"/>
          <w:szCs w:val="28"/>
          <w:lang w:eastAsia="cs-CZ"/>
        </w:rPr>
        <w:t>Semiramis - což</w:t>
      </w:r>
      <w:proofErr w:type="gramEnd"/>
      <w:r w:rsidRPr="00AD6085">
        <w:rPr>
          <w:rFonts w:cs="Arial"/>
          <w:sz w:val="28"/>
          <w:szCs w:val="28"/>
          <w:lang w:eastAsia="cs-CZ"/>
        </w:rPr>
        <w:t xml:space="preserve"> v syrštině znamená holubice - a vzorně ji vychoval. Jako panna vynikala krásou nad všemi pannami a není tedy divu, že si ji při služební cestě do tamějšího kraje všiml </w:t>
      </w:r>
      <w:proofErr w:type="spellStart"/>
      <w:r w:rsidRPr="00AD6085">
        <w:rPr>
          <w:rFonts w:cs="Arial"/>
          <w:sz w:val="28"/>
          <w:szCs w:val="28"/>
          <w:lang w:eastAsia="cs-CZ"/>
        </w:rPr>
        <w:t>Onnés</w:t>
      </w:r>
      <w:proofErr w:type="spellEnd"/>
      <w:r w:rsidRPr="00AD6085">
        <w:rPr>
          <w:rFonts w:cs="Arial"/>
          <w:sz w:val="28"/>
          <w:szCs w:val="28"/>
          <w:lang w:eastAsia="cs-CZ"/>
        </w:rPr>
        <w:t xml:space="preserve">, první královský rádce a nejvyšší inspektor, a zamiloval se do ní. Požádal o její ruku, učinil ji svou právoplatnou manželkou a odvedl ji do Ninive, kde mu dala dva syny. </w:t>
      </w:r>
      <w:r w:rsidRPr="00AD6085">
        <w:rPr>
          <w:rFonts w:cs="Arial"/>
          <w:sz w:val="28"/>
          <w:szCs w:val="28"/>
          <w:lang w:eastAsia="cs-CZ"/>
        </w:rPr>
        <w:br/>
      </w:r>
      <w:r w:rsidRPr="00AD6085">
        <w:rPr>
          <w:rFonts w:cs="Arial"/>
          <w:sz w:val="28"/>
          <w:szCs w:val="28"/>
          <w:lang w:eastAsia="cs-CZ"/>
        </w:rPr>
        <w:br/>
      </w:r>
      <w:r w:rsidRPr="00AD6085">
        <w:rPr>
          <w:rFonts w:cs="Arial"/>
          <w:sz w:val="28"/>
          <w:szCs w:val="28"/>
          <w:lang w:eastAsia="cs-CZ"/>
        </w:rPr>
        <w:lastRenderedPageBreak/>
        <w:t xml:space="preserve">Pak začala válka se sousední </w:t>
      </w:r>
      <w:proofErr w:type="spellStart"/>
      <w:r w:rsidRPr="00AD6085">
        <w:rPr>
          <w:rFonts w:cs="Arial"/>
          <w:sz w:val="28"/>
          <w:szCs w:val="28"/>
          <w:lang w:eastAsia="cs-CZ"/>
        </w:rPr>
        <w:t>Baktrií</w:t>
      </w:r>
      <w:proofErr w:type="spellEnd"/>
      <w:r w:rsidRPr="00AD6085">
        <w:rPr>
          <w:rFonts w:cs="Arial"/>
          <w:sz w:val="28"/>
          <w:szCs w:val="28"/>
          <w:lang w:eastAsia="cs-CZ"/>
        </w:rPr>
        <w:t xml:space="preserve"> a s ní i strmý vzestup </w:t>
      </w:r>
      <w:proofErr w:type="spellStart"/>
      <w:r w:rsidRPr="00AD6085">
        <w:rPr>
          <w:rFonts w:cs="Arial"/>
          <w:sz w:val="28"/>
          <w:szCs w:val="28"/>
          <w:lang w:eastAsia="cs-CZ"/>
        </w:rPr>
        <w:t>Semiramidiny</w:t>
      </w:r>
      <w:proofErr w:type="spellEnd"/>
      <w:r w:rsidRPr="00AD6085">
        <w:rPr>
          <w:rFonts w:cs="Arial"/>
          <w:sz w:val="28"/>
          <w:szCs w:val="28"/>
          <w:lang w:eastAsia="cs-CZ"/>
        </w:rPr>
        <w:t xml:space="preserve"> kariéry. Do vlasti přicházely zprávy o mnoha vítězstvích, jen hlavní město nepřítele stále odolávalo. </w:t>
      </w:r>
      <w:proofErr w:type="spellStart"/>
      <w:r w:rsidRPr="00AD6085">
        <w:rPr>
          <w:rFonts w:cs="Arial"/>
          <w:sz w:val="28"/>
          <w:szCs w:val="28"/>
          <w:lang w:eastAsia="cs-CZ"/>
        </w:rPr>
        <w:t>Onnés</w:t>
      </w:r>
      <w:proofErr w:type="spellEnd"/>
      <w:r w:rsidRPr="00AD6085">
        <w:rPr>
          <w:rFonts w:cs="Arial"/>
          <w:sz w:val="28"/>
          <w:szCs w:val="28"/>
          <w:lang w:eastAsia="cs-CZ"/>
        </w:rPr>
        <w:t xml:space="preserve">, který se výpravy účastnil a vzhledem ke své funkci toho asi na práci moc neměl, si do pole pozval svou krásnou a moudrou ženu. Nejdříve si dala ušít šaty na cestu, ale nebyly to šaty jen tak ledajaké. Za prvé byly tak elegantní, že jejich střih později určil módu celé tehdejší společnosti a za druhé byly ve stylu, který bychom dnes nazvali unisex, protože se nedalo poznat, zda je v nich muž nebo žena. </w:t>
      </w:r>
      <w:r w:rsidRPr="00AD6085">
        <w:rPr>
          <w:rFonts w:cs="Arial"/>
          <w:sz w:val="28"/>
          <w:szCs w:val="28"/>
          <w:lang w:eastAsia="cs-CZ"/>
        </w:rPr>
        <w:br/>
      </w:r>
      <w:r w:rsidRPr="00AD6085">
        <w:rPr>
          <w:rFonts w:cs="Arial"/>
          <w:sz w:val="28"/>
          <w:szCs w:val="28"/>
          <w:lang w:eastAsia="cs-CZ"/>
        </w:rPr>
        <w:br/>
        <w:t xml:space="preserve">Po příjezdu na frontu Semiramis prozkoumala situaci a zjistila, že král </w:t>
      </w:r>
      <w:proofErr w:type="spellStart"/>
      <w:r w:rsidRPr="00AD6085">
        <w:rPr>
          <w:rFonts w:cs="Arial"/>
          <w:sz w:val="28"/>
          <w:szCs w:val="28"/>
          <w:lang w:eastAsia="cs-CZ"/>
        </w:rPr>
        <w:t>Ninos</w:t>
      </w:r>
      <w:proofErr w:type="spellEnd"/>
      <w:r w:rsidRPr="00AD6085">
        <w:rPr>
          <w:rFonts w:cs="Arial"/>
          <w:sz w:val="28"/>
          <w:szCs w:val="28"/>
          <w:lang w:eastAsia="cs-CZ"/>
        </w:rPr>
        <w:t xml:space="preserve"> vždy útočí na slabší stranu opevnění, což sice odpovídalo taktickým zásadám, ale Semiramis jako žena nebyla zatížena odbornými znalostmi válečníků. Vybrala si dobrovolníky a zaútočila na silnější stranu opevnění, kde bylo jen málo obránců. Využila momentu překvapení, lehce je přemohla a donutila město ke kapitulaci. Král obdivoval její udatnost. Nejdříve ji hojně obdaroval, pak se do ní pro její krásu zamiloval a přemlouval jejího manžela, aby mu ji dobrovolně odstoupil a výměnou za ni mu nabízel svou dceru </w:t>
      </w:r>
      <w:proofErr w:type="spellStart"/>
      <w:r w:rsidRPr="00AD6085">
        <w:rPr>
          <w:rFonts w:cs="Arial"/>
          <w:sz w:val="28"/>
          <w:szCs w:val="28"/>
          <w:lang w:eastAsia="cs-CZ"/>
        </w:rPr>
        <w:t>Sosanu</w:t>
      </w:r>
      <w:proofErr w:type="spellEnd"/>
      <w:r w:rsidRPr="00AD6085">
        <w:rPr>
          <w:rFonts w:cs="Arial"/>
          <w:sz w:val="28"/>
          <w:szCs w:val="28"/>
          <w:lang w:eastAsia="cs-CZ"/>
        </w:rPr>
        <w:t xml:space="preserve">. Když se však </w:t>
      </w:r>
      <w:proofErr w:type="spellStart"/>
      <w:r w:rsidRPr="00AD6085">
        <w:rPr>
          <w:rFonts w:cs="Arial"/>
          <w:sz w:val="28"/>
          <w:szCs w:val="28"/>
          <w:lang w:eastAsia="cs-CZ"/>
        </w:rPr>
        <w:t>Onnés</w:t>
      </w:r>
      <w:proofErr w:type="spellEnd"/>
      <w:r w:rsidRPr="00AD6085">
        <w:rPr>
          <w:rFonts w:cs="Arial"/>
          <w:sz w:val="28"/>
          <w:szCs w:val="28"/>
          <w:lang w:eastAsia="cs-CZ"/>
        </w:rPr>
        <w:t xml:space="preserve"> tvářil neochotně, pohrozil mu král </w:t>
      </w:r>
      <w:proofErr w:type="spellStart"/>
      <w:r w:rsidRPr="00AD6085">
        <w:rPr>
          <w:rFonts w:cs="Arial"/>
          <w:sz w:val="28"/>
          <w:szCs w:val="28"/>
          <w:lang w:eastAsia="cs-CZ"/>
        </w:rPr>
        <w:t>Ninos</w:t>
      </w:r>
      <w:proofErr w:type="spellEnd"/>
      <w:r w:rsidRPr="00AD6085">
        <w:rPr>
          <w:rFonts w:cs="Arial"/>
          <w:sz w:val="28"/>
          <w:szCs w:val="28"/>
          <w:lang w:eastAsia="cs-CZ"/>
        </w:rPr>
        <w:t xml:space="preserve">, že mu dá vypíchnout oči, protože je slepý k rozkazům svého pána. </w:t>
      </w:r>
      <w:proofErr w:type="spellStart"/>
      <w:r w:rsidRPr="00AD6085">
        <w:rPr>
          <w:rFonts w:cs="Arial"/>
          <w:sz w:val="28"/>
          <w:szCs w:val="28"/>
          <w:lang w:eastAsia="cs-CZ"/>
        </w:rPr>
        <w:t>Onnés</w:t>
      </w:r>
      <w:proofErr w:type="spellEnd"/>
      <w:r w:rsidRPr="00AD6085">
        <w:rPr>
          <w:rFonts w:cs="Arial"/>
          <w:sz w:val="28"/>
          <w:szCs w:val="28"/>
          <w:lang w:eastAsia="cs-CZ"/>
        </w:rPr>
        <w:t xml:space="preserve">, sžíraný strachem z hrozeb a láskou k manželce, se z toho zbláznil a oběsil se. To byla cesta, kterou se Semiramis dostala ke královské hodnosti. </w:t>
      </w:r>
      <w:proofErr w:type="spellStart"/>
      <w:r w:rsidRPr="00AD6085">
        <w:rPr>
          <w:rFonts w:cs="Arial"/>
          <w:sz w:val="28"/>
          <w:szCs w:val="28"/>
          <w:lang w:eastAsia="cs-CZ"/>
        </w:rPr>
        <w:t>Ninos</w:t>
      </w:r>
      <w:proofErr w:type="spellEnd"/>
      <w:r w:rsidRPr="00AD6085">
        <w:rPr>
          <w:rFonts w:cs="Arial"/>
          <w:sz w:val="28"/>
          <w:szCs w:val="28"/>
          <w:lang w:eastAsia="cs-CZ"/>
        </w:rPr>
        <w:t xml:space="preserve"> jmenoval v </w:t>
      </w:r>
      <w:proofErr w:type="spellStart"/>
      <w:r w:rsidRPr="00AD6085">
        <w:rPr>
          <w:rFonts w:cs="Arial"/>
          <w:sz w:val="28"/>
          <w:szCs w:val="28"/>
          <w:lang w:eastAsia="cs-CZ"/>
        </w:rPr>
        <w:t>Baktrii</w:t>
      </w:r>
      <w:proofErr w:type="spellEnd"/>
      <w:r w:rsidRPr="00AD6085">
        <w:rPr>
          <w:rFonts w:cs="Arial"/>
          <w:sz w:val="28"/>
          <w:szCs w:val="28"/>
          <w:lang w:eastAsia="cs-CZ"/>
        </w:rPr>
        <w:t xml:space="preserve"> loutkovou vládu, zabezpečil své hranice a vrátil se do Ninive, kde mu Semiramis porodila syna </w:t>
      </w:r>
      <w:proofErr w:type="spellStart"/>
      <w:r w:rsidRPr="00AD6085">
        <w:rPr>
          <w:rFonts w:cs="Arial"/>
          <w:sz w:val="28"/>
          <w:szCs w:val="28"/>
          <w:lang w:eastAsia="cs-CZ"/>
        </w:rPr>
        <w:t>Ninia</w:t>
      </w:r>
      <w:proofErr w:type="spellEnd"/>
      <w:r w:rsidRPr="00AD6085">
        <w:rPr>
          <w:rFonts w:cs="Arial"/>
          <w:sz w:val="28"/>
          <w:szCs w:val="28"/>
          <w:lang w:eastAsia="cs-CZ"/>
        </w:rPr>
        <w:t xml:space="preserve">. </w:t>
      </w:r>
      <w:r w:rsidRPr="00AD6085">
        <w:rPr>
          <w:rFonts w:cs="Arial"/>
          <w:sz w:val="28"/>
          <w:szCs w:val="28"/>
          <w:lang w:eastAsia="cs-CZ"/>
        </w:rPr>
        <w:br/>
      </w:r>
      <w:r w:rsidRPr="00AD6085">
        <w:rPr>
          <w:rFonts w:cs="Arial"/>
          <w:sz w:val="28"/>
          <w:szCs w:val="28"/>
          <w:lang w:eastAsia="cs-CZ"/>
        </w:rPr>
        <w:br/>
        <w:t xml:space="preserve">Po králově smrti převzala moc sama a nikdy se již neprovdala, ač se o ni ucházelo mnoho princů z Ninive. Rozhodla se převýšit slávu svého manžela a založila na Eufratu nové město Babylón, postavila kolem něj hradby a přes řeku </w:t>
      </w:r>
      <w:proofErr w:type="gramStart"/>
      <w:r w:rsidRPr="00AD6085">
        <w:rPr>
          <w:rFonts w:cs="Arial"/>
          <w:sz w:val="28"/>
          <w:szCs w:val="28"/>
          <w:lang w:eastAsia="cs-CZ"/>
        </w:rPr>
        <w:t>most - to</w:t>
      </w:r>
      <w:proofErr w:type="gramEnd"/>
      <w:r w:rsidRPr="00AD6085">
        <w:rPr>
          <w:rFonts w:cs="Arial"/>
          <w:sz w:val="28"/>
          <w:szCs w:val="28"/>
          <w:lang w:eastAsia="cs-CZ"/>
        </w:rPr>
        <w:t xml:space="preserve"> vše za jediný rok. Potom v okolí vysušila močály a ve městě postavila velkých chrám s věží, kde Chaldejci konali pozorování hvězd. Dala zhotovit </w:t>
      </w:r>
      <w:proofErr w:type="spellStart"/>
      <w:r w:rsidRPr="00AD6085">
        <w:rPr>
          <w:rFonts w:cs="Arial"/>
          <w:sz w:val="28"/>
          <w:szCs w:val="28"/>
          <w:lang w:eastAsia="cs-CZ"/>
        </w:rPr>
        <w:t>Mardukovu</w:t>
      </w:r>
      <w:proofErr w:type="spellEnd"/>
      <w:r w:rsidRPr="00AD6085">
        <w:rPr>
          <w:rFonts w:cs="Arial"/>
          <w:sz w:val="28"/>
          <w:szCs w:val="28"/>
          <w:lang w:eastAsia="cs-CZ"/>
        </w:rPr>
        <w:t xml:space="preserve"> sochu, postavila mnoho jiných chrámů a měst, a pak se vydala do války proti Médii. Odtud se pak vypravila do Persie, potom do Egypta, Libye a Etiopie a všude slavně zvítězila. Pouze v Indii se jí nedařilo, ztratila tři čtvrtiny armády a po zranění ramene, které jí způsobil šíp, se vrátila do Babylónu, kde se objevila nebeská znamení, že ve válce nemá pokračovat. Dále již vládla v míru. Když její syn usoudil, že Semiramis již vládne dost dlouho, pokusil se ji za pomoci jednoho eunucha připravit o život. Semiramis byla dosti moudrá na to, aby pochopila, že největší umění velkého herce je včas odejít ze scény a odevzdala vládu synovi. Pak vyšla na balkón, </w:t>
      </w:r>
      <w:r w:rsidRPr="00AD6085">
        <w:rPr>
          <w:rFonts w:cs="Arial"/>
          <w:sz w:val="28"/>
          <w:szCs w:val="28"/>
          <w:lang w:eastAsia="cs-CZ"/>
        </w:rPr>
        <w:lastRenderedPageBreak/>
        <w:t xml:space="preserve">změnila se v holubici a odletěla rovnou do nesmrtelnosti. </w:t>
      </w:r>
      <w:r w:rsidRPr="00AD6085">
        <w:rPr>
          <w:rFonts w:cs="Arial"/>
          <w:sz w:val="28"/>
          <w:szCs w:val="28"/>
          <w:lang w:eastAsia="cs-CZ"/>
        </w:rPr>
        <w:br/>
      </w:r>
      <w:r w:rsidRPr="00AD6085">
        <w:rPr>
          <w:rFonts w:cs="Arial"/>
          <w:sz w:val="28"/>
          <w:szCs w:val="28"/>
          <w:lang w:eastAsia="cs-CZ"/>
        </w:rPr>
        <w:br/>
        <w:t xml:space="preserve">Zachovala se i realističtější verze </w:t>
      </w:r>
      <w:proofErr w:type="spellStart"/>
      <w:r w:rsidRPr="00AD6085">
        <w:rPr>
          <w:rFonts w:cs="Arial"/>
          <w:sz w:val="28"/>
          <w:szCs w:val="28"/>
          <w:lang w:eastAsia="cs-CZ"/>
        </w:rPr>
        <w:t>Semiramidina</w:t>
      </w:r>
      <w:proofErr w:type="spellEnd"/>
      <w:r w:rsidRPr="00AD6085">
        <w:rPr>
          <w:rFonts w:cs="Arial"/>
          <w:sz w:val="28"/>
          <w:szCs w:val="28"/>
          <w:lang w:eastAsia="cs-CZ"/>
        </w:rPr>
        <w:t xml:space="preserve"> životopisu. Podle řeckého spisovatele </w:t>
      </w:r>
      <w:proofErr w:type="spellStart"/>
      <w:r w:rsidRPr="00AD6085">
        <w:rPr>
          <w:rFonts w:cs="Arial"/>
          <w:sz w:val="28"/>
          <w:szCs w:val="28"/>
          <w:lang w:eastAsia="cs-CZ"/>
        </w:rPr>
        <w:t>Athénaia</w:t>
      </w:r>
      <w:proofErr w:type="spellEnd"/>
      <w:r w:rsidRPr="00AD6085">
        <w:rPr>
          <w:rFonts w:cs="Arial"/>
          <w:sz w:val="28"/>
          <w:szCs w:val="28"/>
          <w:lang w:eastAsia="cs-CZ"/>
        </w:rPr>
        <w:t xml:space="preserve"> z </w:t>
      </w:r>
      <w:proofErr w:type="spellStart"/>
      <w:r w:rsidRPr="00AD6085">
        <w:rPr>
          <w:rFonts w:cs="Arial"/>
          <w:sz w:val="28"/>
          <w:szCs w:val="28"/>
          <w:lang w:eastAsia="cs-CZ"/>
        </w:rPr>
        <w:t>Naukratidy</w:t>
      </w:r>
      <w:proofErr w:type="spellEnd"/>
      <w:r w:rsidRPr="00AD6085">
        <w:rPr>
          <w:rFonts w:cs="Arial"/>
          <w:sz w:val="28"/>
          <w:szCs w:val="28"/>
          <w:lang w:eastAsia="cs-CZ"/>
        </w:rPr>
        <w:t xml:space="preserve"> byla původně </w:t>
      </w:r>
      <w:r w:rsidRPr="00AD6085">
        <w:rPr>
          <w:rFonts w:cs="Arial"/>
          <w:i/>
          <w:iCs/>
          <w:sz w:val="28"/>
          <w:szCs w:val="28"/>
          <w:lang w:eastAsia="cs-CZ"/>
        </w:rPr>
        <w:t>"bezvýznamnou dvorní dámou u kteréhosi asyrského krále",</w:t>
      </w:r>
      <w:r w:rsidRPr="00AD6085">
        <w:rPr>
          <w:rFonts w:cs="Arial"/>
          <w:sz w:val="28"/>
          <w:szCs w:val="28"/>
          <w:lang w:eastAsia="cs-CZ"/>
        </w:rPr>
        <w:t xml:space="preserve"> ale přitom </w:t>
      </w:r>
      <w:r w:rsidRPr="00AD6085">
        <w:rPr>
          <w:rFonts w:cs="Arial"/>
          <w:i/>
          <w:iCs/>
          <w:sz w:val="28"/>
          <w:szCs w:val="28"/>
          <w:lang w:eastAsia="cs-CZ"/>
        </w:rPr>
        <w:t>"velkou krasavicí, která svým půvabem získala královu lásku".</w:t>
      </w:r>
      <w:r w:rsidRPr="00AD6085">
        <w:rPr>
          <w:rFonts w:cs="Arial"/>
          <w:sz w:val="28"/>
          <w:szCs w:val="28"/>
          <w:lang w:eastAsia="cs-CZ"/>
        </w:rPr>
        <w:t xml:space="preserve"> Když se s ní oženil, </w:t>
      </w:r>
      <w:r w:rsidRPr="00AD6085">
        <w:rPr>
          <w:rFonts w:cs="Arial"/>
          <w:i/>
          <w:iCs/>
          <w:sz w:val="28"/>
          <w:szCs w:val="28"/>
          <w:lang w:eastAsia="cs-CZ"/>
        </w:rPr>
        <w:t>"přemluvila ho, aby jí na pět dní přenechal vládu. Jakmile se chopila žezla a oděla se do královského roucha, uspořádala velkou hostinu, na které získala vojevůdce a všechny hodnostáře pro své úmysly; den poté se už dala lidem a urozenými muži oslavovat jako královna a svého manžela uvrhla do vězení. Tak se dostala odvážná a podnikavá žena na trůn a udržela se na něm do vysokého věku, přičemž dokázala mnohé velké činy".</w:t>
      </w:r>
      <w:r w:rsidRPr="00AD6085">
        <w:rPr>
          <w:rFonts w:cs="Arial"/>
          <w:sz w:val="28"/>
          <w:szCs w:val="28"/>
          <w:lang w:eastAsia="cs-CZ"/>
        </w:rPr>
        <w:t xml:space="preserve"> </w:t>
      </w:r>
      <w:r w:rsidRPr="00AD6085">
        <w:rPr>
          <w:rFonts w:cs="Arial"/>
          <w:sz w:val="28"/>
          <w:szCs w:val="28"/>
          <w:lang w:eastAsia="cs-CZ"/>
        </w:rPr>
        <w:br/>
      </w:r>
      <w:r w:rsidRPr="00AD6085">
        <w:rPr>
          <w:rFonts w:cs="Arial"/>
          <w:sz w:val="28"/>
          <w:szCs w:val="28"/>
          <w:lang w:eastAsia="cs-CZ"/>
        </w:rPr>
        <w:br/>
        <w:t xml:space="preserve">Semiramis byla historickou osobou a její jméno známe ze seznamů asyrsko-babylónských králů ve formě </w:t>
      </w:r>
      <w:proofErr w:type="spellStart"/>
      <w:r w:rsidRPr="00AD6085">
        <w:rPr>
          <w:rFonts w:cs="Arial"/>
          <w:sz w:val="28"/>
          <w:szCs w:val="28"/>
          <w:lang w:eastAsia="cs-CZ"/>
        </w:rPr>
        <w:t>Šammuramat</w:t>
      </w:r>
      <w:proofErr w:type="spellEnd"/>
      <w:r w:rsidRPr="00AD6085">
        <w:rPr>
          <w:rFonts w:cs="Arial"/>
          <w:sz w:val="28"/>
          <w:szCs w:val="28"/>
          <w:lang w:eastAsia="cs-CZ"/>
        </w:rPr>
        <w:t xml:space="preserve">. Kromě ní se zachovaly zmínky o několika dalších Semiramidách. O jedné z nich Hérodotos píše, že žila o pět lidských věků dřív než druhá babylónská královna </w:t>
      </w:r>
      <w:proofErr w:type="spellStart"/>
      <w:r w:rsidRPr="00AD6085">
        <w:rPr>
          <w:rFonts w:cs="Arial"/>
          <w:sz w:val="28"/>
          <w:szCs w:val="28"/>
          <w:lang w:eastAsia="cs-CZ"/>
        </w:rPr>
        <w:t>Nitókris</w:t>
      </w:r>
      <w:proofErr w:type="spellEnd"/>
      <w:r w:rsidRPr="00AD6085">
        <w:rPr>
          <w:rFonts w:cs="Arial"/>
          <w:sz w:val="28"/>
          <w:szCs w:val="28"/>
          <w:lang w:eastAsia="cs-CZ"/>
        </w:rPr>
        <w:t xml:space="preserve">, tj. v polovině 8. století př. n. l. Jiní dějepisci nazývají Semiramidou </w:t>
      </w:r>
      <w:proofErr w:type="spellStart"/>
      <w:r w:rsidRPr="00AD6085">
        <w:rPr>
          <w:rFonts w:cs="Arial"/>
          <w:sz w:val="28"/>
          <w:szCs w:val="28"/>
          <w:lang w:eastAsia="cs-CZ"/>
        </w:rPr>
        <w:t>Atossu</w:t>
      </w:r>
      <w:proofErr w:type="spellEnd"/>
      <w:r w:rsidRPr="00AD6085">
        <w:rPr>
          <w:rFonts w:cs="Arial"/>
          <w:sz w:val="28"/>
          <w:szCs w:val="28"/>
          <w:lang w:eastAsia="cs-CZ"/>
        </w:rPr>
        <w:t xml:space="preserve">, dceru a spoluvládkyni krále </w:t>
      </w:r>
      <w:proofErr w:type="spellStart"/>
      <w:r w:rsidRPr="00AD6085">
        <w:rPr>
          <w:rFonts w:cs="Arial"/>
          <w:sz w:val="28"/>
          <w:szCs w:val="28"/>
          <w:lang w:eastAsia="cs-CZ"/>
        </w:rPr>
        <w:t>Belocha</w:t>
      </w:r>
      <w:proofErr w:type="spellEnd"/>
      <w:r w:rsidRPr="00AD6085">
        <w:rPr>
          <w:rFonts w:cs="Arial"/>
          <w:sz w:val="28"/>
          <w:szCs w:val="28"/>
          <w:lang w:eastAsia="cs-CZ"/>
        </w:rPr>
        <w:t xml:space="preserve"> z konce 8. století př. n. l., další pak </w:t>
      </w:r>
      <w:proofErr w:type="spellStart"/>
      <w:r w:rsidRPr="00AD6085">
        <w:rPr>
          <w:rFonts w:cs="Arial"/>
          <w:sz w:val="28"/>
          <w:szCs w:val="28"/>
          <w:lang w:eastAsia="cs-CZ"/>
        </w:rPr>
        <w:t>Nitókris</w:t>
      </w:r>
      <w:proofErr w:type="spellEnd"/>
      <w:r w:rsidRPr="00AD6085">
        <w:rPr>
          <w:rFonts w:cs="Arial"/>
          <w:sz w:val="28"/>
          <w:szCs w:val="28"/>
          <w:lang w:eastAsia="cs-CZ"/>
        </w:rPr>
        <w:t xml:space="preserve">, manželku krále </w:t>
      </w:r>
      <w:proofErr w:type="spellStart"/>
      <w:r w:rsidRPr="00AD6085">
        <w:rPr>
          <w:rFonts w:cs="Arial"/>
          <w:sz w:val="28"/>
          <w:szCs w:val="28"/>
          <w:lang w:eastAsia="cs-CZ"/>
        </w:rPr>
        <w:t>Nabukadnesara</w:t>
      </w:r>
      <w:proofErr w:type="spellEnd"/>
      <w:r w:rsidRPr="00AD6085">
        <w:rPr>
          <w:rFonts w:cs="Arial"/>
          <w:sz w:val="28"/>
          <w:szCs w:val="28"/>
          <w:lang w:eastAsia="cs-CZ"/>
        </w:rPr>
        <w:t xml:space="preserve"> II. </w:t>
      </w:r>
      <w:r w:rsidRPr="00AD6085">
        <w:rPr>
          <w:rFonts w:cs="Arial"/>
          <w:sz w:val="28"/>
          <w:szCs w:val="28"/>
          <w:lang w:eastAsia="cs-CZ"/>
        </w:rPr>
        <w:br/>
      </w:r>
      <w:r w:rsidRPr="00AD6085">
        <w:rPr>
          <w:rFonts w:cs="Arial"/>
          <w:sz w:val="28"/>
          <w:szCs w:val="28"/>
          <w:lang w:eastAsia="cs-CZ"/>
        </w:rPr>
        <w:br/>
        <w:t xml:space="preserve">Semiramis je řecké jméno asyrské královny </w:t>
      </w:r>
      <w:proofErr w:type="spellStart"/>
      <w:r w:rsidRPr="00AD6085">
        <w:rPr>
          <w:rFonts w:cs="Arial"/>
          <w:sz w:val="28"/>
          <w:szCs w:val="28"/>
          <w:lang w:eastAsia="cs-CZ"/>
        </w:rPr>
        <w:t>Šammuramat</w:t>
      </w:r>
      <w:proofErr w:type="spellEnd"/>
      <w:r w:rsidRPr="00AD6085">
        <w:rPr>
          <w:rFonts w:cs="Arial"/>
          <w:sz w:val="28"/>
          <w:szCs w:val="28"/>
          <w:lang w:eastAsia="cs-CZ"/>
        </w:rPr>
        <w:t xml:space="preserve">, původem z Babylónie, manželky krále </w:t>
      </w:r>
      <w:proofErr w:type="spellStart"/>
      <w:r w:rsidRPr="00AD6085">
        <w:rPr>
          <w:rFonts w:cs="Arial"/>
          <w:sz w:val="28"/>
          <w:szCs w:val="28"/>
          <w:lang w:eastAsia="cs-CZ"/>
        </w:rPr>
        <w:t>Šamšiadada</w:t>
      </w:r>
      <w:proofErr w:type="spellEnd"/>
      <w:r w:rsidRPr="00AD6085">
        <w:rPr>
          <w:rFonts w:cs="Arial"/>
          <w:sz w:val="28"/>
          <w:szCs w:val="28"/>
          <w:lang w:eastAsia="cs-CZ"/>
        </w:rPr>
        <w:t xml:space="preserve"> V. Po jeho smrti vládla za nezletilého syna (</w:t>
      </w:r>
      <w:proofErr w:type="gramStart"/>
      <w:r w:rsidRPr="00AD6085">
        <w:rPr>
          <w:rFonts w:cs="Arial"/>
          <w:sz w:val="28"/>
          <w:szCs w:val="28"/>
          <w:lang w:eastAsia="cs-CZ"/>
        </w:rPr>
        <w:t>809 - 806</w:t>
      </w:r>
      <w:proofErr w:type="gramEnd"/>
      <w:r w:rsidRPr="00AD6085">
        <w:rPr>
          <w:rFonts w:cs="Arial"/>
          <w:sz w:val="28"/>
          <w:szCs w:val="28"/>
          <w:lang w:eastAsia="cs-CZ"/>
        </w:rPr>
        <w:t xml:space="preserve"> př. n. l.), potom spolu s ním. Podle jedné verze dala visuté zahrady v Babylóně, patrně střechovité konstrukce s umělým zavlažováním, sama postavit; podle jiné je dal zbudovat její manžel, protože se jí stýskalo po horách jejího dětství. Zdá se však, že dílo je pozdějšího původu, ze šestého století př. n. l., z doby vlády </w:t>
      </w:r>
      <w:proofErr w:type="spellStart"/>
      <w:r w:rsidRPr="00AD6085">
        <w:rPr>
          <w:rFonts w:cs="Arial"/>
          <w:sz w:val="28"/>
          <w:szCs w:val="28"/>
          <w:lang w:eastAsia="cs-CZ"/>
        </w:rPr>
        <w:t>Nabukadnesara</w:t>
      </w:r>
      <w:proofErr w:type="spellEnd"/>
      <w:r w:rsidRPr="00AD6085">
        <w:rPr>
          <w:rFonts w:cs="Arial"/>
          <w:sz w:val="28"/>
          <w:szCs w:val="28"/>
          <w:lang w:eastAsia="cs-CZ"/>
        </w:rPr>
        <w:t xml:space="preserve"> II. </w:t>
      </w:r>
    </w:p>
    <w:p w:rsidR="00B3277D" w:rsidRPr="00AD6085" w:rsidRDefault="00B3277D" w:rsidP="00B3277D">
      <w:pPr>
        <w:spacing w:before="100" w:beforeAutospacing="1" w:after="100" w:afterAutospacing="1"/>
        <w:jc w:val="both"/>
        <w:rPr>
          <w:rFonts w:cs="Arial"/>
          <w:sz w:val="28"/>
          <w:szCs w:val="28"/>
          <w:lang w:eastAsia="cs-CZ"/>
        </w:rPr>
      </w:pPr>
      <w:r w:rsidRPr="00AD6085">
        <w:rPr>
          <w:rFonts w:cs="Arial"/>
          <w:sz w:val="28"/>
          <w:szCs w:val="28"/>
          <w:lang w:eastAsia="cs-CZ"/>
        </w:rPr>
        <w:t xml:space="preserve">Muž, který je vykopal, se jmenoval Robert </w:t>
      </w:r>
      <w:proofErr w:type="spellStart"/>
      <w:r w:rsidRPr="00AD6085">
        <w:rPr>
          <w:rFonts w:cs="Arial"/>
          <w:sz w:val="28"/>
          <w:szCs w:val="28"/>
          <w:lang w:eastAsia="cs-CZ"/>
        </w:rPr>
        <w:t>Koldewey</w:t>
      </w:r>
      <w:proofErr w:type="spellEnd"/>
      <w:r w:rsidRPr="00AD6085">
        <w:rPr>
          <w:rFonts w:cs="Arial"/>
          <w:sz w:val="28"/>
          <w:szCs w:val="28"/>
          <w:lang w:eastAsia="cs-CZ"/>
        </w:rPr>
        <w:t xml:space="preserve"> (</w:t>
      </w:r>
      <w:proofErr w:type="gramStart"/>
      <w:r w:rsidRPr="00AD6085">
        <w:rPr>
          <w:rFonts w:cs="Arial"/>
          <w:sz w:val="28"/>
          <w:szCs w:val="28"/>
          <w:lang w:eastAsia="cs-CZ"/>
        </w:rPr>
        <w:t>1855 - 1925</w:t>
      </w:r>
      <w:proofErr w:type="gramEnd"/>
      <w:r w:rsidRPr="00AD6085">
        <w:rPr>
          <w:rFonts w:cs="Arial"/>
          <w:sz w:val="28"/>
          <w:szCs w:val="28"/>
          <w:lang w:eastAsia="cs-CZ"/>
        </w:rPr>
        <w:t xml:space="preserve">). Narodil se v </w:t>
      </w:r>
      <w:proofErr w:type="spellStart"/>
      <w:r w:rsidRPr="00AD6085">
        <w:rPr>
          <w:rFonts w:cs="Arial"/>
          <w:sz w:val="28"/>
          <w:szCs w:val="28"/>
          <w:lang w:eastAsia="cs-CZ"/>
        </w:rPr>
        <w:t>Blankenburku</w:t>
      </w:r>
      <w:proofErr w:type="spellEnd"/>
      <w:r w:rsidRPr="00AD6085">
        <w:rPr>
          <w:rFonts w:cs="Arial"/>
          <w:sz w:val="28"/>
          <w:szCs w:val="28"/>
          <w:lang w:eastAsia="cs-CZ"/>
        </w:rPr>
        <w:t xml:space="preserve">, studoval architekturu, archeologii a dějiny umění v Berlíně, Mnichově a ve Vídni, pak obeplul a prozkoumal Řecko, zkusil archeologické štěstí na ostrově Lesbos, v sicilském </w:t>
      </w:r>
      <w:proofErr w:type="spellStart"/>
      <w:r w:rsidRPr="00AD6085">
        <w:rPr>
          <w:rFonts w:cs="Arial"/>
          <w:sz w:val="28"/>
          <w:szCs w:val="28"/>
          <w:lang w:eastAsia="cs-CZ"/>
        </w:rPr>
        <w:t>Selínúntu</w:t>
      </w:r>
      <w:proofErr w:type="spellEnd"/>
      <w:r w:rsidRPr="00AD6085">
        <w:rPr>
          <w:rFonts w:cs="Arial"/>
          <w:sz w:val="28"/>
          <w:szCs w:val="28"/>
          <w:lang w:eastAsia="cs-CZ"/>
        </w:rPr>
        <w:t xml:space="preserve"> a v Sýrii. Byl by se rád věnoval archeologii, ale protože musel z něčeho žít, přijal místo učitele na průmyslové škole a přednášel </w:t>
      </w:r>
      <w:proofErr w:type="gramStart"/>
      <w:r w:rsidRPr="00AD6085">
        <w:rPr>
          <w:rFonts w:cs="Arial"/>
          <w:sz w:val="28"/>
          <w:szCs w:val="28"/>
          <w:lang w:eastAsia="cs-CZ"/>
        </w:rPr>
        <w:t>tam - kanalizaci</w:t>
      </w:r>
      <w:proofErr w:type="gramEnd"/>
      <w:r w:rsidRPr="00AD6085">
        <w:rPr>
          <w:rFonts w:cs="Arial"/>
          <w:sz w:val="28"/>
          <w:szCs w:val="28"/>
          <w:lang w:eastAsia="cs-CZ"/>
        </w:rPr>
        <w:t xml:space="preserve">. Z tohoto zaměstnání a z přípravy knihy o dějinách kanalizace ho vytrhla nabídka ředitele berlínských muzeí, aby zabořil rýč do trosek Babylónu. Přijal a 1. března 1899 začal v městě kopat. Kopal devatenáct let a vynesl Babylón z mlhy </w:t>
      </w:r>
      <w:r w:rsidRPr="00AD6085">
        <w:rPr>
          <w:rFonts w:cs="Arial"/>
          <w:sz w:val="28"/>
          <w:szCs w:val="28"/>
          <w:lang w:eastAsia="cs-CZ"/>
        </w:rPr>
        <w:lastRenderedPageBreak/>
        <w:t xml:space="preserve">biblických legend do světa skutečnosti. </w:t>
      </w:r>
      <w:r w:rsidRPr="00AD6085">
        <w:rPr>
          <w:rFonts w:cs="Arial"/>
          <w:sz w:val="28"/>
          <w:szCs w:val="28"/>
          <w:lang w:eastAsia="cs-CZ"/>
        </w:rPr>
        <w:br/>
      </w:r>
      <w:r w:rsidRPr="00AD6085">
        <w:rPr>
          <w:rFonts w:cs="Arial"/>
          <w:sz w:val="28"/>
          <w:szCs w:val="28"/>
          <w:lang w:eastAsia="cs-CZ"/>
        </w:rPr>
        <w:br/>
        <w:t xml:space="preserve">Jednoho dne pod pětimetrovým nánosem hlíny a suti na pahorku </w:t>
      </w:r>
      <w:proofErr w:type="spellStart"/>
      <w:r w:rsidRPr="00AD6085">
        <w:rPr>
          <w:rFonts w:cs="Arial"/>
          <w:sz w:val="28"/>
          <w:szCs w:val="28"/>
          <w:lang w:eastAsia="cs-CZ"/>
        </w:rPr>
        <w:t>Kasru</w:t>
      </w:r>
      <w:proofErr w:type="spellEnd"/>
      <w:r w:rsidRPr="00AD6085">
        <w:rPr>
          <w:rFonts w:cs="Arial"/>
          <w:sz w:val="28"/>
          <w:szCs w:val="28"/>
          <w:lang w:eastAsia="cs-CZ"/>
        </w:rPr>
        <w:t xml:space="preserve">, který v sobě skrýval trosky "Jižní pevnosti" s královským palácem, objevil </w:t>
      </w:r>
      <w:proofErr w:type="spellStart"/>
      <w:r w:rsidRPr="00AD6085">
        <w:rPr>
          <w:rFonts w:cs="Arial"/>
          <w:sz w:val="28"/>
          <w:szCs w:val="28"/>
          <w:lang w:eastAsia="cs-CZ"/>
        </w:rPr>
        <w:t>Koldewey</w:t>
      </w:r>
      <w:proofErr w:type="spellEnd"/>
      <w:r w:rsidRPr="00AD6085">
        <w:rPr>
          <w:rFonts w:cs="Arial"/>
          <w:sz w:val="28"/>
          <w:szCs w:val="28"/>
          <w:lang w:eastAsia="cs-CZ"/>
        </w:rPr>
        <w:t xml:space="preserve"> </w:t>
      </w:r>
      <w:proofErr w:type="gramStart"/>
      <w:r w:rsidRPr="00AD6085">
        <w:rPr>
          <w:rFonts w:cs="Arial"/>
          <w:sz w:val="28"/>
          <w:szCs w:val="28"/>
          <w:lang w:eastAsia="cs-CZ"/>
        </w:rPr>
        <w:t>klenby - první</w:t>
      </w:r>
      <w:proofErr w:type="gramEnd"/>
      <w:r w:rsidRPr="00AD6085">
        <w:rPr>
          <w:rFonts w:cs="Arial"/>
          <w:sz w:val="28"/>
          <w:szCs w:val="28"/>
          <w:lang w:eastAsia="cs-CZ"/>
        </w:rPr>
        <w:t xml:space="preserve"> klenby, které se do té doby v Mezopotámii objevily. Sloupy, které klenby podpíraly, byly z kamene, což byla další zvláštnost, neboť kámen byl v mezopotámské architektuře </w:t>
      </w:r>
      <w:proofErr w:type="gramStart"/>
      <w:r w:rsidRPr="00AD6085">
        <w:rPr>
          <w:rFonts w:cs="Arial"/>
          <w:sz w:val="28"/>
          <w:szCs w:val="28"/>
          <w:lang w:eastAsia="cs-CZ"/>
        </w:rPr>
        <w:t>vzácností - stavělo</w:t>
      </w:r>
      <w:proofErr w:type="gramEnd"/>
      <w:r w:rsidRPr="00AD6085">
        <w:rPr>
          <w:rFonts w:cs="Arial"/>
          <w:sz w:val="28"/>
          <w:szCs w:val="28"/>
          <w:lang w:eastAsia="cs-CZ"/>
        </w:rPr>
        <w:t xml:space="preserve"> se z pálené hlíny. Do třetice našel stopy po hluboké zděné studni s jakousi trojitou spirálovitou šachtou. Štěstím bylo, že se </w:t>
      </w:r>
      <w:proofErr w:type="spellStart"/>
      <w:r w:rsidRPr="00AD6085">
        <w:rPr>
          <w:rFonts w:cs="Arial"/>
          <w:sz w:val="28"/>
          <w:szCs w:val="28"/>
          <w:lang w:eastAsia="cs-CZ"/>
        </w:rPr>
        <w:t>Koldewey</w:t>
      </w:r>
      <w:proofErr w:type="spellEnd"/>
      <w:r w:rsidRPr="00AD6085">
        <w:rPr>
          <w:rFonts w:cs="Arial"/>
          <w:sz w:val="28"/>
          <w:szCs w:val="28"/>
          <w:lang w:eastAsia="cs-CZ"/>
        </w:rPr>
        <w:t xml:space="preserve"> zabýval i dějinami kanalizace, jinak kdo ví, zda by se na účel stavby přišlo. A tento architekt, básník, archeolog a historik kanalizace (kombinace, která se snad vyskytla jen u jednoho člověka na světě), muž, kterého pověřila berlínská muzea vykopávkami, přišel na myšlenku, že by se snad mohlo jednat o legendární visuté </w:t>
      </w:r>
      <w:proofErr w:type="spellStart"/>
      <w:r w:rsidRPr="00AD6085">
        <w:rPr>
          <w:rFonts w:cs="Arial"/>
          <w:sz w:val="28"/>
          <w:szCs w:val="28"/>
          <w:lang w:eastAsia="cs-CZ"/>
        </w:rPr>
        <w:t>Semiramidiny</w:t>
      </w:r>
      <w:proofErr w:type="spellEnd"/>
      <w:r w:rsidRPr="00AD6085">
        <w:rPr>
          <w:rFonts w:cs="Arial"/>
          <w:sz w:val="28"/>
          <w:szCs w:val="28"/>
          <w:lang w:eastAsia="cs-CZ"/>
        </w:rPr>
        <w:t xml:space="preserve"> zahrady. </w:t>
      </w:r>
      <w:r w:rsidRPr="00AD6085">
        <w:rPr>
          <w:rFonts w:cs="Arial"/>
          <w:sz w:val="28"/>
          <w:szCs w:val="28"/>
          <w:lang w:eastAsia="cs-CZ"/>
        </w:rPr>
        <w:br/>
      </w:r>
      <w:r w:rsidRPr="00AD6085">
        <w:rPr>
          <w:rFonts w:cs="Arial"/>
          <w:sz w:val="28"/>
          <w:szCs w:val="28"/>
          <w:lang w:eastAsia="cs-CZ"/>
        </w:rPr>
        <w:br/>
        <w:t xml:space="preserve">Takto zahrady popisuje </w:t>
      </w:r>
      <w:hyperlink r:id="rId16" w:history="1">
        <w:proofErr w:type="spellStart"/>
        <w:r w:rsidRPr="00AD6085">
          <w:rPr>
            <w:rFonts w:cs="Arial"/>
            <w:sz w:val="28"/>
            <w:szCs w:val="28"/>
            <w:u w:val="single"/>
            <w:lang w:eastAsia="cs-CZ"/>
          </w:rPr>
          <w:t>Strabón</w:t>
        </w:r>
        <w:proofErr w:type="spellEnd"/>
      </w:hyperlink>
      <w:r w:rsidRPr="00AD6085">
        <w:rPr>
          <w:rFonts w:cs="Arial"/>
          <w:sz w:val="28"/>
          <w:szCs w:val="28"/>
          <w:lang w:eastAsia="cs-CZ"/>
        </w:rPr>
        <w:t xml:space="preserve">, řecký historik a zeměpisec (64 nebo 63 - cca 21 př. n. l.): </w:t>
      </w:r>
      <w:r w:rsidRPr="00AD6085">
        <w:rPr>
          <w:rFonts w:cs="Arial"/>
          <w:i/>
          <w:iCs/>
          <w:sz w:val="28"/>
          <w:szCs w:val="28"/>
          <w:lang w:eastAsia="cs-CZ"/>
        </w:rPr>
        <w:t xml:space="preserve">"A tak se tato hradba, stejně jako visutá zahrada, počítá mezi sedm divů světa. Zahrada tvoří čtverec a každá jeho strana měří čtyři </w:t>
      </w:r>
      <w:proofErr w:type="spellStart"/>
      <w:r w:rsidRPr="00AD6085">
        <w:rPr>
          <w:rFonts w:cs="Arial"/>
          <w:i/>
          <w:iCs/>
          <w:sz w:val="28"/>
          <w:szCs w:val="28"/>
          <w:lang w:eastAsia="cs-CZ"/>
        </w:rPr>
        <w:t>plenthra</w:t>
      </w:r>
      <w:proofErr w:type="spellEnd"/>
      <w:r w:rsidRPr="00AD6085">
        <w:rPr>
          <w:rFonts w:cs="Arial"/>
          <w:i/>
          <w:iCs/>
          <w:sz w:val="28"/>
          <w:szCs w:val="28"/>
          <w:lang w:eastAsia="cs-CZ"/>
        </w:rPr>
        <w:t>"</w:t>
      </w:r>
      <w:r w:rsidRPr="00AD6085">
        <w:rPr>
          <w:rFonts w:cs="Arial"/>
          <w:sz w:val="28"/>
          <w:szCs w:val="28"/>
          <w:lang w:eastAsia="cs-CZ"/>
        </w:rPr>
        <w:t xml:space="preserve">, tj. asi 120 metrů. </w:t>
      </w:r>
      <w:r w:rsidRPr="00AD6085">
        <w:rPr>
          <w:rFonts w:cs="Arial"/>
          <w:i/>
          <w:iCs/>
          <w:sz w:val="28"/>
          <w:szCs w:val="28"/>
          <w:lang w:eastAsia="cs-CZ"/>
        </w:rPr>
        <w:t>"Drží se na klenbách spočívajících na podstavcích z kvádrů, postavených na sebe jako kostky. Podstavce jsou naplněny hlínou, takže v nich mohou růst i největší stromy. Zhotoveny jsou z pálených cihel spojených asfaltem, asfaltem jsou zality i oblouky a pilíře z kamenných kvádrů. Nejvyšší plošina má stupňovité terasy a na těchto terasách jsou spirálová čerpadla, jimiž určení dělníci neustále čerpají vodu z Eufratu. Tato řeka teče totiž středem města v šíři jednoho stadia a zahrada je vedle řeky."</w:t>
      </w:r>
      <w:r w:rsidRPr="00AD6085">
        <w:rPr>
          <w:rFonts w:cs="Arial"/>
          <w:sz w:val="28"/>
          <w:szCs w:val="28"/>
          <w:lang w:eastAsia="cs-CZ"/>
        </w:rPr>
        <w:t xml:space="preserve"> </w:t>
      </w:r>
    </w:p>
    <w:p w:rsidR="00B3277D" w:rsidRPr="00AD6085" w:rsidRDefault="00B3277D" w:rsidP="00B3277D">
      <w:pPr>
        <w:spacing w:before="100" w:beforeAutospacing="1" w:after="100" w:afterAutospacing="1"/>
        <w:jc w:val="both"/>
        <w:rPr>
          <w:rFonts w:cs="Arial"/>
          <w:sz w:val="28"/>
          <w:szCs w:val="28"/>
          <w:lang w:eastAsia="cs-CZ"/>
        </w:rPr>
      </w:pPr>
      <w:r w:rsidRPr="00AD6085">
        <w:rPr>
          <w:rFonts w:cs="Arial"/>
          <w:sz w:val="28"/>
          <w:szCs w:val="28"/>
          <w:lang w:eastAsia="cs-CZ"/>
        </w:rPr>
        <w:br/>
        <w:t xml:space="preserve">Ale celá krása Babylónu, všechny jeho divy se proměnily v trosky. Neučinil tak žádný dobyvatel, město zemřelo přirozenou smrtí, před níž jej neochránily ani impozantní hradby, pro tehdejší techniku prakticky nedobytné. Za </w:t>
      </w:r>
      <w:hyperlink r:id="rId17" w:history="1">
        <w:r w:rsidRPr="00AD6085">
          <w:rPr>
            <w:rFonts w:cs="Arial"/>
            <w:sz w:val="28"/>
            <w:szCs w:val="28"/>
            <w:u w:val="single"/>
            <w:lang w:eastAsia="cs-CZ"/>
          </w:rPr>
          <w:t>Alexandra Velikého</w:t>
        </w:r>
      </w:hyperlink>
      <w:r w:rsidRPr="00AD6085">
        <w:rPr>
          <w:rFonts w:cs="Arial"/>
          <w:sz w:val="28"/>
          <w:szCs w:val="28"/>
          <w:lang w:eastAsia="cs-CZ"/>
        </w:rPr>
        <w:t xml:space="preserve"> byl Babylón ještě půlmiliónovým městem, za </w:t>
      </w:r>
      <w:proofErr w:type="spellStart"/>
      <w:r w:rsidRPr="00AD6085">
        <w:rPr>
          <w:rFonts w:cs="Arial"/>
          <w:sz w:val="28"/>
          <w:szCs w:val="28"/>
          <w:lang w:eastAsia="cs-CZ"/>
        </w:rPr>
        <w:t>Seleukovců</w:t>
      </w:r>
      <w:proofErr w:type="spellEnd"/>
      <w:r w:rsidRPr="00AD6085">
        <w:rPr>
          <w:rFonts w:cs="Arial"/>
          <w:sz w:val="28"/>
          <w:szCs w:val="28"/>
          <w:lang w:eastAsia="cs-CZ"/>
        </w:rPr>
        <w:t xml:space="preserve"> v něm bydleli potomci "vládců čtyř stran světa", za </w:t>
      </w:r>
      <w:proofErr w:type="spellStart"/>
      <w:r w:rsidRPr="00AD6085">
        <w:rPr>
          <w:rFonts w:cs="Arial"/>
          <w:sz w:val="28"/>
          <w:szCs w:val="28"/>
          <w:lang w:eastAsia="cs-CZ"/>
        </w:rPr>
        <w:t>Parthů</w:t>
      </w:r>
      <w:proofErr w:type="spellEnd"/>
      <w:r w:rsidRPr="00AD6085">
        <w:rPr>
          <w:rFonts w:cs="Arial"/>
          <w:sz w:val="28"/>
          <w:szCs w:val="28"/>
          <w:lang w:eastAsia="cs-CZ"/>
        </w:rPr>
        <w:t xml:space="preserve"> potomci jejich služebníků, za </w:t>
      </w:r>
      <w:proofErr w:type="spellStart"/>
      <w:r w:rsidRPr="00AD6085">
        <w:rPr>
          <w:rFonts w:cs="Arial"/>
          <w:sz w:val="28"/>
          <w:szCs w:val="28"/>
          <w:lang w:eastAsia="cs-CZ"/>
        </w:rPr>
        <w:t>Sasánovců</w:t>
      </w:r>
      <w:proofErr w:type="spellEnd"/>
      <w:r w:rsidRPr="00AD6085">
        <w:rPr>
          <w:rFonts w:cs="Arial"/>
          <w:sz w:val="28"/>
          <w:szCs w:val="28"/>
          <w:lang w:eastAsia="cs-CZ"/>
        </w:rPr>
        <w:t xml:space="preserve"> ubozí rolníci a pastevci a za bagdádských kalifů tu přespávali jen kočovní beduíni. Po příchodu Turků se Babylón změnil v trosky, jejichž zbytky se používaly jako sklad volně dostupného stavebního materiálu až do moderní doby. </w:t>
      </w:r>
      <w:r w:rsidRPr="00AD6085">
        <w:rPr>
          <w:rFonts w:cs="Arial"/>
          <w:sz w:val="28"/>
          <w:szCs w:val="28"/>
          <w:lang w:eastAsia="cs-CZ"/>
        </w:rPr>
        <w:br/>
      </w:r>
      <w:r w:rsidRPr="00AD6085">
        <w:rPr>
          <w:rFonts w:cs="Arial"/>
          <w:sz w:val="28"/>
          <w:szCs w:val="28"/>
          <w:lang w:eastAsia="cs-CZ"/>
        </w:rPr>
        <w:br/>
        <w:t xml:space="preserve">I když jiné stavby překonávaly visuté zahrady velikostí a </w:t>
      </w:r>
      <w:r w:rsidRPr="00AD6085">
        <w:rPr>
          <w:rFonts w:cs="Arial"/>
          <w:sz w:val="28"/>
          <w:szCs w:val="28"/>
          <w:lang w:eastAsia="cs-CZ"/>
        </w:rPr>
        <w:lastRenderedPageBreak/>
        <w:t xml:space="preserve">nákladností, visuté zahrady nad nimi vynikaly originalitou, jedinečností, technikou, odvážností stavby a důmyslností čerpacího zařízení a v neposlední řadě také krásou. Irácká Památková správa dala roku 1964 </w:t>
      </w:r>
      <w:proofErr w:type="spellStart"/>
      <w:r w:rsidRPr="00AD6085">
        <w:rPr>
          <w:rFonts w:cs="Arial"/>
          <w:sz w:val="28"/>
          <w:szCs w:val="28"/>
          <w:lang w:eastAsia="cs-CZ"/>
        </w:rPr>
        <w:t>Semiramidiny</w:t>
      </w:r>
      <w:proofErr w:type="spellEnd"/>
      <w:r w:rsidRPr="00AD6085">
        <w:rPr>
          <w:rFonts w:cs="Arial"/>
          <w:sz w:val="28"/>
          <w:szCs w:val="28"/>
          <w:lang w:eastAsia="cs-CZ"/>
        </w:rPr>
        <w:t xml:space="preserve"> visuté zahrady v Babylónu rekonstruovat, po postavení základů však práce pro nákladnost přerušila. </w:t>
      </w:r>
    </w:p>
    <w:p w:rsidR="00B3277D" w:rsidRPr="00AD6085" w:rsidRDefault="00B3277D" w:rsidP="00B3277D">
      <w:pPr>
        <w:spacing w:before="100" w:beforeAutospacing="1" w:after="100" w:afterAutospacing="1"/>
        <w:jc w:val="both"/>
        <w:rPr>
          <w:rFonts w:cs="Arial"/>
          <w:sz w:val="28"/>
          <w:szCs w:val="28"/>
          <w:lang w:eastAsia="cs-CZ"/>
        </w:rPr>
      </w:pPr>
      <w:r w:rsidRPr="00AD6085">
        <w:rPr>
          <w:rFonts w:cs="Arial"/>
          <w:sz w:val="28"/>
          <w:szCs w:val="28"/>
          <w:lang w:eastAsia="cs-CZ"/>
        </w:rPr>
        <w:t>Radek Tůma</w:t>
      </w:r>
    </w:p>
    <w:p w:rsidR="00B3277D" w:rsidRPr="00AD6085" w:rsidRDefault="00B3277D" w:rsidP="00B3277D">
      <w:pPr>
        <w:jc w:val="both"/>
        <w:rPr>
          <w:rFonts w:cs="Arial"/>
          <w:sz w:val="28"/>
          <w:szCs w:val="28"/>
        </w:rPr>
      </w:pPr>
      <w:r w:rsidRPr="00AD6085">
        <w:rPr>
          <w:rFonts w:cs="Arial"/>
          <w:sz w:val="28"/>
          <w:szCs w:val="28"/>
        </w:rPr>
        <w:t xml:space="preserve">Zdroj: </w:t>
      </w:r>
      <w:hyperlink r:id="rId18" w:history="1">
        <w:r w:rsidRPr="00AD6085">
          <w:rPr>
            <w:rStyle w:val="Hypertextovodkaz"/>
            <w:rFonts w:cs="Arial"/>
            <w:color w:val="auto"/>
            <w:sz w:val="28"/>
            <w:szCs w:val="28"/>
          </w:rPr>
          <w:t>http://antika.avonet.cz/article.php?ID=1870</w:t>
        </w:r>
      </w:hyperlink>
    </w:p>
    <w:p w:rsidR="00B3277D" w:rsidRPr="00AD6085" w:rsidRDefault="00B3277D" w:rsidP="00B3277D">
      <w:pPr>
        <w:jc w:val="both"/>
        <w:rPr>
          <w:rFonts w:cs="Arial"/>
          <w:sz w:val="28"/>
          <w:szCs w:val="28"/>
        </w:rPr>
      </w:pPr>
      <w:r w:rsidRPr="00AD6085">
        <w:rPr>
          <w:rFonts w:cs="Arial"/>
          <w:noProof/>
          <w:sz w:val="28"/>
          <w:szCs w:val="28"/>
          <w:lang w:eastAsia="cs-CZ"/>
        </w:rPr>
        <w:drawing>
          <wp:inline distT="0" distB="0" distL="0" distR="0" wp14:anchorId="74D85BC1" wp14:editId="2B44E5E3">
            <wp:extent cx="4762500" cy="2895600"/>
            <wp:effectExtent l="0" t="0" r="0" b="0"/>
            <wp:docPr id="9" name="Obrázek 9" descr="Výsledek obrázku pro semiramidiny zahrady">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emiramidiny zahrad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2895600"/>
                    </a:xfrm>
                    <a:prstGeom prst="rect">
                      <a:avLst/>
                    </a:prstGeom>
                    <a:noFill/>
                    <a:ln>
                      <a:noFill/>
                    </a:ln>
                  </pic:spPr>
                </pic:pic>
              </a:graphicData>
            </a:graphic>
          </wp:inline>
        </w:drawing>
      </w:r>
    </w:p>
    <w:p w:rsidR="00B3277D" w:rsidRPr="00AD6085" w:rsidRDefault="00B3277D" w:rsidP="00B3277D">
      <w:pPr>
        <w:jc w:val="both"/>
        <w:rPr>
          <w:rFonts w:cs="Arial"/>
          <w:sz w:val="28"/>
          <w:szCs w:val="28"/>
        </w:rPr>
      </w:pPr>
      <w:r w:rsidRPr="00AD6085">
        <w:rPr>
          <w:rFonts w:cs="Arial"/>
          <w:noProof/>
          <w:sz w:val="28"/>
          <w:szCs w:val="28"/>
          <w:lang w:eastAsia="cs-CZ"/>
        </w:rPr>
        <w:drawing>
          <wp:inline distT="0" distB="0" distL="0" distR="0" wp14:anchorId="2514013B" wp14:editId="0B7FF83F">
            <wp:extent cx="5105400" cy="3000375"/>
            <wp:effectExtent l="0" t="0" r="0" b="9525"/>
            <wp:docPr id="10" name="Obrázek 10" descr="Výsledek obrázku pro semiramidiny zahrady">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emiramidiny zahrad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5400" cy="3000375"/>
                    </a:xfrm>
                    <a:prstGeom prst="rect">
                      <a:avLst/>
                    </a:prstGeom>
                    <a:noFill/>
                    <a:ln>
                      <a:noFill/>
                    </a:ln>
                  </pic:spPr>
                </pic:pic>
              </a:graphicData>
            </a:graphic>
          </wp:inline>
        </w:drawing>
      </w:r>
    </w:p>
    <w:p w:rsidR="00B3277D" w:rsidRPr="00AD6085" w:rsidRDefault="00B3277D" w:rsidP="00B3277D">
      <w:pPr>
        <w:jc w:val="both"/>
        <w:rPr>
          <w:rFonts w:cs="Arial"/>
          <w:sz w:val="28"/>
          <w:szCs w:val="28"/>
        </w:rPr>
      </w:pPr>
    </w:p>
    <w:p w:rsidR="00B3277D" w:rsidRPr="00AD6085" w:rsidRDefault="00B3277D" w:rsidP="00B3277D">
      <w:pPr>
        <w:jc w:val="both"/>
        <w:rPr>
          <w:rFonts w:cs="Arial"/>
          <w:sz w:val="28"/>
          <w:szCs w:val="28"/>
        </w:rPr>
      </w:pPr>
      <w:r w:rsidRPr="00AD6085">
        <w:rPr>
          <w:rFonts w:cs="Arial"/>
          <w:sz w:val="28"/>
          <w:szCs w:val="28"/>
        </w:rPr>
        <w:t xml:space="preserve">Visuté zahrady </w:t>
      </w:r>
      <w:proofErr w:type="spellStart"/>
      <w:r w:rsidRPr="00AD6085">
        <w:rPr>
          <w:rFonts w:cs="Arial"/>
          <w:sz w:val="28"/>
          <w:szCs w:val="28"/>
        </w:rPr>
        <w:t>Semiramidiny</w:t>
      </w:r>
      <w:proofErr w:type="spellEnd"/>
      <w:r w:rsidRPr="00AD6085">
        <w:rPr>
          <w:rFonts w:cs="Arial"/>
          <w:sz w:val="28"/>
          <w:szCs w:val="28"/>
        </w:rPr>
        <w:t xml:space="preserve"> (také označované jako </w:t>
      </w:r>
      <w:r w:rsidRPr="00AD6085">
        <w:rPr>
          <w:rFonts w:cs="Arial"/>
          <w:i/>
          <w:iCs/>
          <w:sz w:val="28"/>
          <w:szCs w:val="28"/>
        </w:rPr>
        <w:t>Visuté zahrady babylónské</w:t>
      </w:r>
      <w:r w:rsidRPr="00AD6085">
        <w:rPr>
          <w:rFonts w:cs="Arial"/>
          <w:sz w:val="28"/>
          <w:szCs w:val="28"/>
        </w:rPr>
        <w:t>) jsou zaniklá starověká památka v </w:t>
      </w:r>
      <w:hyperlink r:id="rId23" w:tooltip="Babylón" w:history="1">
        <w:r w:rsidRPr="00AD6085">
          <w:rPr>
            <w:rStyle w:val="Hypertextovodkaz"/>
            <w:rFonts w:cs="Arial"/>
            <w:color w:val="auto"/>
            <w:sz w:val="28"/>
            <w:szCs w:val="28"/>
          </w:rPr>
          <w:t>Babylóně</w:t>
        </w:r>
      </w:hyperlink>
      <w:r w:rsidRPr="00AD6085">
        <w:rPr>
          <w:rFonts w:cs="Arial"/>
          <w:sz w:val="28"/>
          <w:szCs w:val="28"/>
        </w:rPr>
        <w:t xml:space="preserve"> řazená mezi </w:t>
      </w:r>
      <w:hyperlink r:id="rId24" w:tooltip="Sedm divů světa" w:history="1">
        <w:r w:rsidRPr="00AD6085">
          <w:rPr>
            <w:rStyle w:val="Hypertextovodkaz"/>
            <w:rFonts w:cs="Arial"/>
            <w:color w:val="auto"/>
            <w:sz w:val="28"/>
            <w:szCs w:val="28"/>
          </w:rPr>
          <w:t>sedm divů světa</w:t>
        </w:r>
      </w:hyperlink>
      <w:r w:rsidRPr="00AD6085">
        <w:rPr>
          <w:rFonts w:cs="Arial"/>
          <w:sz w:val="28"/>
          <w:szCs w:val="28"/>
        </w:rPr>
        <w:t xml:space="preserve">. Postavit je nechala dle legendy královna </w:t>
      </w:r>
      <w:hyperlink r:id="rId25" w:tooltip="Semiramis" w:history="1">
        <w:r w:rsidRPr="00AD6085">
          <w:rPr>
            <w:rStyle w:val="Hypertextovodkaz"/>
            <w:rFonts w:cs="Arial"/>
            <w:color w:val="auto"/>
            <w:sz w:val="28"/>
            <w:szCs w:val="28"/>
          </w:rPr>
          <w:t>Semiramis</w:t>
        </w:r>
      </w:hyperlink>
      <w:r w:rsidRPr="00AD6085">
        <w:rPr>
          <w:rFonts w:cs="Arial"/>
          <w:sz w:val="28"/>
          <w:szCs w:val="28"/>
        </w:rPr>
        <w:t xml:space="preserve">, pravděpodobně je však vybudoval až král </w:t>
      </w:r>
      <w:hyperlink r:id="rId26" w:tooltip="Nebukadnesar II." w:history="1">
        <w:proofErr w:type="spellStart"/>
        <w:r w:rsidRPr="00AD6085">
          <w:rPr>
            <w:rStyle w:val="Hypertextovodkaz"/>
            <w:rFonts w:cs="Arial"/>
            <w:color w:val="auto"/>
            <w:sz w:val="28"/>
            <w:szCs w:val="28"/>
          </w:rPr>
          <w:t>Nebukadnesar</w:t>
        </w:r>
        <w:proofErr w:type="spellEnd"/>
        <w:r w:rsidRPr="00AD6085">
          <w:rPr>
            <w:rStyle w:val="Hypertextovodkaz"/>
            <w:rFonts w:cs="Arial"/>
            <w:color w:val="auto"/>
            <w:sz w:val="28"/>
            <w:szCs w:val="28"/>
          </w:rPr>
          <w:t xml:space="preserve"> II.</w:t>
        </w:r>
      </w:hyperlink>
      <w:r w:rsidRPr="00AD6085">
        <w:rPr>
          <w:rFonts w:cs="Arial"/>
          <w:sz w:val="28"/>
          <w:szCs w:val="28"/>
        </w:rPr>
        <w:t xml:space="preserve"> pro svou manželku </w:t>
      </w:r>
      <w:proofErr w:type="spellStart"/>
      <w:r w:rsidRPr="00AD6085">
        <w:rPr>
          <w:rFonts w:cs="Arial"/>
          <w:sz w:val="28"/>
          <w:szCs w:val="28"/>
        </w:rPr>
        <w:t>Amytis</w:t>
      </w:r>
      <w:proofErr w:type="spellEnd"/>
      <w:r w:rsidRPr="00AD6085">
        <w:rPr>
          <w:rFonts w:cs="Arial"/>
          <w:sz w:val="28"/>
          <w:szCs w:val="28"/>
        </w:rPr>
        <w:t>.</w:t>
      </w:r>
    </w:p>
    <w:p w:rsidR="00B3277D" w:rsidRPr="00AD6085" w:rsidRDefault="00B3277D" w:rsidP="00B3277D">
      <w:pPr>
        <w:pStyle w:val="Normlnweb"/>
        <w:jc w:val="both"/>
        <w:rPr>
          <w:rFonts w:ascii="Arial" w:hAnsi="Arial" w:cs="Arial"/>
          <w:b/>
          <w:bCs/>
          <w:sz w:val="28"/>
          <w:szCs w:val="28"/>
        </w:rPr>
      </w:pPr>
      <w:r w:rsidRPr="00AD6085">
        <w:rPr>
          <w:rFonts w:ascii="Arial" w:hAnsi="Arial" w:cs="Arial"/>
          <w:b/>
          <w:bCs/>
          <w:sz w:val="28"/>
          <w:szCs w:val="28"/>
        </w:rPr>
        <w:t xml:space="preserve">Podle </w:t>
      </w:r>
      <w:hyperlink r:id="rId27" w:tooltip="Pověst" w:history="1">
        <w:r w:rsidRPr="00AD6085">
          <w:rPr>
            <w:rStyle w:val="Hypertextovodkaz"/>
            <w:rFonts w:ascii="Arial" w:hAnsi="Arial" w:cs="Arial"/>
            <w:b/>
            <w:bCs/>
            <w:color w:val="auto"/>
            <w:sz w:val="28"/>
            <w:szCs w:val="28"/>
          </w:rPr>
          <w:t>pověsti</w:t>
        </w:r>
      </w:hyperlink>
      <w:r w:rsidRPr="00AD6085">
        <w:rPr>
          <w:rFonts w:ascii="Arial" w:hAnsi="Arial" w:cs="Arial"/>
          <w:b/>
          <w:bCs/>
          <w:sz w:val="28"/>
          <w:szCs w:val="28"/>
        </w:rPr>
        <w:t xml:space="preserve"> byly vybudovány pro královnu </w:t>
      </w:r>
      <w:hyperlink r:id="rId28" w:tooltip="Amytis (stránka neexistuje)" w:history="1">
        <w:proofErr w:type="spellStart"/>
        <w:r w:rsidRPr="00AD6085">
          <w:rPr>
            <w:rStyle w:val="Hypertextovodkaz"/>
            <w:rFonts w:ascii="Arial" w:hAnsi="Arial" w:cs="Arial"/>
            <w:b/>
            <w:bCs/>
            <w:color w:val="auto"/>
            <w:sz w:val="28"/>
            <w:szCs w:val="28"/>
          </w:rPr>
          <w:t>Amytis</w:t>
        </w:r>
        <w:proofErr w:type="spellEnd"/>
      </w:hyperlink>
      <w:r w:rsidRPr="00AD6085">
        <w:rPr>
          <w:rFonts w:ascii="Arial" w:hAnsi="Arial" w:cs="Arial"/>
          <w:b/>
          <w:bCs/>
          <w:sz w:val="28"/>
          <w:szCs w:val="28"/>
        </w:rPr>
        <w:t xml:space="preserve">, která vyrostla v zelené Médii a stýskalo se jí po horách a rostlinách, a proto </w:t>
      </w:r>
      <w:hyperlink r:id="rId29" w:tooltip="Nebukadnesar II." w:history="1">
        <w:proofErr w:type="spellStart"/>
        <w:r w:rsidRPr="00AD6085">
          <w:rPr>
            <w:rStyle w:val="Hypertextovodkaz"/>
            <w:rFonts w:ascii="Arial" w:hAnsi="Arial" w:cs="Arial"/>
            <w:b/>
            <w:bCs/>
            <w:color w:val="auto"/>
            <w:sz w:val="28"/>
            <w:szCs w:val="28"/>
          </w:rPr>
          <w:t>Nabukadnesar</w:t>
        </w:r>
        <w:proofErr w:type="spellEnd"/>
        <w:r w:rsidRPr="00AD6085">
          <w:rPr>
            <w:rStyle w:val="Hypertextovodkaz"/>
            <w:rFonts w:ascii="Arial" w:hAnsi="Arial" w:cs="Arial"/>
            <w:b/>
            <w:bCs/>
            <w:color w:val="auto"/>
            <w:sz w:val="28"/>
            <w:szCs w:val="28"/>
          </w:rPr>
          <w:t xml:space="preserve"> II.</w:t>
        </w:r>
      </w:hyperlink>
      <w:r w:rsidRPr="00AD6085">
        <w:rPr>
          <w:rFonts w:ascii="Arial" w:hAnsi="Arial" w:cs="Arial"/>
          <w:b/>
          <w:bCs/>
          <w:sz w:val="28"/>
          <w:szCs w:val="28"/>
        </w:rPr>
        <w:t xml:space="preserve"> přikázal kolem roku </w:t>
      </w:r>
      <w:hyperlink r:id="rId30" w:tooltip="600 př. n. l." w:history="1">
        <w:r w:rsidRPr="00AD6085">
          <w:rPr>
            <w:rStyle w:val="Hypertextovodkaz"/>
            <w:rFonts w:ascii="Arial" w:hAnsi="Arial" w:cs="Arial"/>
            <w:b/>
            <w:bCs/>
            <w:color w:val="auto"/>
            <w:sz w:val="28"/>
            <w:szCs w:val="28"/>
          </w:rPr>
          <w:t>600 př. n. l.</w:t>
        </w:r>
      </w:hyperlink>
      <w:r w:rsidRPr="00AD6085">
        <w:rPr>
          <w:rFonts w:ascii="Arial" w:hAnsi="Arial" w:cs="Arial"/>
          <w:b/>
          <w:bCs/>
          <w:sz w:val="28"/>
          <w:szCs w:val="28"/>
        </w:rPr>
        <w:t xml:space="preserve"> postavit visuté zahrady na terasách </w:t>
      </w:r>
      <w:hyperlink r:id="rId31" w:tooltip="Palác" w:history="1">
        <w:r w:rsidRPr="00AD6085">
          <w:rPr>
            <w:rStyle w:val="Hypertextovodkaz"/>
            <w:rFonts w:ascii="Arial" w:hAnsi="Arial" w:cs="Arial"/>
            <w:b/>
            <w:bCs/>
            <w:color w:val="auto"/>
            <w:sz w:val="28"/>
            <w:szCs w:val="28"/>
          </w:rPr>
          <w:t>paláce</w:t>
        </w:r>
      </w:hyperlink>
      <w:r w:rsidRPr="00AD6085">
        <w:rPr>
          <w:rFonts w:ascii="Arial" w:hAnsi="Arial" w:cs="Arial"/>
          <w:b/>
          <w:bCs/>
          <w:sz w:val="28"/>
          <w:szCs w:val="28"/>
        </w:rPr>
        <w:t xml:space="preserve">, aby ji potěšil. O jejich existenci však neexistují nezvratné důkazy. Zahrady popisovali zejména </w:t>
      </w:r>
      <w:hyperlink r:id="rId32" w:tooltip="Starověké Řecko" w:history="1">
        <w:r w:rsidRPr="00AD6085">
          <w:rPr>
            <w:rStyle w:val="Hypertextovodkaz"/>
            <w:rFonts w:ascii="Arial" w:hAnsi="Arial" w:cs="Arial"/>
            <w:b/>
            <w:bCs/>
            <w:color w:val="auto"/>
            <w:sz w:val="28"/>
            <w:szCs w:val="28"/>
          </w:rPr>
          <w:t>starořečtí</w:t>
        </w:r>
      </w:hyperlink>
      <w:r w:rsidRPr="00AD6085">
        <w:rPr>
          <w:rFonts w:ascii="Arial" w:hAnsi="Arial" w:cs="Arial"/>
          <w:b/>
          <w:bCs/>
          <w:sz w:val="28"/>
          <w:szCs w:val="28"/>
        </w:rPr>
        <w:t xml:space="preserve"> historikové, mimo jiné </w:t>
      </w:r>
      <w:hyperlink r:id="rId33" w:tooltip="Strabón" w:history="1">
        <w:proofErr w:type="spellStart"/>
        <w:r w:rsidRPr="00AD6085">
          <w:rPr>
            <w:rStyle w:val="Hypertextovodkaz"/>
            <w:rFonts w:ascii="Arial" w:hAnsi="Arial" w:cs="Arial"/>
            <w:b/>
            <w:bCs/>
            <w:color w:val="auto"/>
            <w:sz w:val="28"/>
            <w:szCs w:val="28"/>
          </w:rPr>
          <w:t>Strabón</w:t>
        </w:r>
        <w:proofErr w:type="spellEnd"/>
      </w:hyperlink>
      <w:r w:rsidRPr="00AD6085">
        <w:rPr>
          <w:rFonts w:ascii="Arial" w:hAnsi="Arial" w:cs="Arial"/>
          <w:b/>
          <w:bCs/>
          <w:sz w:val="28"/>
          <w:szCs w:val="28"/>
        </w:rPr>
        <w:t xml:space="preserve"> a </w:t>
      </w:r>
      <w:hyperlink r:id="rId34" w:tooltip="Diodóros Sicilský" w:history="1">
        <w:proofErr w:type="spellStart"/>
        <w:r w:rsidRPr="00AD6085">
          <w:rPr>
            <w:rStyle w:val="Hypertextovodkaz"/>
            <w:rFonts w:ascii="Arial" w:hAnsi="Arial" w:cs="Arial"/>
            <w:b/>
            <w:bCs/>
            <w:color w:val="auto"/>
            <w:sz w:val="28"/>
            <w:szCs w:val="28"/>
          </w:rPr>
          <w:t>Diodóros</w:t>
        </w:r>
        <w:proofErr w:type="spellEnd"/>
        <w:r w:rsidRPr="00AD6085">
          <w:rPr>
            <w:rStyle w:val="Hypertextovodkaz"/>
            <w:rFonts w:ascii="Arial" w:hAnsi="Arial" w:cs="Arial"/>
            <w:b/>
            <w:bCs/>
            <w:color w:val="auto"/>
            <w:sz w:val="28"/>
            <w:szCs w:val="28"/>
          </w:rPr>
          <w:t xml:space="preserve"> Sicilský</w:t>
        </w:r>
      </w:hyperlink>
      <w:r w:rsidRPr="00AD6085">
        <w:rPr>
          <w:rFonts w:ascii="Arial" w:hAnsi="Arial" w:cs="Arial"/>
          <w:b/>
          <w:bCs/>
          <w:sz w:val="28"/>
          <w:szCs w:val="28"/>
        </w:rPr>
        <w:t xml:space="preserve">. Podle zmíněných popisů byly zahrady zavlažovány prameny vody, které stékaly dolů po hradbách a zavlažovaly tak všechny rostliny. </w:t>
      </w:r>
    </w:p>
    <w:p w:rsidR="00B3277D" w:rsidRPr="00AD6085" w:rsidRDefault="00B3277D" w:rsidP="00B3277D">
      <w:pPr>
        <w:pStyle w:val="Normlnweb"/>
        <w:jc w:val="both"/>
        <w:rPr>
          <w:rFonts w:ascii="Arial" w:hAnsi="Arial" w:cs="Arial"/>
          <w:b/>
          <w:bCs/>
          <w:sz w:val="28"/>
          <w:szCs w:val="28"/>
        </w:rPr>
      </w:pPr>
      <w:r w:rsidRPr="00AD6085">
        <w:rPr>
          <w:rFonts w:ascii="Arial" w:hAnsi="Arial" w:cs="Arial"/>
          <w:b/>
          <w:bCs/>
          <w:sz w:val="28"/>
          <w:szCs w:val="28"/>
        </w:rPr>
        <w:t xml:space="preserve">Druhý div světa – okouzlující visuté zahrady královny Semiramis v Babylóně, které svou krásou předčily monumentálnost babylónských hradeb, zikkuratu i </w:t>
      </w:r>
      <w:proofErr w:type="spellStart"/>
      <w:r w:rsidRPr="00AD6085">
        <w:rPr>
          <w:rFonts w:ascii="Arial" w:hAnsi="Arial" w:cs="Arial"/>
          <w:b/>
          <w:bCs/>
          <w:sz w:val="28"/>
          <w:szCs w:val="28"/>
        </w:rPr>
        <w:t>Mardukovy</w:t>
      </w:r>
      <w:proofErr w:type="spellEnd"/>
      <w:r w:rsidRPr="00AD6085">
        <w:rPr>
          <w:rFonts w:ascii="Arial" w:hAnsi="Arial" w:cs="Arial"/>
          <w:b/>
          <w:bCs/>
          <w:sz w:val="28"/>
          <w:szCs w:val="28"/>
        </w:rPr>
        <w:t xml:space="preserve"> cesty. </w:t>
      </w:r>
    </w:p>
    <w:p w:rsidR="00B3277D" w:rsidRPr="00AD6085" w:rsidRDefault="00B3277D" w:rsidP="00B3277D">
      <w:pPr>
        <w:pStyle w:val="Normlnweb"/>
        <w:jc w:val="both"/>
        <w:rPr>
          <w:rFonts w:ascii="Arial" w:hAnsi="Arial" w:cs="Arial"/>
          <w:b/>
          <w:bCs/>
          <w:sz w:val="28"/>
          <w:szCs w:val="28"/>
        </w:rPr>
      </w:pPr>
      <w:r w:rsidRPr="00AD6085">
        <w:rPr>
          <w:rFonts w:ascii="Arial" w:hAnsi="Arial" w:cs="Arial"/>
          <w:b/>
          <w:bCs/>
          <w:sz w:val="28"/>
          <w:szCs w:val="28"/>
        </w:rPr>
        <w:t xml:space="preserve">Historik </w:t>
      </w:r>
      <w:hyperlink r:id="rId35" w:tooltip="Diodóros Sicilský" w:history="1">
        <w:proofErr w:type="spellStart"/>
        <w:r w:rsidRPr="00AD6085">
          <w:rPr>
            <w:rStyle w:val="Hypertextovodkaz"/>
            <w:rFonts w:ascii="Arial" w:hAnsi="Arial" w:cs="Arial"/>
            <w:b/>
            <w:bCs/>
            <w:color w:val="auto"/>
            <w:sz w:val="28"/>
            <w:szCs w:val="28"/>
          </w:rPr>
          <w:t>Diodóros</w:t>
        </w:r>
        <w:proofErr w:type="spellEnd"/>
        <w:r w:rsidRPr="00AD6085">
          <w:rPr>
            <w:rStyle w:val="Hypertextovodkaz"/>
            <w:rFonts w:ascii="Arial" w:hAnsi="Arial" w:cs="Arial"/>
            <w:b/>
            <w:bCs/>
            <w:color w:val="auto"/>
            <w:sz w:val="28"/>
            <w:szCs w:val="28"/>
          </w:rPr>
          <w:t xml:space="preserve"> Sicilský</w:t>
        </w:r>
      </w:hyperlink>
      <w:r w:rsidRPr="00AD6085">
        <w:rPr>
          <w:rFonts w:ascii="Arial" w:hAnsi="Arial" w:cs="Arial"/>
          <w:b/>
          <w:bCs/>
          <w:sz w:val="28"/>
          <w:szCs w:val="28"/>
        </w:rPr>
        <w:t xml:space="preserve"> (50př.n.l.) píše: </w:t>
      </w:r>
      <w:r w:rsidRPr="00AD6085">
        <w:rPr>
          <w:rFonts w:ascii="Arial" w:hAnsi="Arial" w:cs="Arial"/>
          <w:b/>
          <w:bCs/>
          <w:i/>
          <w:iCs/>
          <w:sz w:val="28"/>
          <w:szCs w:val="28"/>
        </w:rPr>
        <w:t xml:space="preserve">„Visuté zahrady </w:t>
      </w:r>
      <w:proofErr w:type="spellStart"/>
      <w:r w:rsidRPr="00AD6085">
        <w:rPr>
          <w:rFonts w:ascii="Arial" w:hAnsi="Arial" w:cs="Arial"/>
          <w:b/>
          <w:bCs/>
          <w:i/>
          <w:iCs/>
          <w:sz w:val="28"/>
          <w:szCs w:val="28"/>
        </w:rPr>
        <w:t>Semiramidiny</w:t>
      </w:r>
      <w:proofErr w:type="spellEnd"/>
      <w:r w:rsidRPr="00AD6085">
        <w:rPr>
          <w:rFonts w:ascii="Arial" w:hAnsi="Arial" w:cs="Arial"/>
          <w:b/>
          <w:bCs/>
          <w:i/>
          <w:iCs/>
          <w:sz w:val="28"/>
          <w:szCs w:val="28"/>
        </w:rPr>
        <w:t xml:space="preserve"> nebyly vystavěny Semiramis, která založila město, ale pozdějším vládcem nazývaným </w:t>
      </w:r>
      <w:proofErr w:type="spellStart"/>
      <w:r w:rsidRPr="00AD6085">
        <w:rPr>
          <w:rFonts w:ascii="Arial" w:hAnsi="Arial" w:cs="Arial"/>
          <w:b/>
          <w:bCs/>
          <w:i/>
          <w:iCs/>
          <w:sz w:val="28"/>
          <w:szCs w:val="28"/>
        </w:rPr>
        <w:t>Kýros</w:t>
      </w:r>
      <w:proofErr w:type="spellEnd"/>
      <w:r w:rsidRPr="00AD6085">
        <w:rPr>
          <w:rFonts w:ascii="Arial" w:hAnsi="Arial" w:cs="Arial"/>
          <w:b/>
          <w:bCs/>
          <w:i/>
          <w:iCs/>
          <w:sz w:val="28"/>
          <w:szCs w:val="28"/>
        </w:rPr>
        <w:t xml:space="preserve">, kvůli kurtizáně, která byla z Persie. Vytvářela louky na vrcholcích hor, požadovaných králem. Zhotovovala umělé výsadby, aby napodobila Perskou zemi. Tato zahrada, byla 400 stop čtverečných velká a stoupala až na vrchol hory, kde byla budova a otevřené místnosti jako je u divadla. Podle schodiště byly postaveny nad sebou oblouky, mírně vystoupavě, které podepírají celou zahradu. Nejvyšší oblouk, na kterém leží celá plocha zahrady, byl 50 loktů vysoký. Zahrada samotná byla obklopena cimbuřím a valy. Stěny byly z velmi silné, postavené s nemalou péčí a náklady, jsou silné 22 stop, a každý pískovcový kámen je 10 stop široký. V několika patrech této stavby byly položeny trámy a velké kameny, každý 16 stop dlouhý a čtyři široký. Střecha nad tím vším byla nejprve pokryta rákosím zalitým množstvím síry (nebo asfaltu), a na to pak byly položeny dvojitě dlaždice spojené tvrdou a odolnou maltou. Nad tím vším byly položeny pláty olova uložené tak, aby odváděly vodu a také aby nehnily základy. Při vším byla položena zemina, která měla hloubku dostatečnou pro růst největších stromů. Když byla položena půda rovná a hladká, byla osázena všemi druhy stromů, které jak pro krásu, tak i pro velikost může potěšit diváky. Oblouky, které stály nad sebou vytvořily mnoho majestátních prostor všeho druhu a pro všechny účely. Byly tam </w:t>
      </w:r>
      <w:proofErr w:type="gramStart"/>
      <w:r w:rsidRPr="00AD6085">
        <w:rPr>
          <w:rFonts w:ascii="Arial" w:hAnsi="Arial" w:cs="Arial"/>
          <w:b/>
          <w:bCs/>
          <w:i/>
          <w:iCs/>
          <w:sz w:val="28"/>
          <w:szCs w:val="28"/>
        </w:rPr>
        <w:t>stroje</w:t>
      </w:r>
      <w:proofErr w:type="gramEnd"/>
      <w:r w:rsidRPr="00AD6085">
        <w:rPr>
          <w:rFonts w:ascii="Arial" w:hAnsi="Arial" w:cs="Arial"/>
          <w:b/>
          <w:bCs/>
          <w:i/>
          <w:iCs/>
          <w:sz w:val="28"/>
          <w:szCs w:val="28"/>
        </w:rPr>
        <w:t xml:space="preserve"> které přiváděly velké množství vody z řeky Eufrat prostřednictvím potrubí, tak aby bylo skryto před diváky. Toto potrubí vodu vyvádělo stavbou až na úroveň zahrady.“</w:t>
      </w:r>
      <w:hyperlink r:id="rId36" w:anchor="cite_note-1" w:history="1">
        <w:r w:rsidRPr="00AD6085">
          <w:rPr>
            <w:rStyle w:val="Hypertextovodkaz"/>
            <w:rFonts w:ascii="Arial" w:hAnsi="Arial" w:cs="Arial"/>
            <w:b/>
            <w:bCs/>
            <w:color w:val="auto"/>
            <w:sz w:val="28"/>
            <w:szCs w:val="28"/>
            <w:vertAlign w:val="superscript"/>
          </w:rPr>
          <w:t>[1]</w:t>
        </w:r>
      </w:hyperlink>
      <w:r w:rsidRPr="00AD6085">
        <w:rPr>
          <w:rFonts w:ascii="Arial" w:hAnsi="Arial" w:cs="Arial"/>
          <w:b/>
          <w:bCs/>
          <w:sz w:val="28"/>
          <w:szCs w:val="28"/>
        </w:rPr>
        <w:t xml:space="preserve"> </w:t>
      </w:r>
    </w:p>
    <w:p w:rsidR="00B3277D" w:rsidRPr="00AD6085" w:rsidRDefault="00B3277D" w:rsidP="00B3277D">
      <w:pPr>
        <w:pStyle w:val="Normlnweb"/>
        <w:jc w:val="both"/>
        <w:rPr>
          <w:rFonts w:ascii="Arial" w:hAnsi="Arial" w:cs="Arial"/>
          <w:b/>
          <w:bCs/>
          <w:sz w:val="28"/>
          <w:szCs w:val="28"/>
        </w:rPr>
      </w:pPr>
      <w:r w:rsidRPr="00AD6085">
        <w:rPr>
          <w:rFonts w:ascii="Arial" w:hAnsi="Arial" w:cs="Arial"/>
          <w:b/>
          <w:bCs/>
          <w:sz w:val="28"/>
          <w:szCs w:val="28"/>
        </w:rPr>
        <w:lastRenderedPageBreak/>
        <w:t xml:space="preserve">Toto svědectví, ačkoliv odpovídá nalezenému objektu, možná nebylo založeno na přímém pozorování. Naopak bylo potvrzeno, že pro svá díla použil </w:t>
      </w:r>
      <w:proofErr w:type="spellStart"/>
      <w:r w:rsidRPr="00AD6085">
        <w:rPr>
          <w:rFonts w:ascii="Arial" w:hAnsi="Arial" w:cs="Arial"/>
          <w:b/>
          <w:bCs/>
          <w:sz w:val="28"/>
          <w:szCs w:val="28"/>
        </w:rPr>
        <w:t>Diodóros</w:t>
      </w:r>
      <w:proofErr w:type="spellEnd"/>
      <w:r w:rsidRPr="00AD6085">
        <w:rPr>
          <w:rFonts w:ascii="Arial" w:hAnsi="Arial" w:cs="Arial"/>
          <w:b/>
          <w:bCs/>
          <w:sz w:val="28"/>
          <w:szCs w:val="28"/>
        </w:rPr>
        <w:t xml:space="preserve"> celou řadu starších zdrojů. </w:t>
      </w:r>
    </w:p>
    <w:p w:rsidR="00B3277D" w:rsidRPr="00AD6085" w:rsidRDefault="00B3277D" w:rsidP="00B3277D">
      <w:pPr>
        <w:pStyle w:val="Nadpis3"/>
        <w:jc w:val="both"/>
        <w:rPr>
          <w:rFonts w:ascii="Arial" w:hAnsi="Arial" w:cs="Arial"/>
          <w:sz w:val="28"/>
          <w:szCs w:val="28"/>
        </w:rPr>
      </w:pPr>
      <w:r w:rsidRPr="00AD6085">
        <w:rPr>
          <w:rStyle w:val="mw-headline"/>
          <w:rFonts w:ascii="Arial" w:hAnsi="Arial" w:cs="Arial"/>
          <w:sz w:val="28"/>
          <w:szCs w:val="28"/>
        </w:rPr>
        <w:t xml:space="preserve">Podle </w:t>
      </w:r>
      <w:proofErr w:type="spellStart"/>
      <w:r w:rsidRPr="00AD6085">
        <w:rPr>
          <w:rStyle w:val="mw-headline"/>
          <w:rFonts w:ascii="Arial" w:hAnsi="Arial" w:cs="Arial"/>
          <w:sz w:val="28"/>
          <w:szCs w:val="28"/>
        </w:rPr>
        <w:t>Filóna</w:t>
      </w:r>
      <w:proofErr w:type="spellEnd"/>
      <w:r w:rsidRPr="00AD6085">
        <w:rPr>
          <w:rStyle w:val="mw-editsection-bracket"/>
          <w:rFonts w:ascii="Arial" w:hAnsi="Arial" w:cs="Arial"/>
          <w:sz w:val="28"/>
          <w:szCs w:val="28"/>
        </w:rPr>
        <w:t>[</w:t>
      </w:r>
      <w:hyperlink r:id="rId37" w:tooltip="Editace sekce: Podle Filóna" w:history="1">
        <w:r w:rsidRPr="00AD6085">
          <w:rPr>
            <w:rStyle w:val="Hypertextovodkaz"/>
            <w:rFonts w:ascii="Arial" w:hAnsi="Arial" w:cs="Arial"/>
            <w:color w:val="auto"/>
            <w:sz w:val="28"/>
            <w:szCs w:val="28"/>
          </w:rPr>
          <w:t>editovat</w:t>
        </w:r>
      </w:hyperlink>
      <w:r w:rsidRPr="00AD6085">
        <w:rPr>
          <w:rStyle w:val="mw-editsection-divider1"/>
          <w:rFonts w:ascii="Arial" w:hAnsi="Arial" w:cs="Arial"/>
          <w:color w:val="auto"/>
          <w:sz w:val="28"/>
          <w:szCs w:val="28"/>
        </w:rPr>
        <w:t xml:space="preserve"> | </w:t>
      </w:r>
      <w:hyperlink r:id="rId38" w:tooltip="Editace sekce: Podle Filóna" w:history="1">
        <w:r w:rsidRPr="00AD6085">
          <w:rPr>
            <w:rStyle w:val="Hypertextovodkaz"/>
            <w:rFonts w:ascii="Arial" w:hAnsi="Arial" w:cs="Arial"/>
            <w:color w:val="auto"/>
            <w:sz w:val="28"/>
            <w:szCs w:val="28"/>
          </w:rPr>
          <w:t>editovat zdroj</w:t>
        </w:r>
      </w:hyperlink>
      <w:r w:rsidRPr="00AD6085">
        <w:rPr>
          <w:rStyle w:val="mw-editsection-bracket"/>
          <w:rFonts w:ascii="Arial" w:hAnsi="Arial" w:cs="Arial"/>
          <w:sz w:val="28"/>
          <w:szCs w:val="28"/>
        </w:rPr>
        <w:t>]</w:t>
      </w:r>
    </w:p>
    <w:p w:rsidR="00B3277D" w:rsidRPr="00AD6085" w:rsidRDefault="00B3277D" w:rsidP="00B3277D">
      <w:pPr>
        <w:pStyle w:val="Normlnweb"/>
        <w:jc w:val="both"/>
        <w:rPr>
          <w:rFonts w:ascii="Arial" w:hAnsi="Arial" w:cs="Arial"/>
          <w:b/>
          <w:bCs/>
          <w:sz w:val="28"/>
          <w:szCs w:val="28"/>
        </w:rPr>
      </w:pPr>
      <w:r w:rsidRPr="00AD6085">
        <w:rPr>
          <w:rFonts w:ascii="Arial" w:hAnsi="Arial" w:cs="Arial"/>
          <w:b/>
          <w:bCs/>
          <w:sz w:val="28"/>
          <w:szCs w:val="28"/>
        </w:rPr>
        <w:t xml:space="preserve">Podle </w:t>
      </w:r>
      <w:proofErr w:type="spellStart"/>
      <w:r w:rsidRPr="00AD6085">
        <w:rPr>
          <w:rFonts w:ascii="Arial" w:hAnsi="Arial" w:cs="Arial"/>
          <w:b/>
          <w:bCs/>
          <w:sz w:val="28"/>
          <w:szCs w:val="28"/>
        </w:rPr>
        <w:t>Filóna</w:t>
      </w:r>
      <w:proofErr w:type="spellEnd"/>
      <w:r w:rsidRPr="00AD6085">
        <w:rPr>
          <w:rFonts w:ascii="Arial" w:hAnsi="Arial" w:cs="Arial"/>
          <w:b/>
          <w:bCs/>
          <w:sz w:val="28"/>
          <w:szCs w:val="28"/>
        </w:rPr>
        <w:t xml:space="preserve"> se visutými zahradami nazývaly takové zahrady, jejichž rostliny se zdvihaly vysoko do vzduchu. Nacházely se v ní kamenné sloupy, které nesly celou tíhu stavby, zavodňovací systémy, palmové </w:t>
      </w:r>
      <w:proofErr w:type="gramStart"/>
      <w:r w:rsidRPr="00AD6085">
        <w:rPr>
          <w:rFonts w:ascii="Arial" w:hAnsi="Arial" w:cs="Arial"/>
          <w:b/>
          <w:bCs/>
          <w:sz w:val="28"/>
          <w:szCs w:val="28"/>
        </w:rPr>
        <w:t>trámy</w:t>
      </w:r>
      <w:proofErr w:type="gramEnd"/>
      <w:r w:rsidRPr="00AD6085">
        <w:rPr>
          <w:rFonts w:ascii="Arial" w:hAnsi="Arial" w:cs="Arial"/>
          <w:b/>
          <w:bCs/>
          <w:sz w:val="28"/>
          <w:szCs w:val="28"/>
        </w:rPr>
        <w:t xml:space="preserve"> a především nejrůznější rostlinstvo. Její krása předčila všechny známé stavby Babylónu a právem je tedy </w:t>
      </w:r>
      <w:proofErr w:type="spellStart"/>
      <w:r w:rsidRPr="00AD6085">
        <w:rPr>
          <w:rFonts w:ascii="Arial" w:hAnsi="Arial" w:cs="Arial"/>
          <w:b/>
          <w:bCs/>
          <w:sz w:val="28"/>
          <w:szCs w:val="28"/>
        </w:rPr>
        <w:t>Strabónem</w:t>
      </w:r>
      <w:proofErr w:type="spellEnd"/>
      <w:r w:rsidRPr="00AD6085">
        <w:rPr>
          <w:rFonts w:ascii="Arial" w:hAnsi="Arial" w:cs="Arial"/>
          <w:b/>
          <w:bCs/>
          <w:sz w:val="28"/>
          <w:szCs w:val="28"/>
        </w:rPr>
        <w:t xml:space="preserve"> popisována jako jeden ze sedmi divů světa. Ten ji popisoval takto</w:t>
      </w:r>
      <w:proofErr w:type="gramStart"/>
      <w:r w:rsidRPr="00AD6085">
        <w:rPr>
          <w:rFonts w:ascii="Arial" w:hAnsi="Arial" w:cs="Arial"/>
          <w:b/>
          <w:bCs/>
          <w:sz w:val="28"/>
          <w:szCs w:val="28"/>
        </w:rPr>
        <w:t>: ,,Zahrada</w:t>
      </w:r>
      <w:proofErr w:type="gramEnd"/>
      <w:r w:rsidRPr="00AD6085">
        <w:rPr>
          <w:rFonts w:ascii="Arial" w:hAnsi="Arial" w:cs="Arial"/>
          <w:b/>
          <w:bCs/>
          <w:sz w:val="28"/>
          <w:szCs w:val="28"/>
        </w:rPr>
        <w:t xml:space="preserve"> tvoří čtverec, drží na klenbách spočívajících z kvádrů, postavených na sebe jako kostky. Podstavce jsou vyplněny hlínou, takže na nich mohou růst i největší stromy. Nejvyšší plošina má stupňovité terasy a na nich jsou spirálová čerpadla, která čerpají vodu z Eufratu." Nejen pro krásu však byly visuté zahrady </w:t>
      </w:r>
      <w:proofErr w:type="spellStart"/>
      <w:r w:rsidRPr="00AD6085">
        <w:rPr>
          <w:rFonts w:ascii="Arial" w:hAnsi="Arial" w:cs="Arial"/>
          <w:b/>
          <w:bCs/>
          <w:sz w:val="28"/>
          <w:szCs w:val="28"/>
        </w:rPr>
        <w:t>Semiramidiny</w:t>
      </w:r>
      <w:proofErr w:type="spellEnd"/>
      <w:r w:rsidRPr="00AD6085">
        <w:rPr>
          <w:rFonts w:ascii="Arial" w:hAnsi="Arial" w:cs="Arial"/>
          <w:b/>
          <w:bCs/>
          <w:sz w:val="28"/>
          <w:szCs w:val="28"/>
        </w:rPr>
        <w:t xml:space="preserve"> označeny za jeden z divů světa. Zasloužila se o to také originalita myšlenky a zároveň důmyslnost čerpacího zařízení. Přestože se už dnes na tento skvost nemůžeme podívat, zůstaly nám po ní rekonstrukce novodobých odborníků a malířů. </w:t>
      </w:r>
    </w:p>
    <w:p w:rsidR="00B3277D" w:rsidRPr="00AD6085" w:rsidRDefault="00B3277D" w:rsidP="00B3277D">
      <w:pPr>
        <w:pStyle w:val="Nadpis2"/>
        <w:rPr>
          <w:rFonts w:ascii="Arial" w:hAnsi="Arial" w:cs="Arial"/>
          <w:color w:val="auto"/>
          <w:sz w:val="28"/>
          <w:szCs w:val="28"/>
        </w:rPr>
      </w:pPr>
      <w:r w:rsidRPr="00AD6085">
        <w:rPr>
          <w:rStyle w:val="mw-headline"/>
          <w:rFonts w:ascii="Arial" w:hAnsi="Arial" w:cs="Arial"/>
          <w:color w:val="auto"/>
          <w:sz w:val="28"/>
          <w:szCs w:val="28"/>
        </w:rPr>
        <w:t xml:space="preserve">Objev Roberta </w:t>
      </w:r>
      <w:proofErr w:type="spellStart"/>
      <w:r w:rsidRPr="00AD6085">
        <w:rPr>
          <w:rStyle w:val="mw-headline"/>
          <w:rFonts w:ascii="Arial" w:hAnsi="Arial" w:cs="Arial"/>
          <w:color w:val="auto"/>
          <w:sz w:val="28"/>
          <w:szCs w:val="28"/>
        </w:rPr>
        <w:t>Koldeweye</w:t>
      </w:r>
      <w:proofErr w:type="spellEnd"/>
      <w:r w:rsidRPr="00AD6085">
        <w:rPr>
          <w:rStyle w:val="mw-editsection-bracket"/>
          <w:rFonts w:ascii="Arial" w:hAnsi="Arial" w:cs="Arial"/>
          <w:color w:val="auto"/>
          <w:sz w:val="28"/>
          <w:szCs w:val="28"/>
        </w:rPr>
        <w:t>[</w:t>
      </w:r>
      <w:hyperlink r:id="rId39" w:tooltip="Editace sekce: Objev Roberta Koldeweye" w:history="1">
        <w:r w:rsidRPr="00AD6085">
          <w:rPr>
            <w:rStyle w:val="Hypertextovodkaz"/>
            <w:rFonts w:ascii="Arial" w:hAnsi="Arial" w:cs="Arial"/>
            <w:color w:val="auto"/>
            <w:sz w:val="28"/>
            <w:szCs w:val="28"/>
          </w:rPr>
          <w:t>editovat</w:t>
        </w:r>
      </w:hyperlink>
      <w:r w:rsidRPr="00AD6085">
        <w:rPr>
          <w:rStyle w:val="mw-editsection-divider1"/>
          <w:rFonts w:ascii="Arial" w:hAnsi="Arial" w:cs="Arial"/>
          <w:color w:val="auto"/>
          <w:sz w:val="28"/>
          <w:szCs w:val="28"/>
        </w:rPr>
        <w:t xml:space="preserve"> | </w:t>
      </w:r>
      <w:hyperlink r:id="rId40" w:tooltip="Editace sekce: Objev Roberta Koldeweye" w:history="1">
        <w:r w:rsidRPr="00AD6085">
          <w:rPr>
            <w:rStyle w:val="Hypertextovodkaz"/>
            <w:rFonts w:ascii="Arial" w:hAnsi="Arial" w:cs="Arial"/>
            <w:color w:val="auto"/>
            <w:sz w:val="28"/>
            <w:szCs w:val="28"/>
          </w:rPr>
          <w:t>editovat zdroj</w:t>
        </w:r>
      </w:hyperlink>
      <w:r w:rsidRPr="00AD6085">
        <w:rPr>
          <w:rStyle w:val="mw-editsection-bracket"/>
          <w:rFonts w:ascii="Arial" w:hAnsi="Arial" w:cs="Arial"/>
          <w:color w:val="auto"/>
          <w:sz w:val="28"/>
          <w:szCs w:val="28"/>
        </w:rPr>
        <w:t>]</w:t>
      </w:r>
    </w:p>
    <w:p w:rsidR="00F63218" w:rsidRPr="006518A0" w:rsidRDefault="00B3277D" w:rsidP="006518A0">
      <w:pPr>
        <w:pStyle w:val="Normlnweb"/>
        <w:jc w:val="both"/>
        <w:rPr>
          <w:rFonts w:ascii="Arial" w:hAnsi="Arial" w:cs="Arial"/>
          <w:b/>
          <w:bCs/>
          <w:sz w:val="28"/>
          <w:szCs w:val="28"/>
        </w:rPr>
      </w:pPr>
      <w:r w:rsidRPr="00AD6085">
        <w:rPr>
          <w:rFonts w:ascii="Arial" w:hAnsi="Arial" w:cs="Arial"/>
          <w:b/>
          <w:bCs/>
          <w:sz w:val="28"/>
          <w:szCs w:val="28"/>
        </w:rPr>
        <w:t xml:space="preserve">Archeolog </w:t>
      </w:r>
      <w:hyperlink r:id="rId41" w:tooltip="Robert Koldewey" w:history="1">
        <w:r w:rsidRPr="00AD6085">
          <w:rPr>
            <w:rStyle w:val="Hypertextovodkaz"/>
            <w:rFonts w:ascii="Arial" w:hAnsi="Arial" w:cs="Arial"/>
            <w:b/>
            <w:bCs/>
            <w:color w:val="auto"/>
            <w:sz w:val="28"/>
            <w:szCs w:val="28"/>
          </w:rPr>
          <w:t xml:space="preserve">Robert </w:t>
        </w:r>
        <w:proofErr w:type="spellStart"/>
        <w:r w:rsidRPr="00AD6085">
          <w:rPr>
            <w:rStyle w:val="Hypertextovodkaz"/>
            <w:rFonts w:ascii="Arial" w:hAnsi="Arial" w:cs="Arial"/>
            <w:b/>
            <w:bCs/>
            <w:color w:val="auto"/>
            <w:sz w:val="28"/>
            <w:szCs w:val="28"/>
          </w:rPr>
          <w:t>Koldewey</w:t>
        </w:r>
        <w:proofErr w:type="spellEnd"/>
      </w:hyperlink>
      <w:r w:rsidRPr="00AD6085">
        <w:rPr>
          <w:rFonts w:ascii="Arial" w:hAnsi="Arial" w:cs="Arial"/>
          <w:b/>
          <w:bCs/>
          <w:sz w:val="28"/>
          <w:szCs w:val="28"/>
        </w:rPr>
        <w:t xml:space="preserve">, objevitel Babylonu, ve městě vykopal zbytky kamenné stavby, která bývá mnohdy s visutými zahradami ztotožňována. Díky pověstem o Semiramis tedy byly i zmíněné visuté zahrady považovány za pohádku. Ale Robert </w:t>
      </w:r>
      <w:proofErr w:type="spellStart"/>
      <w:r w:rsidRPr="00AD6085">
        <w:rPr>
          <w:rFonts w:ascii="Arial" w:hAnsi="Arial" w:cs="Arial"/>
          <w:b/>
          <w:bCs/>
          <w:sz w:val="28"/>
          <w:szCs w:val="28"/>
        </w:rPr>
        <w:t>Koldewey</w:t>
      </w:r>
      <w:proofErr w:type="spellEnd"/>
      <w:r w:rsidRPr="00AD6085">
        <w:rPr>
          <w:rFonts w:ascii="Arial" w:hAnsi="Arial" w:cs="Arial"/>
          <w:b/>
          <w:bCs/>
          <w:sz w:val="28"/>
          <w:szCs w:val="28"/>
        </w:rPr>
        <w:t xml:space="preserve"> je našel! Na pahorku </w:t>
      </w:r>
      <w:proofErr w:type="spellStart"/>
      <w:r w:rsidRPr="00AD6085">
        <w:rPr>
          <w:rFonts w:ascii="Arial" w:hAnsi="Arial" w:cs="Arial"/>
          <w:b/>
          <w:bCs/>
          <w:sz w:val="28"/>
          <w:szCs w:val="28"/>
        </w:rPr>
        <w:t>Karsu</w:t>
      </w:r>
      <w:proofErr w:type="spellEnd"/>
      <w:r w:rsidRPr="00AD6085">
        <w:rPr>
          <w:rFonts w:ascii="Arial" w:hAnsi="Arial" w:cs="Arial"/>
          <w:b/>
          <w:bCs/>
          <w:sz w:val="28"/>
          <w:szCs w:val="28"/>
        </w:rPr>
        <w:t xml:space="preserve"> našel jednoho dne podivné klenby, což by nebylo nic neobyčejného. Byly to však první klenby nalezené v Mezopotámii. Přikázal kopat dělníkům dál a objevoval více zajímavých věcí, jako například sloupy z kamene – kámen byl v Mezopotámii jedním z nejvzácnějších stavebních materiálů, dále studnu, o které se původně mohl domnívat, že je věží nějaké stavby, ale po vykopávkách se prokázalo, že jde opravdu o studni s trojitou spirálovitou šachtou. Jelikož byl </w:t>
      </w:r>
      <w:proofErr w:type="spellStart"/>
      <w:r w:rsidRPr="00AD6085">
        <w:rPr>
          <w:rFonts w:ascii="Arial" w:hAnsi="Arial" w:cs="Arial"/>
          <w:b/>
          <w:bCs/>
          <w:sz w:val="28"/>
          <w:szCs w:val="28"/>
        </w:rPr>
        <w:t>Koldewey</w:t>
      </w:r>
      <w:proofErr w:type="spellEnd"/>
      <w:r w:rsidRPr="00AD6085">
        <w:rPr>
          <w:rFonts w:ascii="Arial" w:hAnsi="Arial" w:cs="Arial"/>
          <w:b/>
          <w:bCs/>
          <w:sz w:val="28"/>
          <w:szCs w:val="28"/>
        </w:rPr>
        <w:t xml:space="preserve"> i znalcem kanalizací, okamžitě ho napadla bláznivá myšlenka. Začal proto hledat informace v dílech </w:t>
      </w:r>
      <w:proofErr w:type="spellStart"/>
      <w:r w:rsidRPr="00AD6085">
        <w:rPr>
          <w:rFonts w:ascii="Arial" w:hAnsi="Arial" w:cs="Arial"/>
          <w:b/>
          <w:bCs/>
          <w:sz w:val="28"/>
          <w:szCs w:val="28"/>
        </w:rPr>
        <w:t>Diodóra</w:t>
      </w:r>
      <w:proofErr w:type="spellEnd"/>
      <w:r w:rsidRPr="00AD6085">
        <w:rPr>
          <w:rFonts w:ascii="Arial" w:hAnsi="Arial" w:cs="Arial"/>
          <w:b/>
          <w:bCs/>
          <w:sz w:val="28"/>
          <w:szCs w:val="28"/>
        </w:rPr>
        <w:t xml:space="preserve">, </w:t>
      </w:r>
      <w:proofErr w:type="spellStart"/>
      <w:r w:rsidRPr="00AD6085">
        <w:rPr>
          <w:rFonts w:ascii="Arial" w:hAnsi="Arial" w:cs="Arial"/>
          <w:b/>
          <w:bCs/>
          <w:sz w:val="28"/>
          <w:szCs w:val="28"/>
        </w:rPr>
        <w:t>Strabóna</w:t>
      </w:r>
      <w:proofErr w:type="spellEnd"/>
      <w:r w:rsidRPr="00AD6085">
        <w:rPr>
          <w:rFonts w:ascii="Arial" w:hAnsi="Arial" w:cs="Arial"/>
          <w:b/>
          <w:bCs/>
          <w:sz w:val="28"/>
          <w:szCs w:val="28"/>
        </w:rPr>
        <w:t xml:space="preserve"> a </w:t>
      </w:r>
      <w:proofErr w:type="spellStart"/>
      <w:r w:rsidRPr="00AD6085">
        <w:rPr>
          <w:rFonts w:ascii="Arial" w:hAnsi="Arial" w:cs="Arial"/>
          <w:b/>
          <w:bCs/>
          <w:sz w:val="28"/>
          <w:szCs w:val="28"/>
        </w:rPr>
        <w:t>Béróssa</w:t>
      </w:r>
      <w:proofErr w:type="spellEnd"/>
      <w:r w:rsidRPr="00AD6085">
        <w:rPr>
          <w:rFonts w:ascii="Arial" w:hAnsi="Arial" w:cs="Arial"/>
          <w:b/>
          <w:bCs/>
          <w:sz w:val="28"/>
          <w:szCs w:val="28"/>
        </w:rPr>
        <w:t xml:space="preserve">, ve kterých se dozvěděl, že kamene se použilo při stavbách v celém Babylónu jen dvakrát – na severní straně </w:t>
      </w:r>
      <w:proofErr w:type="spellStart"/>
      <w:r w:rsidRPr="00AD6085">
        <w:rPr>
          <w:rFonts w:ascii="Arial" w:hAnsi="Arial" w:cs="Arial"/>
          <w:b/>
          <w:bCs/>
          <w:sz w:val="28"/>
          <w:szCs w:val="28"/>
        </w:rPr>
        <w:t>Kasru</w:t>
      </w:r>
      <w:proofErr w:type="spellEnd"/>
      <w:r w:rsidRPr="00AD6085">
        <w:rPr>
          <w:rFonts w:ascii="Arial" w:hAnsi="Arial" w:cs="Arial"/>
          <w:b/>
          <w:bCs/>
          <w:sz w:val="28"/>
          <w:szCs w:val="28"/>
        </w:rPr>
        <w:t xml:space="preserve">, kde už ho objevil a na visutých zahradách </w:t>
      </w:r>
      <w:proofErr w:type="spellStart"/>
      <w:r w:rsidRPr="00AD6085">
        <w:rPr>
          <w:rFonts w:ascii="Arial" w:hAnsi="Arial" w:cs="Arial"/>
          <w:b/>
          <w:bCs/>
          <w:sz w:val="28"/>
          <w:szCs w:val="28"/>
        </w:rPr>
        <w:t>Semiramidiných</w:t>
      </w:r>
      <w:proofErr w:type="spellEnd"/>
      <w:r w:rsidRPr="00AD6085">
        <w:rPr>
          <w:rFonts w:ascii="Arial" w:hAnsi="Arial" w:cs="Arial"/>
          <w:b/>
          <w:bCs/>
          <w:sz w:val="28"/>
          <w:szCs w:val="28"/>
        </w:rPr>
        <w:t xml:space="preserve">. Současně také prostudoval </w:t>
      </w:r>
      <w:proofErr w:type="spellStart"/>
      <w:r w:rsidRPr="00AD6085">
        <w:rPr>
          <w:rFonts w:ascii="Arial" w:hAnsi="Arial" w:cs="Arial"/>
          <w:b/>
          <w:bCs/>
          <w:sz w:val="28"/>
          <w:szCs w:val="28"/>
        </w:rPr>
        <w:t>Strabónův</w:t>
      </w:r>
      <w:proofErr w:type="spellEnd"/>
      <w:r w:rsidRPr="00AD6085">
        <w:rPr>
          <w:rFonts w:ascii="Arial" w:hAnsi="Arial" w:cs="Arial"/>
          <w:b/>
          <w:bCs/>
          <w:sz w:val="28"/>
          <w:szCs w:val="28"/>
        </w:rPr>
        <w:t xml:space="preserve"> popis zahrad, který se shodoval s průřezem nalezeného komplexu u </w:t>
      </w:r>
      <w:proofErr w:type="spellStart"/>
      <w:r w:rsidRPr="00AD6085">
        <w:rPr>
          <w:rFonts w:ascii="Arial" w:hAnsi="Arial" w:cs="Arial"/>
          <w:b/>
          <w:bCs/>
          <w:sz w:val="28"/>
          <w:szCs w:val="28"/>
        </w:rPr>
        <w:t>Karsu</w:t>
      </w:r>
      <w:proofErr w:type="spellEnd"/>
      <w:r w:rsidRPr="00AD6085">
        <w:rPr>
          <w:rFonts w:ascii="Arial" w:hAnsi="Arial" w:cs="Arial"/>
          <w:b/>
          <w:bCs/>
          <w:sz w:val="28"/>
          <w:szCs w:val="28"/>
        </w:rPr>
        <w:t xml:space="preserve">. </w:t>
      </w:r>
    </w:p>
    <w:p w:rsidR="0096315F" w:rsidRPr="00AD6085" w:rsidRDefault="0096315F" w:rsidP="0096315F">
      <w:pPr>
        <w:jc w:val="both"/>
        <w:rPr>
          <w:sz w:val="28"/>
          <w:szCs w:val="28"/>
        </w:rPr>
      </w:pPr>
      <w:r w:rsidRPr="00AD6085">
        <w:rPr>
          <w:sz w:val="28"/>
          <w:szCs w:val="28"/>
        </w:rPr>
        <w:lastRenderedPageBreak/>
        <w:t>Zajímavosti z našeho okolí</w:t>
      </w:r>
    </w:p>
    <w:p w:rsidR="0096315F" w:rsidRPr="00AD6085" w:rsidRDefault="0096315F" w:rsidP="0096315F">
      <w:pPr>
        <w:shd w:val="clear" w:color="auto" w:fill="FFFFFF"/>
        <w:spacing w:line="324" w:lineRule="atLeast"/>
        <w:jc w:val="both"/>
        <w:outlineLvl w:val="1"/>
        <w:rPr>
          <w:rFonts w:cs="Arial"/>
          <w:kern w:val="36"/>
          <w:sz w:val="28"/>
          <w:szCs w:val="28"/>
          <w:lang w:eastAsia="cs-CZ"/>
        </w:rPr>
      </w:pPr>
    </w:p>
    <w:p w:rsidR="0096315F" w:rsidRPr="00AD6085" w:rsidRDefault="0096315F" w:rsidP="0096315F">
      <w:pPr>
        <w:shd w:val="clear" w:color="auto" w:fill="FFFFFF"/>
        <w:spacing w:line="324" w:lineRule="atLeast"/>
        <w:jc w:val="both"/>
        <w:outlineLvl w:val="1"/>
        <w:rPr>
          <w:rFonts w:cs="Arial"/>
          <w:kern w:val="36"/>
          <w:sz w:val="28"/>
          <w:szCs w:val="28"/>
          <w:lang w:eastAsia="cs-CZ"/>
        </w:rPr>
      </w:pPr>
      <w:r w:rsidRPr="00AD6085">
        <w:rPr>
          <w:rFonts w:cs="Arial"/>
          <w:kern w:val="36"/>
          <w:sz w:val="28"/>
          <w:szCs w:val="28"/>
          <w:lang w:eastAsia="cs-CZ"/>
        </w:rPr>
        <w:t>Zámek v Litomyšli myslí na nevidomé</w:t>
      </w:r>
    </w:p>
    <w:p w:rsidR="0096315F" w:rsidRPr="00AD6085" w:rsidRDefault="0096315F" w:rsidP="0096315F">
      <w:pPr>
        <w:shd w:val="clear" w:color="auto" w:fill="FFFFFF"/>
        <w:spacing w:after="75" w:line="348" w:lineRule="atLeast"/>
        <w:jc w:val="both"/>
        <w:rPr>
          <w:rFonts w:cs="Arial"/>
          <w:sz w:val="28"/>
          <w:szCs w:val="28"/>
          <w:lang w:eastAsia="cs-CZ"/>
        </w:rPr>
      </w:pPr>
      <w:r w:rsidRPr="00AD6085">
        <w:rPr>
          <w:rFonts w:cs="Arial"/>
          <w:sz w:val="28"/>
          <w:szCs w:val="28"/>
          <w:lang w:eastAsia="cs-CZ"/>
        </w:rPr>
        <w:t>Zámek v Litomyšli chce sloužit i nevidomým návštěvníkům. Nechal pro ně vyrobit haptické, tedy dotykové modely jednotlivých částí památky zapsané na seznamu UNESCO. Více než rok na nich spolupracoval s centry nevidomých, řekla kastelánka Zdeňka Kalová.</w:t>
      </w:r>
    </w:p>
    <w:p w:rsidR="0096315F" w:rsidRPr="00AD6085" w:rsidRDefault="0096315F" w:rsidP="0096315F">
      <w:pPr>
        <w:shd w:val="clear" w:color="auto" w:fill="FFFFFF"/>
        <w:spacing w:after="288" w:line="330" w:lineRule="atLeast"/>
        <w:jc w:val="both"/>
        <w:rPr>
          <w:rFonts w:cs="Arial"/>
          <w:sz w:val="28"/>
          <w:szCs w:val="28"/>
          <w:lang w:eastAsia="cs-CZ"/>
        </w:rPr>
      </w:pPr>
      <w:r w:rsidRPr="00AD6085">
        <w:rPr>
          <w:rFonts w:cs="Arial"/>
          <w:sz w:val="28"/>
          <w:szCs w:val="28"/>
          <w:lang w:eastAsia="cs-CZ"/>
        </w:rPr>
        <w:t>Vznikly základní haptické plány pro nevidomé s popisky v Braillově písmu a plány celého zámeckého areálu. "K dispozici jsou také plány prohlídkových tras s takovými detaily, jako třeba naznačené enfilády, průhledy a </w:t>
      </w:r>
      <w:proofErr w:type="spellStart"/>
      <w:r w:rsidRPr="00AD6085">
        <w:rPr>
          <w:rFonts w:cs="Arial"/>
          <w:sz w:val="28"/>
          <w:szCs w:val="28"/>
          <w:lang w:eastAsia="cs-CZ"/>
        </w:rPr>
        <w:t>průchozy</w:t>
      </w:r>
      <w:proofErr w:type="spellEnd"/>
      <w:r w:rsidRPr="00AD6085">
        <w:rPr>
          <w:rFonts w:cs="Arial"/>
          <w:sz w:val="28"/>
          <w:szCs w:val="28"/>
          <w:lang w:eastAsia="cs-CZ"/>
        </w:rPr>
        <w:t xml:space="preserve"> jednotlivými místnostmi, o které jsou tito návštěvníci ochuzeni," uvedla Kalová.</w:t>
      </w:r>
    </w:p>
    <w:p w:rsidR="0096315F" w:rsidRPr="00AD6085" w:rsidRDefault="0096315F" w:rsidP="0096315F">
      <w:pPr>
        <w:shd w:val="clear" w:color="auto" w:fill="FFFFFF"/>
        <w:spacing w:before="288" w:after="288" w:line="330" w:lineRule="atLeast"/>
        <w:jc w:val="both"/>
        <w:rPr>
          <w:rFonts w:cs="Arial"/>
          <w:sz w:val="28"/>
          <w:szCs w:val="28"/>
          <w:lang w:eastAsia="cs-CZ"/>
        </w:rPr>
      </w:pPr>
      <w:r w:rsidRPr="00AD6085">
        <w:rPr>
          <w:rFonts w:cs="Arial"/>
          <w:sz w:val="28"/>
          <w:szCs w:val="28"/>
          <w:lang w:eastAsia="cs-CZ"/>
        </w:rPr>
        <w:t>Nevidomí si mohou s pomůckami vytvořit představu také o čelní fasádě zámku. Modely znázorňují její jednotlivé části s popisy, aby návštěvníci mohli z prostorového uspořádání zjistit, jak je unikátní sgrafitová výzdoba rozložena. Sady modelů budou k dispozici na požádání v pokladně zámku.</w:t>
      </w:r>
    </w:p>
    <w:p w:rsidR="0000522D" w:rsidRPr="00AD6085" w:rsidRDefault="0000522D" w:rsidP="0000522D">
      <w:pPr>
        <w:shd w:val="clear" w:color="auto" w:fill="FFFFFF"/>
        <w:spacing w:before="288" w:after="288" w:line="330" w:lineRule="atLeast"/>
        <w:ind w:left="1416" w:firstLine="708"/>
        <w:jc w:val="both"/>
        <w:rPr>
          <w:rFonts w:cs="Arial"/>
          <w:sz w:val="28"/>
          <w:szCs w:val="28"/>
          <w:lang w:eastAsia="cs-CZ"/>
        </w:rPr>
      </w:pPr>
      <w:r w:rsidRPr="00AD6085">
        <w:rPr>
          <w:noProof/>
        </w:rPr>
        <w:drawing>
          <wp:inline distT="0" distB="0" distL="0" distR="0">
            <wp:extent cx="2466975" cy="184785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96315F" w:rsidRPr="00AD6085" w:rsidRDefault="0096315F" w:rsidP="0096315F">
      <w:pPr>
        <w:shd w:val="clear" w:color="auto" w:fill="FFFFFF"/>
        <w:spacing w:before="288" w:after="288" w:line="330" w:lineRule="atLeast"/>
        <w:jc w:val="both"/>
        <w:rPr>
          <w:rFonts w:cs="Arial"/>
          <w:sz w:val="28"/>
          <w:szCs w:val="28"/>
          <w:lang w:eastAsia="cs-CZ"/>
        </w:rPr>
      </w:pPr>
      <w:r w:rsidRPr="00AD6085">
        <w:rPr>
          <w:rFonts w:cs="Arial"/>
          <w:sz w:val="28"/>
          <w:szCs w:val="28"/>
          <w:lang w:eastAsia="cs-CZ"/>
        </w:rPr>
        <w:t>Ve spolupráci s městem by mohly vzniknout také haptické plány a pomůcky, které budou pevně umístěny na stojanech v zámeckém areálu a nebudou se muset zapůjčovat.</w:t>
      </w:r>
    </w:p>
    <w:p w:rsidR="0096315F" w:rsidRPr="00AD6085" w:rsidRDefault="0096315F" w:rsidP="0096315F">
      <w:pPr>
        <w:shd w:val="clear" w:color="auto" w:fill="FFFFFF"/>
        <w:spacing w:before="288" w:after="288" w:line="330" w:lineRule="atLeast"/>
        <w:jc w:val="both"/>
        <w:rPr>
          <w:rFonts w:cs="Arial"/>
          <w:sz w:val="28"/>
          <w:szCs w:val="28"/>
          <w:lang w:eastAsia="cs-CZ"/>
        </w:rPr>
      </w:pPr>
      <w:r w:rsidRPr="00AD6085">
        <w:rPr>
          <w:rFonts w:cs="Arial"/>
          <w:sz w:val="28"/>
          <w:szCs w:val="28"/>
          <w:lang w:eastAsia="cs-CZ"/>
        </w:rPr>
        <w:t xml:space="preserve">Zámek v Litomyšli je cennou ukázkou úpravy italského renesančního paláce pro podmínky zaalpských zemí. Byl postaven v 60. až 80. letech 16. století Vratislavem z Pernštejna jako dar pro manželku Marii </w:t>
      </w:r>
      <w:proofErr w:type="spellStart"/>
      <w:r w:rsidRPr="00AD6085">
        <w:rPr>
          <w:rFonts w:cs="Arial"/>
          <w:sz w:val="28"/>
          <w:szCs w:val="28"/>
          <w:lang w:eastAsia="cs-CZ"/>
        </w:rPr>
        <w:t>Manrique</w:t>
      </w:r>
      <w:proofErr w:type="spellEnd"/>
      <w:r w:rsidRPr="00AD6085">
        <w:rPr>
          <w:rFonts w:cs="Arial"/>
          <w:sz w:val="28"/>
          <w:szCs w:val="28"/>
          <w:lang w:eastAsia="cs-CZ"/>
        </w:rPr>
        <w:t xml:space="preserve"> de Lara. Pernštejnské renesanční sídlo doplnily v 17. a 18. století barokní úpravy provedené dalšími majiteli, </w:t>
      </w:r>
      <w:proofErr w:type="spellStart"/>
      <w:r w:rsidRPr="00AD6085">
        <w:rPr>
          <w:rFonts w:cs="Arial"/>
          <w:sz w:val="28"/>
          <w:szCs w:val="28"/>
          <w:lang w:eastAsia="cs-CZ"/>
        </w:rPr>
        <w:t>Trauttmansdorffy</w:t>
      </w:r>
      <w:proofErr w:type="spellEnd"/>
      <w:r w:rsidRPr="00AD6085">
        <w:rPr>
          <w:rFonts w:cs="Arial"/>
          <w:sz w:val="28"/>
          <w:szCs w:val="28"/>
          <w:lang w:eastAsia="cs-CZ"/>
        </w:rPr>
        <w:t xml:space="preserve"> a </w:t>
      </w:r>
      <w:proofErr w:type="spellStart"/>
      <w:r w:rsidRPr="00AD6085">
        <w:rPr>
          <w:rFonts w:cs="Arial"/>
          <w:sz w:val="28"/>
          <w:szCs w:val="28"/>
          <w:lang w:eastAsia="cs-CZ"/>
        </w:rPr>
        <w:t>Waldstein-Wartenbergy</w:t>
      </w:r>
      <w:proofErr w:type="spellEnd"/>
      <w:r w:rsidRPr="00AD6085">
        <w:rPr>
          <w:rFonts w:cs="Arial"/>
          <w:sz w:val="28"/>
          <w:szCs w:val="28"/>
          <w:lang w:eastAsia="cs-CZ"/>
        </w:rPr>
        <w:t>, za účasti předních barokních umělců.</w:t>
      </w:r>
    </w:p>
    <w:p w:rsidR="0096315F" w:rsidRPr="00AD6085" w:rsidRDefault="0096315F" w:rsidP="0096315F">
      <w:pPr>
        <w:shd w:val="clear" w:color="auto" w:fill="FFFFFF"/>
        <w:spacing w:before="288" w:after="288" w:line="330" w:lineRule="atLeast"/>
        <w:jc w:val="both"/>
        <w:rPr>
          <w:rFonts w:cs="Arial"/>
          <w:sz w:val="28"/>
          <w:szCs w:val="28"/>
          <w:lang w:eastAsia="cs-CZ"/>
        </w:rPr>
      </w:pPr>
      <w:r w:rsidRPr="00AD6085">
        <w:rPr>
          <w:rFonts w:cs="Arial"/>
          <w:sz w:val="28"/>
          <w:szCs w:val="28"/>
          <w:lang w:eastAsia="cs-CZ"/>
        </w:rPr>
        <w:lastRenderedPageBreak/>
        <w:t>Unikátem je dochované zámecké rodinné divadlo z roku 1797. Na seznam UNESCO byl zámek zapsán v roce 1999. Loni jej navštívilo téměř 53 000 lidí.</w:t>
      </w:r>
    </w:p>
    <w:p w:rsidR="0096315F" w:rsidRPr="00AD6085" w:rsidRDefault="0096315F" w:rsidP="0000522D">
      <w:pPr>
        <w:shd w:val="clear" w:color="auto" w:fill="FFFFFF"/>
        <w:spacing w:before="288" w:after="288" w:line="330" w:lineRule="atLeast"/>
        <w:ind w:left="2832" w:firstLine="708"/>
        <w:jc w:val="both"/>
        <w:rPr>
          <w:rFonts w:cs="Arial"/>
          <w:sz w:val="28"/>
          <w:szCs w:val="28"/>
          <w:lang w:eastAsia="cs-CZ"/>
        </w:rPr>
      </w:pPr>
      <w:r w:rsidRPr="00AD6085">
        <w:rPr>
          <w:rFonts w:cs="Arial"/>
          <w:sz w:val="28"/>
          <w:szCs w:val="28"/>
          <w:lang w:eastAsia="cs-CZ"/>
        </w:rPr>
        <w:t>Zdroj: novinky.cz</w:t>
      </w:r>
      <w:r w:rsidR="0000522D" w:rsidRPr="00AD6085">
        <w:rPr>
          <w:rFonts w:cs="Arial"/>
          <w:sz w:val="28"/>
          <w:szCs w:val="28"/>
          <w:lang w:eastAsia="cs-CZ"/>
        </w:rPr>
        <w:t xml:space="preserve"> - foto z internetu</w:t>
      </w:r>
    </w:p>
    <w:p w:rsidR="0096315F" w:rsidRPr="00AD6085" w:rsidRDefault="0096315F" w:rsidP="0096315F">
      <w:pPr>
        <w:jc w:val="both"/>
        <w:rPr>
          <w:rFonts w:cs="Arial"/>
          <w:sz w:val="28"/>
          <w:szCs w:val="28"/>
        </w:rPr>
      </w:pPr>
    </w:p>
    <w:p w:rsidR="00F63218" w:rsidRPr="00AD6085" w:rsidRDefault="00F63218">
      <w:pPr>
        <w:rPr>
          <w:sz w:val="28"/>
          <w:szCs w:val="28"/>
        </w:rPr>
      </w:pPr>
    </w:p>
    <w:p w:rsidR="0000522D" w:rsidRPr="00AD6085" w:rsidRDefault="0000522D" w:rsidP="0000522D">
      <w:pPr>
        <w:shd w:val="clear" w:color="auto" w:fill="FFFFFF"/>
        <w:jc w:val="both"/>
        <w:outlineLvl w:val="0"/>
        <w:rPr>
          <w:rFonts w:cs="Arial"/>
          <w:kern w:val="36"/>
          <w:sz w:val="28"/>
          <w:szCs w:val="28"/>
          <w:lang w:eastAsia="cs-CZ"/>
        </w:rPr>
      </w:pPr>
      <w:r w:rsidRPr="00AD6085">
        <w:rPr>
          <w:rFonts w:cs="Arial"/>
          <w:kern w:val="36"/>
          <w:sz w:val="28"/>
          <w:szCs w:val="28"/>
          <w:lang w:eastAsia="cs-CZ"/>
        </w:rPr>
        <w:t>Duchovní příčiny nemocí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gridCol w:w="7137"/>
      </w:tblGrid>
      <w:tr w:rsidR="0000522D" w:rsidRPr="00AD6085" w:rsidTr="002937DB">
        <w:trPr>
          <w:tblCellSpacing w:w="15" w:type="dxa"/>
        </w:trPr>
        <w:tc>
          <w:tcPr>
            <w:tcW w:w="0" w:type="auto"/>
            <w:vAlign w:val="center"/>
            <w:hideMark/>
          </w:tcPr>
          <w:p w:rsidR="0000522D" w:rsidRPr="00AD6085" w:rsidRDefault="0000522D" w:rsidP="002937DB">
            <w:pPr>
              <w:jc w:val="both"/>
              <w:rPr>
                <w:rFonts w:cs="Arial"/>
                <w:kern w:val="0"/>
                <w:sz w:val="28"/>
                <w:szCs w:val="28"/>
                <w:lang w:eastAsia="cs-CZ"/>
              </w:rPr>
            </w:pPr>
            <w:r w:rsidRPr="00AD6085">
              <w:rPr>
                <w:rFonts w:cs="Arial"/>
                <w:noProof/>
                <w:kern w:val="0"/>
                <w:sz w:val="28"/>
                <w:szCs w:val="28"/>
                <w:lang w:eastAsia="cs-CZ"/>
              </w:rPr>
              <w:drawing>
                <wp:inline distT="0" distB="0" distL="0" distR="0" wp14:anchorId="21A57477" wp14:editId="6371C043">
                  <wp:extent cx="1238250" cy="1238250"/>
                  <wp:effectExtent l="0" t="0" r="0" b="0"/>
                  <wp:docPr id="7" name="Obrázek 7" descr="https://www.vivantis.cz/soubory/prozdravi.cz/cm/cm_oblaz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vantis.cz/soubory/prozdravi.cz/cm/cm_oblazky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0" w:type="auto"/>
            <w:vAlign w:val="center"/>
            <w:hideMark/>
          </w:tcPr>
          <w:p w:rsidR="0000522D" w:rsidRPr="00AD6085" w:rsidRDefault="0000522D" w:rsidP="002937DB">
            <w:pPr>
              <w:jc w:val="both"/>
              <w:rPr>
                <w:rFonts w:cs="Arial"/>
                <w:kern w:val="0"/>
                <w:sz w:val="28"/>
                <w:szCs w:val="28"/>
                <w:lang w:eastAsia="cs-CZ"/>
              </w:rPr>
            </w:pPr>
            <w:r w:rsidRPr="00AD6085">
              <w:rPr>
                <w:rFonts w:cs="Arial"/>
                <w:kern w:val="0"/>
                <w:sz w:val="28"/>
                <w:szCs w:val="28"/>
                <w:lang w:eastAsia="cs-CZ"/>
              </w:rPr>
              <w:t xml:space="preserve">Spoustu věcí v životě jsme schopni dát do souvislosti, dokonce některé jevy považujeme za naprostou </w:t>
            </w:r>
            <w:proofErr w:type="gramStart"/>
            <w:r w:rsidRPr="00AD6085">
              <w:rPr>
                <w:rFonts w:cs="Arial"/>
                <w:kern w:val="0"/>
                <w:sz w:val="28"/>
                <w:szCs w:val="28"/>
                <w:lang w:eastAsia="cs-CZ"/>
              </w:rPr>
              <w:t>samozřejmost‚ jen</w:t>
            </w:r>
            <w:proofErr w:type="gramEnd"/>
            <w:r w:rsidRPr="00AD6085">
              <w:rPr>
                <w:rFonts w:cs="Arial"/>
                <w:kern w:val="0"/>
                <w:sz w:val="28"/>
                <w:szCs w:val="28"/>
                <w:lang w:eastAsia="cs-CZ"/>
              </w:rPr>
              <w:t xml:space="preserve"> se nesmí dotýkat nás samotných...</w:t>
            </w:r>
          </w:p>
        </w:tc>
      </w:tr>
    </w:tbl>
    <w:p w:rsidR="0000522D" w:rsidRPr="00AD6085" w:rsidRDefault="0000522D" w:rsidP="0000522D">
      <w:pPr>
        <w:shd w:val="clear" w:color="auto" w:fill="FFFFFF"/>
        <w:spacing w:before="75" w:after="75"/>
        <w:jc w:val="both"/>
        <w:textAlignment w:val="top"/>
        <w:rPr>
          <w:rFonts w:cs="Arial"/>
          <w:kern w:val="0"/>
          <w:sz w:val="28"/>
          <w:szCs w:val="28"/>
          <w:lang w:eastAsia="cs-CZ"/>
        </w:rPr>
      </w:pPr>
      <w:r w:rsidRPr="00AD6085">
        <w:rPr>
          <w:rFonts w:cs="Arial"/>
          <w:kern w:val="0"/>
          <w:sz w:val="28"/>
          <w:szCs w:val="28"/>
          <w:lang w:eastAsia="cs-CZ"/>
        </w:rPr>
        <w:t xml:space="preserve">Duchovní příčiny našich onemocnění by měly být brány právě s takovou samozřejmostí, jako že voda teče z kopce. Ve skutečnosti však uvažujeme naprosto opačně. Málokdo si dokáže přiznat, že problémy jsou jen a jen jeho. Je přeci jednodušší odsoudit druhého a ukázat "to on!" Stále hledáme viníky kolem </w:t>
      </w:r>
      <w:proofErr w:type="gramStart"/>
      <w:r w:rsidRPr="00AD6085">
        <w:rPr>
          <w:rFonts w:cs="Arial"/>
          <w:kern w:val="0"/>
          <w:sz w:val="28"/>
          <w:szCs w:val="28"/>
          <w:lang w:eastAsia="cs-CZ"/>
        </w:rPr>
        <w:t>sebe</w:t>
      </w:r>
      <w:proofErr w:type="gramEnd"/>
      <w:r w:rsidRPr="00AD6085">
        <w:rPr>
          <w:rFonts w:cs="Arial"/>
          <w:kern w:val="0"/>
          <w:sz w:val="28"/>
          <w:szCs w:val="28"/>
          <w:lang w:eastAsia="cs-CZ"/>
        </w:rPr>
        <w:t xml:space="preserve"> a přitom by stačilo tak málo, jen na chvíli se zastavit a zvážit, zda cesta, kterou jdeme, je opravdu ta správná a zda nechybujeme.</w:t>
      </w:r>
    </w:p>
    <w:p w:rsidR="0000522D" w:rsidRPr="00AD6085" w:rsidRDefault="0000522D" w:rsidP="0000522D">
      <w:pPr>
        <w:shd w:val="clear" w:color="auto" w:fill="FFFFFF"/>
        <w:spacing w:before="75" w:after="75"/>
        <w:jc w:val="both"/>
        <w:textAlignment w:val="top"/>
        <w:rPr>
          <w:rFonts w:cs="Arial"/>
          <w:kern w:val="0"/>
          <w:sz w:val="28"/>
          <w:szCs w:val="28"/>
          <w:lang w:eastAsia="cs-CZ"/>
        </w:rPr>
      </w:pPr>
      <w:r w:rsidRPr="00AD6085">
        <w:rPr>
          <w:rFonts w:cs="Arial"/>
          <w:kern w:val="0"/>
          <w:sz w:val="28"/>
          <w:szCs w:val="28"/>
          <w:lang w:eastAsia="cs-CZ"/>
        </w:rPr>
        <w:t>Udělejte pro sebe něco: zamyslete se nad svým životem, svým myšlením a chováním. Ten z vás, který dojde k přesvědčení, že je se svým způsobem života spokojen, nic nežádá a ani nic neočekává, ten, kterého zdobí stálý úsměv, jen ten je zdráv. A teď otočte hlavy, podívejte se kolem sebe a vězte, že tento pohled je zrcadlem vašeho života. Myslím, že se shodneme, že je na čem pracovat...</w:t>
      </w:r>
    </w:p>
    <w:p w:rsidR="0000522D" w:rsidRPr="00AD6085" w:rsidRDefault="0000522D" w:rsidP="0000522D">
      <w:pPr>
        <w:shd w:val="clear" w:color="auto" w:fill="FFFFFF"/>
        <w:spacing w:before="75" w:after="75"/>
        <w:jc w:val="both"/>
        <w:textAlignment w:val="top"/>
        <w:rPr>
          <w:rFonts w:cs="Arial"/>
          <w:kern w:val="0"/>
          <w:sz w:val="28"/>
          <w:szCs w:val="28"/>
          <w:lang w:eastAsia="cs-CZ"/>
        </w:rPr>
      </w:pPr>
      <w:r w:rsidRPr="00AD6085">
        <w:rPr>
          <w:rFonts w:cs="Arial"/>
          <w:kern w:val="0"/>
          <w:sz w:val="28"/>
          <w:szCs w:val="28"/>
          <w:lang w:eastAsia="cs-CZ"/>
        </w:rPr>
        <w:t xml:space="preserve">Abychom pochopili princip duchovních příčin </w:t>
      </w:r>
      <w:proofErr w:type="gramStart"/>
      <w:r w:rsidRPr="00AD6085">
        <w:rPr>
          <w:rFonts w:cs="Arial"/>
          <w:kern w:val="0"/>
          <w:sz w:val="28"/>
          <w:szCs w:val="28"/>
          <w:lang w:eastAsia="cs-CZ"/>
        </w:rPr>
        <w:t>onemocnění‚ měli</w:t>
      </w:r>
      <w:proofErr w:type="gramEnd"/>
      <w:r w:rsidRPr="00AD6085">
        <w:rPr>
          <w:rFonts w:cs="Arial"/>
          <w:kern w:val="0"/>
          <w:sz w:val="28"/>
          <w:szCs w:val="28"/>
          <w:lang w:eastAsia="cs-CZ"/>
        </w:rPr>
        <w:t xml:space="preserve"> bychom si nejprve roztřídit jednotlivé orgány dle jejich funkcí a zároveň bychom měli mít na paměti, že vše souvisí se vším a vše je navzájem propojeno. Máme-li špatné smýšlení, byť jen v jednom směru, ovlivníme zároveň několik dalších orgánů, ale o tom až někdy příště.</w:t>
      </w:r>
      <w:r w:rsidRPr="00AD6085">
        <w:rPr>
          <w:rFonts w:cs="Arial"/>
          <w:kern w:val="0"/>
          <w:sz w:val="28"/>
          <w:szCs w:val="28"/>
          <w:lang w:eastAsia="cs-CZ"/>
        </w:rPr>
        <w:br/>
      </w:r>
      <w:hyperlink r:id="rId44" w:tooltip="Játra" w:history="1">
        <w:r w:rsidRPr="00AD6085">
          <w:rPr>
            <w:rFonts w:cs="Arial"/>
            <w:kern w:val="0"/>
            <w:sz w:val="28"/>
            <w:szCs w:val="28"/>
            <w:u w:val="single"/>
            <w:lang w:eastAsia="cs-CZ"/>
          </w:rPr>
          <w:t>JÁTRA</w:t>
        </w:r>
      </w:hyperlink>
      <w:r w:rsidRPr="00AD6085">
        <w:rPr>
          <w:rFonts w:cs="Arial"/>
          <w:kern w:val="0"/>
          <w:sz w:val="28"/>
          <w:szCs w:val="28"/>
          <w:lang w:eastAsia="cs-CZ"/>
        </w:rPr>
        <w:t xml:space="preserve"> - vyjadřují náš </w:t>
      </w:r>
      <w:proofErr w:type="gramStart"/>
      <w:r w:rsidRPr="00AD6085">
        <w:rPr>
          <w:rFonts w:cs="Arial"/>
          <w:kern w:val="0"/>
          <w:sz w:val="28"/>
          <w:szCs w:val="28"/>
          <w:lang w:eastAsia="cs-CZ"/>
        </w:rPr>
        <w:t>názor - pohled</w:t>
      </w:r>
      <w:proofErr w:type="gramEnd"/>
      <w:r w:rsidRPr="00AD6085">
        <w:rPr>
          <w:rFonts w:cs="Arial"/>
          <w:kern w:val="0"/>
          <w:sz w:val="28"/>
          <w:szCs w:val="28"/>
          <w:lang w:eastAsia="cs-CZ"/>
        </w:rPr>
        <w:t xml:space="preserve"> na svět. Proto máme tento orgán také propojen s pohybovým aparátem a očima.</w:t>
      </w:r>
      <w:r w:rsidRPr="00AD6085">
        <w:rPr>
          <w:rFonts w:cs="Arial"/>
          <w:kern w:val="0"/>
          <w:sz w:val="28"/>
          <w:szCs w:val="28"/>
          <w:lang w:eastAsia="cs-CZ"/>
        </w:rPr>
        <w:br/>
      </w:r>
      <w:hyperlink r:id="rId45" w:tooltip="Žlučník" w:history="1">
        <w:r w:rsidRPr="00AD6085">
          <w:rPr>
            <w:rFonts w:cs="Arial"/>
            <w:kern w:val="0"/>
            <w:sz w:val="28"/>
            <w:szCs w:val="28"/>
            <w:u w:val="single"/>
            <w:lang w:eastAsia="cs-CZ"/>
          </w:rPr>
          <w:t>ŽLUČNÍK</w:t>
        </w:r>
      </w:hyperlink>
      <w:r w:rsidRPr="00AD6085">
        <w:rPr>
          <w:rFonts w:cs="Arial"/>
          <w:kern w:val="0"/>
          <w:sz w:val="28"/>
          <w:szCs w:val="28"/>
          <w:lang w:eastAsia="cs-CZ"/>
        </w:rPr>
        <w:t xml:space="preserve"> - naše spokojenost se životem. </w:t>
      </w:r>
      <w:r w:rsidRPr="00AD6085">
        <w:rPr>
          <w:rFonts w:cs="Arial"/>
          <w:kern w:val="0"/>
          <w:sz w:val="28"/>
          <w:szCs w:val="28"/>
          <w:lang w:eastAsia="cs-CZ"/>
        </w:rPr>
        <w:br/>
      </w:r>
      <w:hyperlink r:id="rId46" w:tooltip="Srdce" w:history="1">
        <w:r w:rsidRPr="00AD6085">
          <w:rPr>
            <w:rFonts w:cs="Arial"/>
            <w:kern w:val="0"/>
            <w:sz w:val="28"/>
            <w:szCs w:val="28"/>
            <w:u w:val="single"/>
            <w:lang w:eastAsia="cs-CZ"/>
          </w:rPr>
          <w:t>SRDCE</w:t>
        </w:r>
      </w:hyperlink>
      <w:r w:rsidRPr="00AD6085">
        <w:rPr>
          <w:rFonts w:cs="Arial"/>
          <w:kern w:val="0"/>
          <w:sz w:val="28"/>
          <w:szCs w:val="28"/>
          <w:lang w:eastAsia="cs-CZ"/>
        </w:rPr>
        <w:t xml:space="preserve"> - je centrem všeho dění a vyjadřuje osobnost, postoje k životu. Vše se pak projevuje v ostatních "zázračných" tkáních (žily, cévy i krev samotná). Představuje náš cit. </w:t>
      </w:r>
      <w:r w:rsidRPr="00AD6085">
        <w:rPr>
          <w:rFonts w:cs="Arial"/>
          <w:kern w:val="0"/>
          <w:sz w:val="28"/>
          <w:szCs w:val="28"/>
          <w:lang w:eastAsia="cs-CZ"/>
        </w:rPr>
        <w:br/>
      </w:r>
    </w:p>
    <w:p w:rsidR="0000522D" w:rsidRPr="00AD6085" w:rsidRDefault="0000522D" w:rsidP="0000522D">
      <w:pPr>
        <w:shd w:val="clear" w:color="auto" w:fill="FFFFFF"/>
        <w:spacing w:before="75" w:after="75"/>
        <w:jc w:val="both"/>
        <w:textAlignment w:val="top"/>
        <w:rPr>
          <w:rFonts w:cs="Arial"/>
          <w:kern w:val="0"/>
          <w:sz w:val="28"/>
          <w:szCs w:val="28"/>
          <w:lang w:eastAsia="cs-CZ"/>
        </w:rPr>
      </w:pPr>
      <w:r w:rsidRPr="00AD6085">
        <w:rPr>
          <w:rFonts w:cs="Arial"/>
          <w:kern w:val="0"/>
          <w:sz w:val="28"/>
          <w:szCs w:val="28"/>
          <w:lang w:eastAsia="cs-CZ"/>
        </w:rPr>
        <w:lastRenderedPageBreak/>
        <w:t xml:space="preserve">TENKÉ </w:t>
      </w:r>
      <w:hyperlink r:id="rId47" w:tooltip="Střeva" w:history="1">
        <w:r w:rsidRPr="00AD6085">
          <w:rPr>
            <w:rFonts w:cs="Arial"/>
            <w:kern w:val="0"/>
            <w:sz w:val="28"/>
            <w:szCs w:val="28"/>
            <w:u w:val="single"/>
            <w:lang w:eastAsia="cs-CZ"/>
          </w:rPr>
          <w:t>STŘEVO</w:t>
        </w:r>
      </w:hyperlink>
      <w:r w:rsidRPr="00AD6085">
        <w:rPr>
          <w:rFonts w:cs="Arial"/>
          <w:kern w:val="0"/>
          <w:sz w:val="28"/>
          <w:szCs w:val="28"/>
          <w:lang w:eastAsia="cs-CZ"/>
        </w:rPr>
        <w:t xml:space="preserve"> - je jakýmsi archivářem a vyhodnocovatelem věcí a situací, které </w:t>
      </w:r>
      <w:proofErr w:type="gramStart"/>
      <w:r w:rsidRPr="00AD6085">
        <w:rPr>
          <w:rFonts w:cs="Arial"/>
          <w:kern w:val="0"/>
          <w:sz w:val="28"/>
          <w:szCs w:val="28"/>
          <w:lang w:eastAsia="cs-CZ"/>
        </w:rPr>
        <w:t>přicházejí</w:t>
      </w:r>
      <w:proofErr w:type="gramEnd"/>
      <w:r w:rsidRPr="00AD6085">
        <w:rPr>
          <w:rFonts w:cs="Arial"/>
          <w:kern w:val="0"/>
          <w:sz w:val="28"/>
          <w:szCs w:val="28"/>
          <w:lang w:eastAsia="cs-CZ"/>
        </w:rPr>
        <w:t xml:space="preserve"> čí nás opouštějí. </w:t>
      </w:r>
      <w:r w:rsidRPr="00AD6085">
        <w:rPr>
          <w:rFonts w:cs="Arial"/>
          <w:kern w:val="0"/>
          <w:sz w:val="28"/>
          <w:szCs w:val="28"/>
          <w:lang w:eastAsia="cs-CZ"/>
        </w:rPr>
        <w:br/>
      </w:r>
      <w:hyperlink r:id="rId48" w:tooltip="Slezina" w:history="1">
        <w:r w:rsidRPr="00AD6085">
          <w:rPr>
            <w:rFonts w:cs="Arial"/>
            <w:kern w:val="0"/>
            <w:sz w:val="28"/>
            <w:szCs w:val="28"/>
            <w:u w:val="single"/>
            <w:lang w:eastAsia="cs-CZ"/>
          </w:rPr>
          <w:t>SLEZINA</w:t>
        </w:r>
      </w:hyperlink>
      <w:r w:rsidRPr="00AD6085">
        <w:rPr>
          <w:rFonts w:cs="Arial"/>
          <w:kern w:val="0"/>
          <w:sz w:val="28"/>
          <w:szCs w:val="28"/>
          <w:lang w:eastAsia="cs-CZ"/>
        </w:rPr>
        <w:t xml:space="preserve"> - orgán, který ač neprávem bývá podceňován. Tzv. uklízeč odpadu a zrcadlo naší povahy. </w:t>
      </w:r>
    </w:p>
    <w:p w:rsidR="0000522D" w:rsidRPr="00AD6085" w:rsidRDefault="00292EC8" w:rsidP="0000522D">
      <w:pPr>
        <w:shd w:val="clear" w:color="auto" w:fill="FFFFFF"/>
        <w:spacing w:before="75" w:after="75"/>
        <w:jc w:val="both"/>
        <w:textAlignment w:val="top"/>
        <w:rPr>
          <w:rFonts w:cs="Arial"/>
          <w:kern w:val="0"/>
          <w:sz w:val="28"/>
          <w:szCs w:val="28"/>
          <w:lang w:eastAsia="cs-CZ"/>
        </w:rPr>
      </w:pPr>
      <w:hyperlink r:id="rId49" w:tooltip="Slinivka" w:history="1">
        <w:r w:rsidR="0000522D" w:rsidRPr="00AD6085">
          <w:rPr>
            <w:rFonts w:cs="Arial"/>
            <w:kern w:val="0"/>
            <w:sz w:val="28"/>
            <w:szCs w:val="28"/>
            <w:u w:val="single"/>
            <w:lang w:eastAsia="cs-CZ"/>
          </w:rPr>
          <w:t>SLINIVKA</w:t>
        </w:r>
      </w:hyperlink>
      <w:r w:rsidR="0000522D" w:rsidRPr="00AD6085">
        <w:rPr>
          <w:rFonts w:cs="Arial"/>
          <w:kern w:val="0"/>
          <w:sz w:val="28"/>
          <w:szCs w:val="28"/>
          <w:lang w:eastAsia="cs-CZ"/>
        </w:rPr>
        <w:t xml:space="preserve"> - je vyjádřením lásky přijímané i dané. </w:t>
      </w:r>
      <w:r w:rsidR="0000522D" w:rsidRPr="00AD6085">
        <w:rPr>
          <w:rFonts w:cs="Arial"/>
          <w:kern w:val="0"/>
          <w:sz w:val="28"/>
          <w:szCs w:val="28"/>
          <w:lang w:eastAsia="cs-CZ"/>
        </w:rPr>
        <w:br/>
      </w:r>
      <w:hyperlink r:id="rId50" w:tooltip="Žaludek" w:history="1">
        <w:r w:rsidR="0000522D" w:rsidRPr="00AD6085">
          <w:rPr>
            <w:rFonts w:cs="Arial"/>
            <w:kern w:val="0"/>
            <w:sz w:val="28"/>
            <w:szCs w:val="28"/>
            <w:u w:val="single"/>
            <w:lang w:eastAsia="cs-CZ"/>
          </w:rPr>
          <w:t>ŽALUDEK</w:t>
        </w:r>
      </w:hyperlink>
      <w:r w:rsidR="0000522D" w:rsidRPr="00AD6085">
        <w:rPr>
          <w:rFonts w:cs="Arial"/>
          <w:kern w:val="0"/>
          <w:sz w:val="28"/>
          <w:szCs w:val="28"/>
          <w:lang w:eastAsia="cs-CZ"/>
        </w:rPr>
        <w:t xml:space="preserve"> - kolik jme schopni pojmout informací, asi ani netušíme, ale kolik a co jsme schopni strávit, se </w:t>
      </w:r>
      <w:proofErr w:type="gramStart"/>
      <w:r w:rsidR="0000522D" w:rsidRPr="00AD6085">
        <w:rPr>
          <w:rFonts w:cs="Arial"/>
          <w:kern w:val="0"/>
          <w:sz w:val="28"/>
          <w:szCs w:val="28"/>
          <w:lang w:eastAsia="cs-CZ"/>
        </w:rPr>
        <w:t>dozvíme‚ až</w:t>
      </w:r>
      <w:proofErr w:type="gramEnd"/>
      <w:r w:rsidR="0000522D" w:rsidRPr="00AD6085">
        <w:rPr>
          <w:rFonts w:cs="Arial"/>
          <w:kern w:val="0"/>
          <w:sz w:val="28"/>
          <w:szCs w:val="28"/>
          <w:lang w:eastAsia="cs-CZ"/>
        </w:rPr>
        <w:t xml:space="preserve"> onemocní náš žaludek. Tedy spíše co už nejsme schopni. </w:t>
      </w:r>
      <w:r w:rsidR="0000522D" w:rsidRPr="00AD6085">
        <w:rPr>
          <w:rFonts w:cs="Arial"/>
          <w:kern w:val="0"/>
          <w:sz w:val="28"/>
          <w:szCs w:val="28"/>
          <w:lang w:eastAsia="cs-CZ"/>
        </w:rPr>
        <w:br/>
      </w:r>
      <w:hyperlink r:id="rId51" w:tooltip="Dolní cesty dýchací" w:history="1">
        <w:r w:rsidR="0000522D" w:rsidRPr="00AD6085">
          <w:rPr>
            <w:rFonts w:cs="Arial"/>
            <w:kern w:val="0"/>
            <w:sz w:val="28"/>
            <w:szCs w:val="28"/>
            <w:u w:val="single"/>
            <w:lang w:eastAsia="cs-CZ"/>
          </w:rPr>
          <w:t>PLÍCE</w:t>
        </w:r>
      </w:hyperlink>
      <w:r w:rsidR="0000522D" w:rsidRPr="00AD6085">
        <w:rPr>
          <w:rFonts w:cs="Arial"/>
          <w:kern w:val="0"/>
          <w:sz w:val="28"/>
          <w:szCs w:val="28"/>
          <w:lang w:eastAsia="cs-CZ"/>
        </w:rPr>
        <w:t xml:space="preserve"> - tak jako příroda je v harmonii, i naše duše potřebuje mít účty vyrovnané. Plíce tedy symbolizují rovnováhu mezi braním a dáváním. </w:t>
      </w:r>
      <w:r w:rsidR="0000522D" w:rsidRPr="00AD6085">
        <w:rPr>
          <w:rFonts w:cs="Arial"/>
          <w:kern w:val="0"/>
          <w:sz w:val="28"/>
          <w:szCs w:val="28"/>
          <w:lang w:eastAsia="cs-CZ"/>
        </w:rPr>
        <w:br/>
        <w:t xml:space="preserve">TLUSTÉ </w:t>
      </w:r>
      <w:proofErr w:type="gramStart"/>
      <w:r w:rsidR="0000522D" w:rsidRPr="00AD6085">
        <w:rPr>
          <w:rFonts w:cs="Arial"/>
          <w:kern w:val="0"/>
          <w:sz w:val="28"/>
          <w:szCs w:val="28"/>
          <w:lang w:eastAsia="cs-CZ"/>
        </w:rPr>
        <w:t>STŘEVO - pamatujte</w:t>
      </w:r>
      <w:proofErr w:type="gramEnd"/>
      <w:r w:rsidR="0000522D" w:rsidRPr="00AD6085">
        <w:rPr>
          <w:rFonts w:cs="Arial"/>
          <w:kern w:val="0"/>
          <w:sz w:val="28"/>
          <w:szCs w:val="28"/>
          <w:lang w:eastAsia="cs-CZ"/>
        </w:rPr>
        <w:t xml:space="preserve">, že vše co nemůžete odpustit sobě či jiným, se na duchovní úrovni nalézá právě zde. Kolik křivd, a neodpuštění se v nás asi nalézá? </w:t>
      </w:r>
      <w:r w:rsidR="0000522D" w:rsidRPr="00AD6085">
        <w:rPr>
          <w:rFonts w:cs="Arial"/>
          <w:kern w:val="0"/>
          <w:sz w:val="28"/>
          <w:szCs w:val="28"/>
          <w:lang w:eastAsia="cs-CZ"/>
        </w:rPr>
        <w:br/>
      </w:r>
      <w:hyperlink r:id="rId52" w:tooltip="Ledviny" w:history="1">
        <w:r w:rsidR="0000522D" w:rsidRPr="00AD6085">
          <w:rPr>
            <w:rFonts w:cs="Arial"/>
            <w:kern w:val="0"/>
            <w:sz w:val="28"/>
            <w:szCs w:val="28"/>
            <w:u w:val="single"/>
            <w:lang w:eastAsia="cs-CZ"/>
          </w:rPr>
          <w:t>LEDVINY</w:t>
        </w:r>
      </w:hyperlink>
      <w:r w:rsidR="0000522D" w:rsidRPr="00AD6085">
        <w:rPr>
          <w:rFonts w:cs="Arial"/>
          <w:kern w:val="0"/>
          <w:sz w:val="28"/>
          <w:szCs w:val="28"/>
          <w:lang w:eastAsia="cs-CZ"/>
        </w:rPr>
        <w:t xml:space="preserve"> - jsou dvě jako partneři a jejich hlavni funkcí je vyjádření vztahu.</w:t>
      </w:r>
      <w:r w:rsidR="0000522D" w:rsidRPr="00AD6085">
        <w:rPr>
          <w:rFonts w:cs="Arial"/>
          <w:kern w:val="0"/>
          <w:sz w:val="28"/>
          <w:szCs w:val="28"/>
          <w:lang w:eastAsia="cs-CZ"/>
        </w:rPr>
        <w:br/>
      </w:r>
      <w:hyperlink r:id="rId53" w:tooltip="Močový měchýř" w:history="1">
        <w:r w:rsidR="0000522D" w:rsidRPr="00AD6085">
          <w:rPr>
            <w:rFonts w:cs="Arial"/>
            <w:kern w:val="0"/>
            <w:sz w:val="28"/>
            <w:szCs w:val="28"/>
            <w:u w:val="single"/>
            <w:lang w:eastAsia="cs-CZ"/>
          </w:rPr>
          <w:t>MOČOVÝ MĚCHÝŘ</w:t>
        </w:r>
      </w:hyperlink>
      <w:r w:rsidR="0000522D" w:rsidRPr="00AD6085">
        <w:rPr>
          <w:rFonts w:cs="Arial"/>
          <w:kern w:val="0"/>
          <w:sz w:val="28"/>
          <w:szCs w:val="28"/>
          <w:lang w:eastAsia="cs-CZ"/>
        </w:rPr>
        <w:t xml:space="preserve"> - orgán shromažďování strachu. Každý prožitek strachu vede k jeho poškozeni. I malé dítě se počurá, když jej vystrašíte. </w:t>
      </w:r>
      <w:r w:rsidR="0000522D" w:rsidRPr="00AD6085">
        <w:rPr>
          <w:rFonts w:cs="Arial"/>
          <w:kern w:val="0"/>
          <w:sz w:val="28"/>
          <w:szCs w:val="28"/>
          <w:lang w:eastAsia="cs-CZ"/>
        </w:rPr>
        <w:br/>
      </w:r>
      <w:r w:rsidR="0000522D" w:rsidRPr="00AD6085">
        <w:rPr>
          <w:rFonts w:cs="Arial"/>
          <w:kern w:val="0"/>
          <w:sz w:val="28"/>
          <w:szCs w:val="28"/>
          <w:lang w:eastAsia="cs-CZ"/>
        </w:rPr>
        <w:br/>
        <w:t xml:space="preserve">Snad vám těchto pár vět dopomůže k zamyšlení. </w:t>
      </w:r>
    </w:p>
    <w:p w:rsidR="0000522D" w:rsidRPr="00AD6085" w:rsidRDefault="0000522D" w:rsidP="0000522D">
      <w:pPr>
        <w:jc w:val="both"/>
        <w:rPr>
          <w:sz w:val="28"/>
          <w:szCs w:val="28"/>
        </w:rPr>
      </w:pPr>
      <w:r w:rsidRPr="00AD6085">
        <w:rPr>
          <w:rFonts w:cs="Arial"/>
          <w:kern w:val="0"/>
          <w:sz w:val="28"/>
          <w:szCs w:val="28"/>
          <w:lang w:eastAsia="cs-CZ"/>
        </w:rPr>
        <w:t xml:space="preserve">Více informací na: </w:t>
      </w:r>
      <w:hyperlink r:id="rId54" w:anchor="ixzz5ofGMGVl4" w:history="1">
        <w:r w:rsidRPr="00AD6085">
          <w:rPr>
            <w:rFonts w:cs="Arial"/>
            <w:kern w:val="0"/>
            <w:sz w:val="28"/>
            <w:szCs w:val="28"/>
            <w:u w:val="single"/>
            <w:lang w:eastAsia="cs-CZ"/>
          </w:rPr>
          <w:t>https://www.celostnimedicina.cz/duchovni-priciny-nemoci.htm#ixzz5ofGMGVl4</w:t>
        </w:r>
      </w:hyperlink>
    </w:p>
    <w:p w:rsidR="0000522D" w:rsidRPr="00AD6085" w:rsidRDefault="0000522D">
      <w:pPr>
        <w:rPr>
          <w:sz w:val="28"/>
          <w:szCs w:val="28"/>
        </w:rPr>
      </w:pPr>
    </w:p>
    <w:p w:rsidR="0000522D" w:rsidRPr="00AD6085" w:rsidRDefault="0000522D">
      <w:pPr>
        <w:rPr>
          <w:sz w:val="28"/>
          <w:szCs w:val="28"/>
        </w:rPr>
      </w:pPr>
    </w:p>
    <w:p w:rsidR="0045218C" w:rsidRPr="00AD6085" w:rsidRDefault="0045218C">
      <w:pPr>
        <w:rPr>
          <w:sz w:val="28"/>
          <w:szCs w:val="28"/>
        </w:rPr>
      </w:pPr>
    </w:p>
    <w:p w:rsidR="00A634C2" w:rsidRPr="00AD6085" w:rsidRDefault="00A634C2">
      <w:pPr>
        <w:rPr>
          <w:sz w:val="28"/>
          <w:szCs w:val="28"/>
        </w:rPr>
      </w:pPr>
      <w:r w:rsidRPr="00AD6085">
        <w:rPr>
          <w:sz w:val="28"/>
          <w:szCs w:val="28"/>
        </w:rPr>
        <w:t>Dobré rady</w:t>
      </w:r>
    </w:p>
    <w:p w:rsidR="00A634C2" w:rsidRPr="00AD6085" w:rsidRDefault="00A634C2">
      <w:pPr>
        <w:rPr>
          <w:rFonts w:cs="Arial"/>
          <w:kern w:val="36"/>
          <w:sz w:val="28"/>
          <w:szCs w:val="28"/>
          <w:lang w:eastAsia="cs-CZ"/>
        </w:rPr>
      </w:pPr>
    </w:p>
    <w:p w:rsidR="00AD6085" w:rsidRPr="00AD6085" w:rsidRDefault="00AD6085" w:rsidP="00AD6085">
      <w:pPr>
        <w:shd w:val="clear" w:color="auto" w:fill="FFFFFF"/>
        <w:jc w:val="both"/>
        <w:outlineLvl w:val="0"/>
        <w:rPr>
          <w:rFonts w:cs="Arial"/>
          <w:kern w:val="36"/>
          <w:sz w:val="28"/>
          <w:szCs w:val="28"/>
          <w:lang w:eastAsia="cs-CZ"/>
        </w:rPr>
      </w:pPr>
      <w:r w:rsidRPr="00AD6085">
        <w:rPr>
          <w:rFonts w:cs="Arial"/>
          <w:kern w:val="36"/>
          <w:sz w:val="28"/>
          <w:szCs w:val="28"/>
          <w:lang w:eastAsia="cs-CZ"/>
        </w:rPr>
        <w:t>Proč se netřesku říká také zlatý kořen? Prý šlo o lék na všechny neduhy</w:t>
      </w:r>
    </w:p>
    <w:p w:rsidR="00AD6085" w:rsidRPr="00AD6085" w:rsidRDefault="00AD6085" w:rsidP="00AD6085">
      <w:pPr>
        <w:shd w:val="clear" w:color="auto" w:fill="FFFFFF"/>
        <w:spacing w:line="315" w:lineRule="atLeast"/>
        <w:jc w:val="both"/>
        <w:rPr>
          <w:rFonts w:cs="Arial"/>
          <w:vanish/>
          <w:sz w:val="28"/>
          <w:szCs w:val="28"/>
          <w:lang w:eastAsia="cs-CZ"/>
        </w:rPr>
      </w:pPr>
      <w:r w:rsidRPr="00AD6085">
        <w:rPr>
          <w:rFonts w:cs="Arial"/>
          <w:caps/>
          <w:vanish/>
          <w:sz w:val="28"/>
          <w:szCs w:val="28"/>
          <w:lang w:eastAsia="cs-CZ"/>
        </w:rPr>
        <w:t>Jana Sramcikova</w:t>
      </w:r>
      <w:r w:rsidRPr="00AD6085">
        <w:rPr>
          <w:rFonts w:cs="Arial"/>
          <w:vanish/>
          <w:sz w:val="28"/>
          <w:szCs w:val="28"/>
          <w:lang w:eastAsia="cs-CZ"/>
        </w:rPr>
        <w:t xml:space="preserve"> Čvn 06, 2019 </w:t>
      </w:r>
    </w:p>
    <w:p w:rsidR="00AD6085" w:rsidRPr="00AD6085" w:rsidRDefault="00AD6085" w:rsidP="00AD6085">
      <w:pPr>
        <w:shd w:val="clear" w:color="auto" w:fill="FFFFFF"/>
        <w:spacing w:after="300" w:line="315" w:lineRule="atLeast"/>
        <w:jc w:val="both"/>
        <w:rPr>
          <w:rFonts w:cs="Arial"/>
          <w:sz w:val="28"/>
          <w:szCs w:val="28"/>
          <w:lang w:eastAsia="cs-CZ"/>
        </w:rPr>
      </w:pPr>
    </w:p>
    <w:p w:rsidR="00AD6085" w:rsidRPr="00AD6085" w:rsidRDefault="00AD6085" w:rsidP="00AD6085">
      <w:pPr>
        <w:shd w:val="clear" w:color="auto" w:fill="FFFFFF"/>
        <w:spacing w:after="300" w:line="315" w:lineRule="atLeast"/>
        <w:jc w:val="both"/>
        <w:rPr>
          <w:rFonts w:cs="Arial"/>
          <w:sz w:val="28"/>
          <w:szCs w:val="28"/>
          <w:lang w:eastAsia="cs-CZ"/>
        </w:rPr>
      </w:pPr>
      <w:r w:rsidRPr="00AD6085">
        <w:rPr>
          <w:rFonts w:cs="Arial"/>
          <w:sz w:val="28"/>
          <w:szCs w:val="28"/>
          <w:lang w:eastAsia="cs-CZ"/>
        </w:rPr>
        <w:t>Netřesk alias horská růže je velmi pěkná rostlina. Ale také má velmi bohaté využití v léčitelství – zmírňuje stres, zlepšuje koncentraci a fyzicky posiluje. Není divu, že se ji lidově přezdívá zlatý kořen. Vždyť některé jeho druhy mají velmi podobné účinky jako aloe vera.</w:t>
      </w:r>
    </w:p>
    <w:p w:rsidR="00AD6085" w:rsidRPr="00AD6085" w:rsidRDefault="00AD6085" w:rsidP="00AD6085">
      <w:pPr>
        <w:shd w:val="clear" w:color="auto" w:fill="FFFFFF"/>
        <w:jc w:val="both"/>
        <w:outlineLvl w:val="1"/>
        <w:rPr>
          <w:rFonts w:cs="Arial"/>
          <w:sz w:val="28"/>
          <w:szCs w:val="28"/>
          <w:lang w:eastAsia="cs-CZ"/>
        </w:rPr>
      </w:pPr>
      <w:r w:rsidRPr="00AD6085">
        <w:rPr>
          <w:rFonts w:cs="Arial"/>
          <w:sz w:val="28"/>
          <w:szCs w:val="28"/>
          <w:lang w:eastAsia="cs-CZ"/>
        </w:rPr>
        <w:t>Seznamte se se “zlatým kořenem”</w:t>
      </w:r>
    </w:p>
    <w:p w:rsidR="00AD6085" w:rsidRPr="00AD6085" w:rsidRDefault="00AD6085" w:rsidP="00AD6085">
      <w:pPr>
        <w:shd w:val="clear" w:color="auto" w:fill="FFFFFF"/>
        <w:spacing w:after="300" w:line="315" w:lineRule="atLeast"/>
        <w:jc w:val="both"/>
        <w:rPr>
          <w:rFonts w:cs="Arial"/>
          <w:sz w:val="28"/>
          <w:szCs w:val="28"/>
          <w:lang w:eastAsia="cs-CZ"/>
        </w:rPr>
      </w:pPr>
      <w:r w:rsidRPr="00AD6085">
        <w:rPr>
          <w:rFonts w:cs="Arial"/>
          <w:sz w:val="28"/>
          <w:szCs w:val="28"/>
          <w:lang w:eastAsia="cs-CZ"/>
        </w:rPr>
        <w:t>Netřesk, a to zejména netřesk střešní (</w:t>
      </w:r>
      <w:proofErr w:type="spellStart"/>
      <w:r w:rsidRPr="00AD6085">
        <w:rPr>
          <w:rFonts w:cs="Arial"/>
          <w:sz w:val="28"/>
          <w:szCs w:val="28"/>
          <w:lang w:eastAsia="cs-CZ"/>
        </w:rPr>
        <w:t>Sempervivum</w:t>
      </w:r>
      <w:proofErr w:type="spellEnd"/>
      <w:r w:rsidRPr="00AD6085">
        <w:rPr>
          <w:rFonts w:cs="Arial"/>
          <w:sz w:val="28"/>
          <w:szCs w:val="28"/>
          <w:lang w:eastAsia="cs-CZ"/>
        </w:rPr>
        <w:t xml:space="preserve"> </w:t>
      </w:r>
      <w:proofErr w:type="spellStart"/>
      <w:r w:rsidRPr="00AD6085">
        <w:rPr>
          <w:rFonts w:cs="Arial"/>
          <w:sz w:val="28"/>
          <w:szCs w:val="28"/>
          <w:lang w:eastAsia="cs-CZ"/>
        </w:rPr>
        <w:t>tectorum</w:t>
      </w:r>
      <w:proofErr w:type="spellEnd"/>
      <w:r w:rsidRPr="00AD6085">
        <w:rPr>
          <w:rFonts w:cs="Arial"/>
          <w:sz w:val="28"/>
          <w:szCs w:val="28"/>
          <w:lang w:eastAsia="cs-CZ"/>
        </w:rPr>
        <w:t>) a netřesk horský (</w:t>
      </w:r>
      <w:proofErr w:type="spellStart"/>
      <w:r w:rsidRPr="00AD6085">
        <w:rPr>
          <w:rFonts w:cs="Arial"/>
          <w:sz w:val="28"/>
          <w:szCs w:val="28"/>
          <w:lang w:eastAsia="cs-CZ"/>
        </w:rPr>
        <w:t>Sempervivum</w:t>
      </w:r>
      <w:proofErr w:type="spellEnd"/>
      <w:r w:rsidRPr="00AD6085">
        <w:rPr>
          <w:rFonts w:cs="Arial"/>
          <w:sz w:val="28"/>
          <w:szCs w:val="28"/>
          <w:lang w:eastAsia="cs-CZ"/>
        </w:rPr>
        <w:t xml:space="preserve"> </w:t>
      </w:r>
      <w:proofErr w:type="spellStart"/>
      <w:r w:rsidRPr="00AD6085">
        <w:rPr>
          <w:rFonts w:cs="Arial"/>
          <w:sz w:val="28"/>
          <w:szCs w:val="28"/>
          <w:lang w:eastAsia="cs-CZ"/>
        </w:rPr>
        <w:t>montanum</w:t>
      </w:r>
      <w:proofErr w:type="spellEnd"/>
      <w:r w:rsidRPr="00AD6085">
        <w:rPr>
          <w:rFonts w:cs="Arial"/>
          <w:sz w:val="28"/>
          <w:szCs w:val="28"/>
          <w:lang w:eastAsia="cs-CZ"/>
        </w:rPr>
        <w:t xml:space="preserve">), je rostlina, která si v našich zahrádkách získává stále větší popularitu. A vděčí za to svým unikátním vlastnostem. Netřesk se již dlouho používá v lidové medicíně, a to především v severní Evropě a Asii. Z léčivých </w:t>
      </w:r>
      <w:r w:rsidRPr="00AD6085">
        <w:rPr>
          <w:rFonts w:cs="Arial"/>
          <w:sz w:val="28"/>
          <w:szCs w:val="28"/>
          <w:lang w:eastAsia="cs-CZ"/>
        </w:rPr>
        <w:lastRenderedPageBreak/>
        <w:t>vlastností “zlatého kořene” těžili podle archeologických nálezů už vikingové a pravěcí obyvatelé Sibiře.</w:t>
      </w:r>
    </w:p>
    <w:p w:rsidR="00AD6085" w:rsidRPr="00AD6085" w:rsidRDefault="00AD6085" w:rsidP="00AD6085">
      <w:pPr>
        <w:shd w:val="clear" w:color="auto" w:fill="FFFFFF"/>
        <w:spacing w:after="300" w:line="315" w:lineRule="atLeast"/>
        <w:jc w:val="both"/>
        <w:rPr>
          <w:rFonts w:cs="Arial"/>
          <w:sz w:val="28"/>
          <w:szCs w:val="28"/>
          <w:lang w:eastAsia="cs-CZ"/>
        </w:rPr>
      </w:pPr>
      <w:r w:rsidRPr="00AD6085">
        <w:rPr>
          <w:rFonts w:cs="Arial"/>
          <w:sz w:val="28"/>
          <w:szCs w:val="28"/>
          <w:lang w:eastAsia="cs-CZ"/>
        </w:rPr>
        <w:t xml:space="preserve">Ale nenechte se mýlit, tato bylina byla známá i na dalekém jihu. Již ve starověku ji popsal řecký lékař </w:t>
      </w:r>
      <w:proofErr w:type="spellStart"/>
      <w:r w:rsidRPr="00AD6085">
        <w:rPr>
          <w:rFonts w:cs="Arial"/>
          <w:sz w:val="28"/>
          <w:szCs w:val="28"/>
          <w:lang w:eastAsia="cs-CZ"/>
        </w:rPr>
        <w:t>Pedanius</w:t>
      </w:r>
      <w:proofErr w:type="spellEnd"/>
      <w:r w:rsidRPr="00AD6085">
        <w:rPr>
          <w:rFonts w:cs="Arial"/>
          <w:sz w:val="28"/>
          <w:szCs w:val="28"/>
          <w:lang w:eastAsia="cs-CZ"/>
        </w:rPr>
        <w:t xml:space="preserve"> </w:t>
      </w:r>
      <w:proofErr w:type="spellStart"/>
      <w:r w:rsidRPr="00AD6085">
        <w:rPr>
          <w:rFonts w:cs="Arial"/>
          <w:sz w:val="28"/>
          <w:szCs w:val="28"/>
          <w:lang w:eastAsia="cs-CZ"/>
        </w:rPr>
        <w:t>Dioscorides</w:t>
      </w:r>
      <w:proofErr w:type="spellEnd"/>
      <w:r w:rsidRPr="00AD6085">
        <w:rPr>
          <w:rFonts w:cs="Arial"/>
          <w:sz w:val="28"/>
          <w:szCs w:val="28"/>
          <w:lang w:eastAsia="cs-CZ"/>
        </w:rPr>
        <w:t>, který se léčivými rostlinami podrobně zabýval.</w:t>
      </w:r>
    </w:p>
    <w:p w:rsidR="00AD6085" w:rsidRPr="00AD6085" w:rsidRDefault="00AD6085" w:rsidP="00AD6085">
      <w:pPr>
        <w:shd w:val="clear" w:color="auto" w:fill="FFFFFF"/>
        <w:jc w:val="both"/>
        <w:outlineLvl w:val="1"/>
        <w:rPr>
          <w:rFonts w:cs="Arial"/>
          <w:sz w:val="28"/>
          <w:szCs w:val="28"/>
          <w:lang w:eastAsia="cs-CZ"/>
        </w:rPr>
      </w:pPr>
      <w:r w:rsidRPr="00AD6085">
        <w:rPr>
          <w:rFonts w:cs="Arial"/>
          <w:sz w:val="28"/>
          <w:szCs w:val="28"/>
          <w:lang w:eastAsia="cs-CZ"/>
        </w:rPr>
        <w:t>Netřesk jako ozdoba skalky, ale i něco víc</w:t>
      </w:r>
    </w:p>
    <w:p w:rsidR="00AD6085" w:rsidRPr="00AD6085" w:rsidRDefault="00AD6085" w:rsidP="00AD6085">
      <w:pPr>
        <w:shd w:val="clear" w:color="auto" w:fill="FFFFFF"/>
        <w:spacing w:after="300" w:line="315" w:lineRule="atLeast"/>
        <w:jc w:val="both"/>
        <w:rPr>
          <w:rFonts w:cs="Arial"/>
          <w:sz w:val="28"/>
          <w:szCs w:val="28"/>
          <w:lang w:eastAsia="cs-CZ"/>
        </w:rPr>
      </w:pPr>
      <w:r w:rsidRPr="00AD6085">
        <w:rPr>
          <w:rFonts w:cs="Arial"/>
          <w:sz w:val="28"/>
          <w:szCs w:val="28"/>
          <w:lang w:eastAsia="cs-CZ"/>
        </w:rPr>
        <w:t>Potřebuje jen hrstku půdy a slunečné místo. Ve stínu chřadne a uhnívá, ale jinak jde o perfektní skalničku. Roste poměrně rychle, takže jeho redukce řezem pro přípravy léčivých nápojů a dalších prostředků je více než vítána.</w:t>
      </w:r>
    </w:p>
    <w:p w:rsidR="00AD6085" w:rsidRPr="00AD6085" w:rsidRDefault="00AD6085" w:rsidP="00AD6085">
      <w:pPr>
        <w:shd w:val="clear" w:color="auto" w:fill="FFFFFF"/>
        <w:jc w:val="both"/>
        <w:outlineLvl w:val="1"/>
        <w:rPr>
          <w:rFonts w:cs="Arial"/>
          <w:sz w:val="28"/>
          <w:szCs w:val="28"/>
          <w:lang w:eastAsia="cs-CZ"/>
        </w:rPr>
      </w:pPr>
      <w:r w:rsidRPr="00AD6085">
        <w:rPr>
          <w:rFonts w:cs="Arial"/>
          <w:sz w:val="28"/>
          <w:szCs w:val="28"/>
          <w:lang w:eastAsia="cs-CZ"/>
        </w:rPr>
        <w:t>Jak působí netřesk a na co pomáhá?</w:t>
      </w:r>
    </w:p>
    <w:p w:rsidR="00AD6085" w:rsidRPr="00AD6085" w:rsidRDefault="00AD6085" w:rsidP="00AD6085">
      <w:pPr>
        <w:shd w:val="clear" w:color="auto" w:fill="FFFFFF"/>
        <w:spacing w:after="300" w:line="315" w:lineRule="atLeast"/>
        <w:jc w:val="both"/>
        <w:rPr>
          <w:rFonts w:cs="Arial"/>
          <w:sz w:val="28"/>
          <w:szCs w:val="28"/>
          <w:lang w:eastAsia="cs-CZ"/>
        </w:rPr>
      </w:pPr>
      <w:r w:rsidRPr="00AD6085">
        <w:rPr>
          <w:rFonts w:cs="Arial"/>
          <w:sz w:val="28"/>
          <w:szCs w:val="28"/>
          <w:lang w:eastAsia="cs-CZ"/>
        </w:rPr>
        <w:t>Netřesk alias horská růže obsahuje celou řadu účinných látek. Mezi</w:t>
      </w:r>
      <w:r>
        <w:rPr>
          <w:rFonts w:cs="Arial"/>
          <w:sz w:val="28"/>
          <w:szCs w:val="28"/>
          <w:lang w:eastAsia="cs-CZ"/>
        </w:rPr>
        <w:t xml:space="preserve"> </w:t>
      </w:r>
      <w:r w:rsidRPr="00AD6085">
        <w:rPr>
          <w:rFonts w:cs="Arial"/>
          <w:sz w:val="28"/>
          <w:szCs w:val="28"/>
          <w:lang w:eastAsia="cs-CZ"/>
        </w:rPr>
        <w:t>ty nejdůležitější patří:</w:t>
      </w:r>
    </w:p>
    <w:p w:rsidR="00AD6085" w:rsidRPr="00AD6085" w:rsidRDefault="00AD6085" w:rsidP="00AD6085">
      <w:pPr>
        <w:numPr>
          <w:ilvl w:val="0"/>
          <w:numId w:val="2"/>
        </w:numPr>
        <w:shd w:val="clear" w:color="auto" w:fill="FFFFFF"/>
        <w:spacing w:before="100" w:beforeAutospacing="1" w:after="100" w:afterAutospacing="1" w:line="315" w:lineRule="atLeast"/>
        <w:ind w:left="-180"/>
        <w:jc w:val="both"/>
        <w:rPr>
          <w:rFonts w:cs="Arial"/>
          <w:sz w:val="28"/>
          <w:szCs w:val="28"/>
          <w:lang w:eastAsia="cs-CZ"/>
        </w:rPr>
      </w:pPr>
      <w:r w:rsidRPr="00AD6085">
        <w:rPr>
          <w:rFonts w:cs="Arial"/>
          <w:sz w:val="28"/>
          <w:szCs w:val="28"/>
          <w:lang w:eastAsia="cs-CZ"/>
        </w:rPr>
        <w:t xml:space="preserve">vápník </w:t>
      </w:r>
    </w:p>
    <w:p w:rsidR="00AD6085" w:rsidRPr="00AD6085" w:rsidRDefault="00AD6085" w:rsidP="00AD6085">
      <w:pPr>
        <w:numPr>
          <w:ilvl w:val="0"/>
          <w:numId w:val="2"/>
        </w:numPr>
        <w:shd w:val="clear" w:color="auto" w:fill="FFFFFF"/>
        <w:spacing w:before="100" w:beforeAutospacing="1" w:after="100" w:afterAutospacing="1" w:line="315" w:lineRule="atLeast"/>
        <w:ind w:left="-180"/>
        <w:jc w:val="both"/>
        <w:rPr>
          <w:rFonts w:cs="Arial"/>
          <w:sz w:val="28"/>
          <w:szCs w:val="28"/>
          <w:lang w:eastAsia="cs-CZ"/>
        </w:rPr>
      </w:pPr>
      <w:r w:rsidRPr="00AD6085">
        <w:rPr>
          <w:rFonts w:cs="Arial"/>
          <w:sz w:val="28"/>
          <w:szCs w:val="28"/>
          <w:lang w:eastAsia="cs-CZ"/>
        </w:rPr>
        <w:t>kyselina mravenčí</w:t>
      </w:r>
    </w:p>
    <w:p w:rsidR="00AD6085" w:rsidRPr="00AD6085" w:rsidRDefault="00AD6085" w:rsidP="00AD6085">
      <w:pPr>
        <w:numPr>
          <w:ilvl w:val="0"/>
          <w:numId w:val="2"/>
        </w:numPr>
        <w:shd w:val="clear" w:color="auto" w:fill="FFFFFF"/>
        <w:spacing w:before="100" w:beforeAutospacing="1" w:after="100" w:afterAutospacing="1" w:line="315" w:lineRule="atLeast"/>
        <w:ind w:left="-180"/>
        <w:jc w:val="both"/>
        <w:rPr>
          <w:rFonts w:cs="Arial"/>
          <w:sz w:val="28"/>
          <w:szCs w:val="28"/>
          <w:lang w:eastAsia="cs-CZ"/>
        </w:rPr>
      </w:pPr>
      <w:r w:rsidRPr="00AD6085">
        <w:rPr>
          <w:rFonts w:cs="Arial"/>
          <w:sz w:val="28"/>
          <w:szCs w:val="28"/>
          <w:lang w:eastAsia="cs-CZ"/>
        </w:rPr>
        <w:t>kyselina jablečná</w:t>
      </w:r>
    </w:p>
    <w:p w:rsidR="00AD6085" w:rsidRPr="00AD6085" w:rsidRDefault="00AD6085" w:rsidP="00AD6085">
      <w:pPr>
        <w:numPr>
          <w:ilvl w:val="0"/>
          <w:numId w:val="2"/>
        </w:numPr>
        <w:shd w:val="clear" w:color="auto" w:fill="FFFFFF"/>
        <w:spacing w:before="100" w:beforeAutospacing="1" w:after="100" w:afterAutospacing="1" w:line="315" w:lineRule="atLeast"/>
        <w:ind w:left="-180"/>
        <w:jc w:val="both"/>
        <w:rPr>
          <w:rFonts w:cs="Arial"/>
          <w:sz w:val="28"/>
          <w:szCs w:val="28"/>
          <w:lang w:eastAsia="cs-CZ"/>
        </w:rPr>
      </w:pPr>
      <w:r w:rsidRPr="00AD6085">
        <w:rPr>
          <w:rFonts w:cs="Arial"/>
          <w:sz w:val="28"/>
          <w:szCs w:val="28"/>
          <w:lang w:eastAsia="cs-CZ"/>
        </w:rPr>
        <w:t>slizy</w:t>
      </w:r>
    </w:p>
    <w:p w:rsidR="00AD6085" w:rsidRPr="00AD6085" w:rsidRDefault="00AD6085" w:rsidP="00AD6085">
      <w:pPr>
        <w:numPr>
          <w:ilvl w:val="0"/>
          <w:numId w:val="2"/>
        </w:numPr>
        <w:shd w:val="clear" w:color="auto" w:fill="FFFFFF"/>
        <w:spacing w:before="100" w:beforeAutospacing="1" w:after="100" w:afterAutospacing="1" w:line="315" w:lineRule="atLeast"/>
        <w:ind w:left="-180"/>
        <w:jc w:val="both"/>
        <w:rPr>
          <w:rFonts w:cs="Arial"/>
          <w:sz w:val="28"/>
          <w:szCs w:val="28"/>
          <w:lang w:eastAsia="cs-CZ"/>
        </w:rPr>
      </w:pPr>
      <w:r w:rsidRPr="00AD6085">
        <w:rPr>
          <w:rFonts w:cs="Arial"/>
          <w:sz w:val="28"/>
          <w:szCs w:val="28"/>
          <w:lang w:eastAsia="cs-CZ"/>
        </w:rPr>
        <w:t>pryskyřice</w:t>
      </w:r>
    </w:p>
    <w:p w:rsidR="00AD6085" w:rsidRPr="00AD6085" w:rsidRDefault="00AD6085" w:rsidP="00AD6085">
      <w:pPr>
        <w:numPr>
          <w:ilvl w:val="0"/>
          <w:numId w:val="2"/>
        </w:numPr>
        <w:shd w:val="clear" w:color="auto" w:fill="FFFFFF"/>
        <w:spacing w:before="100" w:beforeAutospacing="1" w:after="100" w:afterAutospacing="1" w:line="315" w:lineRule="atLeast"/>
        <w:ind w:left="-180"/>
        <w:jc w:val="both"/>
        <w:rPr>
          <w:rFonts w:cs="Arial"/>
          <w:sz w:val="28"/>
          <w:szCs w:val="28"/>
          <w:lang w:eastAsia="cs-CZ"/>
        </w:rPr>
      </w:pPr>
      <w:r w:rsidRPr="00AD6085">
        <w:rPr>
          <w:rFonts w:cs="Arial"/>
          <w:sz w:val="28"/>
          <w:szCs w:val="28"/>
          <w:lang w:eastAsia="cs-CZ"/>
        </w:rPr>
        <w:t>třísloviny</w:t>
      </w:r>
    </w:p>
    <w:p w:rsidR="00AD6085" w:rsidRPr="00AD6085" w:rsidRDefault="00AD6085" w:rsidP="00AD6085">
      <w:pPr>
        <w:numPr>
          <w:ilvl w:val="0"/>
          <w:numId w:val="2"/>
        </w:numPr>
        <w:shd w:val="clear" w:color="auto" w:fill="FFFFFF"/>
        <w:spacing w:before="100" w:beforeAutospacing="1" w:after="100" w:afterAutospacing="1" w:line="315" w:lineRule="atLeast"/>
        <w:ind w:left="-180"/>
        <w:jc w:val="both"/>
        <w:rPr>
          <w:rFonts w:cs="Arial"/>
          <w:sz w:val="28"/>
          <w:szCs w:val="28"/>
          <w:lang w:eastAsia="cs-CZ"/>
        </w:rPr>
      </w:pPr>
      <w:r w:rsidRPr="00AD6085">
        <w:rPr>
          <w:rFonts w:cs="Arial"/>
          <w:sz w:val="28"/>
          <w:szCs w:val="28"/>
          <w:lang w:eastAsia="cs-CZ"/>
        </w:rPr>
        <w:t>sacharidy</w:t>
      </w:r>
    </w:p>
    <w:p w:rsidR="00AD6085" w:rsidRPr="00AD6085" w:rsidRDefault="00AD6085" w:rsidP="00AD6085">
      <w:pPr>
        <w:numPr>
          <w:ilvl w:val="0"/>
          <w:numId w:val="2"/>
        </w:numPr>
        <w:shd w:val="clear" w:color="auto" w:fill="FFFFFF"/>
        <w:spacing w:before="100" w:beforeAutospacing="1" w:after="100" w:afterAutospacing="1" w:line="315" w:lineRule="atLeast"/>
        <w:ind w:left="-180"/>
        <w:jc w:val="both"/>
        <w:rPr>
          <w:rFonts w:cs="Arial"/>
          <w:sz w:val="28"/>
          <w:szCs w:val="28"/>
          <w:lang w:eastAsia="cs-CZ"/>
        </w:rPr>
      </w:pPr>
      <w:r w:rsidRPr="00AD6085">
        <w:rPr>
          <w:rFonts w:cs="Arial"/>
          <w:sz w:val="28"/>
          <w:szCs w:val="28"/>
          <w:lang w:eastAsia="cs-CZ"/>
        </w:rPr>
        <w:t>alkaloidy</w:t>
      </w:r>
    </w:p>
    <w:p w:rsidR="00AD6085" w:rsidRDefault="00AD6085" w:rsidP="00AD6085">
      <w:pPr>
        <w:numPr>
          <w:ilvl w:val="0"/>
          <w:numId w:val="2"/>
        </w:numPr>
        <w:shd w:val="clear" w:color="auto" w:fill="FFFFFF"/>
        <w:spacing w:before="100" w:beforeAutospacing="1" w:after="100" w:afterAutospacing="1" w:line="315" w:lineRule="atLeast"/>
        <w:ind w:left="-180"/>
        <w:jc w:val="both"/>
        <w:rPr>
          <w:rFonts w:cs="Arial"/>
          <w:sz w:val="28"/>
          <w:szCs w:val="28"/>
          <w:lang w:eastAsia="cs-CZ"/>
        </w:rPr>
      </w:pPr>
      <w:r w:rsidRPr="00AD6085">
        <w:rPr>
          <w:rFonts w:cs="Arial"/>
          <w:sz w:val="28"/>
          <w:szCs w:val="28"/>
          <w:lang w:eastAsia="cs-CZ"/>
        </w:rPr>
        <w:t>hořčiny</w:t>
      </w:r>
    </w:p>
    <w:p w:rsidR="00AD6085" w:rsidRPr="00AD6085" w:rsidRDefault="00AD6085" w:rsidP="00AD6085">
      <w:pPr>
        <w:shd w:val="clear" w:color="auto" w:fill="FFFFFF"/>
        <w:spacing w:after="300" w:line="315" w:lineRule="atLeast"/>
        <w:jc w:val="both"/>
        <w:rPr>
          <w:rFonts w:cs="Arial"/>
          <w:i/>
          <w:iCs/>
          <w:sz w:val="28"/>
          <w:szCs w:val="28"/>
          <w:lang w:eastAsia="cs-CZ"/>
        </w:rPr>
      </w:pPr>
      <w:r w:rsidRPr="00AD6085">
        <w:rPr>
          <w:rFonts w:cs="Arial"/>
          <w:noProof/>
          <w:sz w:val="28"/>
          <w:szCs w:val="28"/>
          <w:lang w:eastAsia="cs-CZ"/>
        </w:rPr>
        <w:drawing>
          <wp:inline distT="0" distB="0" distL="0" distR="0" wp14:anchorId="1A853B86" wp14:editId="04493390">
            <wp:extent cx="3038475" cy="1866900"/>
            <wp:effectExtent l="0" t="0" r="9525" b="0"/>
            <wp:docPr id="12" name="Obrázek 12" descr="netřesk skalnička - Proč se netřesku říká také zlatý kořen? Prý šlo o lék na všechny ned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třesk skalnička - Proč se netřesku říká také zlatý kořen? Prý šlo o lék na všechny neduhy"/>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38475" cy="1866900"/>
                    </a:xfrm>
                    <a:prstGeom prst="rect">
                      <a:avLst/>
                    </a:prstGeom>
                    <a:noFill/>
                    <a:ln>
                      <a:noFill/>
                    </a:ln>
                  </pic:spPr>
                </pic:pic>
              </a:graphicData>
            </a:graphic>
          </wp:inline>
        </w:drawing>
      </w:r>
      <w:r w:rsidRPr="00AD6085">
        <w:rPr>
          <w:rFonts w:cs="Arial"/>
          <w:i/>
          <w:iCs/>
          <w:sz w:val="28"/>
          <w:szCs w:val="28"/>
          <w:lang w:eastAsia="cs-CZ"/>
        </w:rPr>
        <w:t xml:space="preserve"> Zdroj foto: cs.wikipedia.org</w:t>
      </w:r>
    </w:p>
    <w:p w:rsidR="00AD6085" w:rsidRPr="00AD6085" w:rsidRDefault="00AD6085" w:rsidP="00AD6085">
      <w:pPr>
        <w:shd w:val="clear" w:color="auto" w:fill="FFFFFF"/>
        <w:spacing w:after="300" w:line="315" w:lineRule="atLeast"/>
        <w:jc w:val="both"/>
        <w:rPr>
          <w:rFonts w:cs="Arial"/>
          <w:sz w:val="28"/>
          <w:szCs w:val="28"/>
          <w:lang w:eastAsia="cs-CZ"/>
        </w:rPr>
      </w:pPr>
      <w:r w:rsidRPr="00AD6085">
        <w:rPr>
          <w:rFonts w:cs="Arial"/>
          <w:sz w:val="28"/>
          <w:szCs w:val="28"/>
          <w:lang w:eastAsia="cs-CZ"/>
        </w:rPr>
        <w:t>Právě ony jsou zodpovědné za vyhledávané léčivé vlastnosti této rostliny, jako např. zmírnění stresu a lepší imunitu. Ovlivňují hladinu kortizolu, nazývaného také stresový hormon, ale zlepšují i sekreci serotoninu, který se také nazývá hormonem štěstí. Takže až na vás příště půjdou chmury, rozmačkejte 2-3 lístky v čisté vodě a vypijte</w:t>
      </w:r>
    </w:p>
    <w:p w:rsidR="00AD6085" w:rsidRPr="00AD6085" w:rsidRDefault="00AD6085" w:rsidP="00AD6085">
      <w:pPr>
        <w:shd w:val="clear" w:color="auto" w:fill="FFFFFF"/>
        <w:spacing w:after="300" w:line="315" w:lineRule="atLeast"/>
        <w:jc w:val="both"/>
        <w:rPr>
          <w:rFonts w:cs="Arial"/>
          <w:sz w:val="28"/>
          <w:szCs w:val="28"/>
          <w:lang w:eastAsia="cs-CZ"/>
        </w:rPr>
      </w:pPr>
      <w:r w:rsidRPr="00AD6085">
        <w:rPr>
          <w:rFonts w:cs="Arial"/>
          <w:sz w:val="28"/>
          <w:szCs w:val="28"/>
          <w:lang w:eastAsia="cs-CZ"/>
        </w:rPr>
        <w:lastRenderedPageBreak/>
        <w:t xml:space="preserve">Netřesk má </w:t>
      </w:r>
      <w:proofErr w:type="gramStart"/>
      <w:r w:rsidRPr="00AD6085">
        <w:rPr>
          <w:rFonts w:cs="Arial"/>
          <w:sz w:val="28"/>
          <w:szCs w:val="28"/>
          <w:lang w:eastAsia="cs-CZ"/>
        </w:rPr>
        <w:t>také  povzbuzující</w:t>
      </w:r>
      <w:proofErr w:type="gramEnd"/>
      <w:r w:rsidRPr="00AD6085">
        <w:rPr>
          <w:rFonts w:cs="Arial"/>
          <w:sz w:val="28"/>
          <w:szCs w:val="28"/>
          <w:lang w:eastAsia="cs-CZ"/>
        </w:rPr>
        <w:t xml:space="preserve"> účinek – zmírňuje únavu, zlepšuje koncentraci a paměť, ale také zlepšuje fyzickou výkonnost organismu a má také pozitivní vliv na kardiovaskulární systém.</w:t>
      </w:r>
    </w:p>
    <w:p w:rsidR="00AD6085" w:rsidRPr="00AD6085" w:rsidRDefault="00AD6085" w:rsidP="00AD6085">
      <w:pPr>
        <w:shd w:val="clear" w:color="auto" w:fill="FFFFFF"/>
        <w:spacing w:after="300" w:line="315" w:lineRule="atLeast"/>
        <w:jc w:val="both"/>
        <w:rPr>
          <w:rFonts w:cs="Arial"/>
          <w:sz w:val="28"/>
          <w:szCs w:val="28"/>
          <w:lang w:eastAsia="cs-CZ"/>
        </w:rPr>
      </w:pPr>
      <w:r w:rsidRPr="00AD6085">
        <w:rPr>
          <w:rFonts w:cs="Arial"/>
          <w:sz w:val="28"/>
          <w:szCs w:val="28"/>
          <w:lang w:eastAsia="cs-CZ"/>
        </w:rPr>
        <w:t xml:space="preserve">Ale to ještě není vše. “Zlatý kořen” má také </w:t>
      </w:r>
      <w:proofErr w:type="spellStart"/>
      <w:r w:rsidRPr="00AD6085">
        <w:rPr>
          <w:rFonts w:cs="Arial"/>
          <w:sz w:val="28"/>
          <w:szCs w:val="28"/>
          <w:lang w:eastAsia="cs-CZ"/>
        </w:rPr>
        <w:t>adaptogenní</w:t>
      </w:r>
      <w:proofErr w:type="spellEnd"/>
      <w:r w:rsidRPr="00AD6085">
        <w:rPr>
          <w:rFonts w:cs="Arial"/>
          <w:sz w:val="28"/>
          <w:szCs w:val="28"/>
          <w:lang w:eastAsia="cs-CZ"/>
        </w:rPr>
        <w:t xml:space="preserve"> účinek. To znamená, že pomáhá přizpůsobit tělo různým nepříznivým environmentálním faktorům. Pomáhá nám vyrovnat se třeba se změnami počasí, chronickým stresem, vedlejšími účinky při léčbě nádorových onemocnění (chemoterapie i radioterapie), předchází potížím se zažíváním atd. Má také antioxidační účinek, tj. zpomaluje proces stárnutí. V současné době probíhá také výzkum využití netřesku při léčbě deprese.</w:t>
      </w:r>
    </w:p>
    <w:p w:rsidR="00AD6085" w:rsidRPr="00AD6085" w:rsidRDefault="00AD6085" w:rsidP="00AD6085">
      <w:pPr>
        <w:shd w:val="clear" w:color="auto" w:fill="FFFFFF"/>
        <w:jc w:val="both"/>
        <w:outlineLvl w:val="1"/>
        <w:rPr>
          <w:rFonts w:cs="Arial"/>
          <w:sz w:val="28"/>
          <w:szCs w:val="28"/>
          <w:lang w:eastAsia="cs-CZ"/>
        </w:rPr>
      </w:pPr>
      <w:r w:rsidRPr="00AD6085">
        <w:rPr>
          <w:rFonts w:cs="Arial"/>
          <w:sz w:val="28"/>
          <w:szCs w:val="28"/>
          <w:lang w:eastAsia="cs-CZ"/>
        </w:rPr>
        <w:t>Co je dobré vědět o užívání netřesku</w:t>
      </w:r>
    </w:p>
    <w:p w:rsidR="00AD6085" w:rsidRPr="00AD6085" w:rsidRDefault="00AD6085" w:rsidP="00AD6085">
      <w:pPr>
        <w:shd w:val="clear" w:color="auto" w:fill="FFFFFF"/>
        <w:spacing w:after="300" w:line="315" w:lineRule="atLeast"/>
        <w:jc w:val="both"/>
        <w:rPr>
          <w:rFonts w:cs="Arial"/>
          <w:sz w:val="28"/>
          <w:szCs w:val="28"/>
          <w:lang w:eastAsia="cs-CZ"/>
        </w:rPr>
      </w:pPr>
      <w:r w:rsidRPr="00AD6085">
        <w:rPr>
          <w:rFonts w:cs="Arial"/>
          <w:sz w:val="28"/>
          <w:szCs w:val="28"/>
          <w:lang w:eastAsia="cs-CZ"/>
        </w:rPr>
        <w:t xml:space="preserve">Pamatujte si, že </w:t>
      </w:r>
      <w:proofErr w:type="gramStart"/>
      <w:r w:rsidRPr="00AD6085">
        <w:rPr>
          <w:rFonts w:cs="Arial"/>
          <w:sz w:val="28"/>
          <w:szCs w:val="28"/>
          <w:lang w:eastAsia="cs-CZ"/>
        </w:rPr>
        <w:t>netřesk  má</w:t>
      </w:r>
      <w:proofErr w:type="gramEnd"/>
      <w:r w:rsidRPr="00AD6085">
        <w:rPr>
          <w:rFonts w:cs="Arial"/>
          <w:sz w:val="28"/>
          <w:szCs w:val="28"/>
          <w:lang w:eastAsia="cs-CZ"/>
        </w:rPr>
        <w:t xml:space="preserve"> povzbuzující účinek, takže ho užívejte spíše v dopoledních hodinách. Protože i když dokáže zmírnit stres, rozhodně nepřispěje k vašemu lepšímu usínání. A na rozdíl od jiných bylinek neovlivňuje koncentraci ani účinnost přítomných látek jejich vystavení mrazu, takže si je klidně můžete zamrazit do zásoby.</w:t>
      </w:r>
    </w:p>
    <w:p w:rsidR="00AD6085" w:rsidRPr="00AD6085" w:rsidRDefault="00AD6085" w:rsidP="00AD6085">
      <w:pPr>
        <w:jc w:val="both"/>
        <w:rPr>
          <w:rFonts w:cs="Arial"/>
          <w:sz w:val="28"/>
          <w:szCs w:val="28"/>
        </w:rPr>
      </w:pPr>
      <w:r w:rsidRPr="00AD6085">
        <w:rPr>
          <w:rFonts w:cs="Arial"/>
          <w:sz w:val="28"/>
          <w:szCs w:val="28"/>
        </w:rPr>
        <w:t>https://sazenicka.cz/pestovani-netresk/?utm_source=www.seznam.cz&amp;utm_medium=sekce-z-internetu</w:t>
      </w:r>
    </w:p>
    <w:p w:rsidR="00AD6085" w:rsidRPr="00AD6085" w:rsidRDefault="00AD6085">
      <w:pPr>
        <w:rPr>
          <w:sz w:val="28"/>
          <w:szCs w:val="28"/>
        </w:rPr>
      </w:pPr>
    </w:p>
    <w:p w:rsidR="00A634C2" w:rsidRDefault="00A634C2">
      <w:pPr>
        <w:rPr>
          <w:sz w:val="28"/>
          <w:szCs w:val="28"/>
        </w:rPr>
      </w:pPr>
    </w:p>
    <w:p w:rsidR="00597780" w:rsidRDefault="00597780">
      <w:pPr>
        <w:rPr>
          <w:sz w:val="28"/>
          <w:szCs w:val="28"/>
        </w:rPr>
      </w:pPr>
    </w:p>
    <w:p w:rsidR="00597780" w:rsidRDefault="00597780" w:rsidP="00597780">
      <w:pPr>
        <w:widowControl w:val="0"/>
        <w:autoSpaceDE w:val="0"/>
        <w:autoSpaceDN w:val="0"/>
        <w:adjustRightInd w:val="0"/>
        <w:rPr>
          <w:rFonts w:cs="Arial"/>
          <w:sz w:val="28"/>
          <w:szCs w:val="28"/>
        </w:rPr>
      </w:pPr>
      <w:r>
        <w:rPr>
          <w:rFonts w:cs="Arial"/>
          <w:sz w:val="28"/>
          <w:szCs w:val="28"/>
        </w:rPr>
        <w:t>Pranostika na měsíc červenec</w:t>
      </w:r>
    </w:p>
    <w:p w:rsidR="00597780" w:rsidRDefault="00597780" w:rsidP="00597780">
      <w:pPr>
        <w:widowControl w:val="0"/>
        <w:autoSpaceDE w:val="0"/>
        <w:autoSpaceDN w:val="0"/>
        <w:adjustRightInd w:val="0"/>
        <w:rPr>
          <w:rFonts w:cs="Arial"/>
          <w:sz w:val="28"/>
          <w:szCs w:val="28"/>
        </w:rPr>
      </w:pPr>
    </w:p>
    <w:p w:rsidR="00597780" w:rsidRDefault="00597780" w:rsidP="00597780">
      <w:pPr>
        <w:widowControl w:val="0"/>
        <w:autoSpaceDE w:val="0"/>
        <w:autoSpaceDN w:val="0"/>
        <w:adjustRightInd w:val="0"/>
        <w:rPr>
          <w:rFonts w:cs="Arial"/>
          <w:sz w:val="28"/>
          <w:szCs w:val="28"/>
        </w:rPr>
      </w:pPr>
      <w:r w:rsidRPr="006C4B8F">
        <w:rPr>
          <w:rFonts w:cs="Arial"/>
          <w:sz w:val="28"/>
          <w:szCs w:val="28"/>
        </w:rPr>
        <w:t>Jaký červenec, takový leden.</w:t>
      </w:r>
    </w:p>
    <w:p w:rsidR="00597780" w:rsidRPr="006C4B8F" w:rsidRDefault="00597780" w:rsidP="00597780">
      <w:pPr>
        <w:widowControl w:val="0"/>
        <w:autoSpaceDE w:val="0"/>
        <w:autoSpaceDN w:val="0"/>
        <w:adjustRightInd w:val="0"/>
        <w:ind w:left="2832" w:firstLine="708"/>
        <w:rPr>
          <w:rFonts w:cs="Arial"/>
          <w:sz w:val="28"/>
          <w:szCs w:val="28"/>
        </w:rPr>
      </w:pPr>
      <w:r>
        <w:rPr>
          <w:rFonts w:cs="Arial"/>
          <w:sz w:val="28"/>
          <w:szCs w:val="28"/>
        </w:rPr>
        <w:t>Zdroj: pranostika.cz</w:t>
      </w:r>
    </w:p>
    <w:p w:rsidR="00597780" w:rsidRDefault="00597780" w:rsidP="00597780">
      <w:pPr>
        <w:widowControl w:val="0"/>
        <w:autoSpaceDE w:val="0"/>
        <w:autoSpaceDN w:val="0"/>
        <w:adjustRightInd w:val="0"/>
        <w:rPr>
          <w:rFonts w:cs="Arial"/>
          <w:sz w:val="28"/>
          <w:szCs w:val="28"/>
        </w:rPr>
      </w:pPr>
    </w:p>
    <w:p w:rsidR="00597780" w:rsidRDefault="00597780">
      <w:pPr>
        <w:rPr>
          <w:sz w:val="28"/>
          <w:szCs w:val="28"/>
        </w:rPr>
      </w:pPr>
    </w:p>
    <w:p w:rsidR="00597780" w:rsidRPr="00AD6085" w:rsidRDefault="00597780">
      <w:pPr>
        <w:rPr>
          <w:sz w:val="28"/>
          <w:szCs w:val="28"/>
        </w:rPr>
      </w:pPr>
    </w:p>
    <w:p w:rsidR="00E40AC9" w:rsidRDefault="00E40AC9">
      <w:pPr>
        <w:rPr>
          <w:sz w:val="28"/>
          <w:szCs w:val="28"/>
        </w:rPr>
      </w:pPr>
    </w:p>
    <w:p w:rsidR="006518A0" w:rsidRDefault="006518A0">
      <w:pPr>
        <w:rPr>
          <w:sz w:val="28"/>
          <w:szCs w:val="28"/>
        </w:rPr>
      </w:pPr>
    </w:p>
    <w:p w:rsidR="006518A0" w:rsidRDefault="006518A0">
      <w:pPr>
        <w:rPr>
          <w:sz w:val="28"/>
          <w:szCs w:val="28"/>
        </w:rPr>
      </w:pPr>
    </w:p>
    <w:p w:rsidR="006518A0" w:rsidRDefault="006518A0">
      <w:pPr>
        <w:rPr>
          <w:sz w:val="28"/>
          <w:szCs w:val="28"/>
        </w:rPr>
      </w:pPr>
    </w:p>
    <w:p w:rsidR="006518A0" w:rsidRDefault="006518A0">
      <w:pPr>
        <w:rPr>
          <w:sz w:val="28"/>
          <w:szCs w:val="28"/>
        </w:rPr>
      </w:pPr>
    </w:p>
    <w:p w:rsidR="006518A0" w:rsidRDefault="006518A0">
      <w:pPr>
        <w:rPr>
          <w:sz w:val="28"/>
          <w:szCs w:val="28"/>
        </w:rPr>
      </w:pPr>
    </w:p>
    <w:p w:rsidR="006518A0" w:rsidRPr="00AD6085" w:rsidRDefault="006518A0">
      <w:pPr>
        <w:rPr>
          <w:sz w:val="28"/>
          <w:szCs w:val="28"/>
        </w:rPr>
      </w:pPr>
    </w:p>
    <w:p w:rsidR="00E40AC9" w:rsidRPr="00AD6085" w:rsidRDefault="000315AD">
      <w:pPr>
        <w:rPr>
          <w:sz w:val="28"/>
          <w:szCs w:val="28"/>
        </w:rPr>
      </w:pPr>
      <w:r w:rsidRPr="00AD6085">
        <w:rPr>
          <w:sz w:val="28"/>
          <w:szCs w:val="28"/>
        </w:rPr>
        <w:lastRenderedPageBreak/>
        <w:t>Recept na pečení</w:t>
      </w:r>
      <w:r w:rsidR="00093338" w:rsidRPr="00AD6085">
        <w:rPr>
          <w:noProof/>
        </w:rPr>
        <w:drawing>
          <wp:inline distT="0" distB="0" distL="0" distR="0">
            <wp:extent cx="1028700" cy="5143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flipV="1">
                      <a:off x="0" y="0"/>
                      <a:ext cx="1041334" cy="520667"/>
                    </a:xfrm>
                    <a:prstGeom prst="rect">
                      <a:avLst/>
                    </a:prstGeom>
                    <a:noFill/>
                    <a:ln>
                      <a:noFill/>
                    </a:ln>
                  </pic:spPr>
                </pic:pic>
              </a:graphicData>
            </a:graphic>
          </wp:inline>
        </w:drawing>
      </w:r>
    </w:p>
    <w:p w:rsidR="00093338" w:rsidRPr="00AD6085" w:rsidRDefault="00093338">
      <w:pPr>
        <w:rPr>
          <w:sz w:val="28"/>
          <w:szCs w:val="28"/>
        </w:rPr>
      </w:pPr>
    </w:p>
    <w:p w:rsidR="00093338" w:rsidRPr="00AD6085" w:rsidRDefault="00093338" w:rsidP="00093338">
      <w:pPr>
        <w:widowControl w:val="0"/>
        <w:autoSpaceDE w:val="0"/>
        <w:autoSpaceDN w:val="0"/>
        <w:adjustRightInd w:val="0"/>
        <w:rPr>
          <w:rFonts w:cs="Arial"/>
          <w:sz w:val="28"/>
          <w:szCs w:val="28"/>
        </w:rPr>
      </w:pPr>
      <w:r w:rsidRPr="00AD6085">
        <w:rPr>
          <w:rFonts w:cs="Arial"/>
          <w:sz w:val="28"/>
          <w:szCs w:val="28"/>
        </w:rPr>
        <w:t>Karamelový dort</w:t>
      </w:r>
    </w:p>
    <w:p w:rsidR="00093338" w:rsidRPr="00AD6085" w:rsidRDefault="00093338" w:rsidP="00093338">
      <w:pPr>
        <w:widowControl w:val="0"/>
        <w:autoSpaceDE w:val="0"/>
        <w:autoSpaceDN w:val="0"/>
        <w:adjustRightInd w:val="0"/>
        <w:rPr>
          <w:rFonts w:cs="Arial"/>
          <w:sz w:val="28"/>
          <w:szCs w:val="28"/>
        </w:rPr>
      </w:pPr>
    </w:p>
    <w:p w:rsidR="00093338" w:rsidRPr="00AD6085" w:rsidRDefault="00093338" w:rsidP="00093338">
      <w:pPr>
        <w:widowControl w:val="0"/>
        <w:autoSpaceDE w:val="0"/>
        <w:autoSpaceDN w:val="0"/>
        <w:adjustRightInd w:val="0"/>
        <w:rPr>
          <w:rFonts w:cs="Arial"/>
          <w:sz w:val="28"/>
          <w:szCs w:val="28"/>
        </w:rPr>
      </w:pPr>
      <w:r w:rsidRPr="00AD6085">
        <w:rPr>
          <w:rFonts w:cs="Arial"/>
          <w:sz w:val="28"/>
          <w:szCs w:val="28"/>
        </w:rPr>
        <w:t>Karamel:</w:t>
      </w:r>
    </w:p>
    <w:p w:rsidR="00093338" w:rsidRPr="00AD6085" w:rsidRDefault="00093338" w:rsidP="00093338">
      <w:pPr>
        <w:widowControl w:val="0"/>
        <w:autoSpaceDE w:val="0"/>
        <w:autoSpaceDN w:val="0"/>
        <w:adjustRightInd w:val="0"/>
        <w:rPr>
          <w:rFonts w:cs="Arial"/>
          <w:sz w:val="28"/>
          <w:szCs w:val="28"/>
        </w:rPr>
      </w:pPr>
      <w:r w:rsidRPr="00AD6085">
        <w:rPr>
          <w:rFonts w:cs="Arial"/>
          <w:sz w:val="28"/>
          <w:szCs w:val="28"/>
        </w:rPr>
        <w:t>100 g krupicového cukru</w:t>
      </w:r>
    </w:p>
    <w:p w:rsidR="00093338" w:rsidRPr="00AD6085" w:rsidRDefault="00093338" w:rsidP="00093338">
      <w:pPr>
        <w:widowControl w:val="0"/>
        <w:autoSpaceDE w:val="0"/>
        <w:autoSpaceDN w:val="0"/>
        <w:adjustRightInd w:val="0"/>
        <w:rPr>
          <w:rFonts w:cs="Arial"/>
          <w:sz w:val="28"/>
          <w:szCs w:val="28"/>
        </w:rPr>
      </w:pPr>
      <w:r w:rsidRPr="00AD6085">
        <w:rPr>
          <w:rFonts w:cs="Arial"/>
          <w:sz w:val="28"/>
          <w:szCs w:val="28"/>
        </w:rPr>
        <w:t>150 g mandlí nakrájených na hranolky</w:t>
      </w:r>
    </w:p>
    <w:p w:rsidR="00093338" w:rsidRPr="00AD6085" w:rsidRDefault="00093338" w:rsidP="00093338">
      <w:pPr>
        <w:widowControl w:val="0"/>
        <w:autoSpaceDE w:val="0"/>
        <w:autoSpaceDN w:val="0"/>
        <w:adjustRightInd w:val="0"/>
        <w:rPr>
          <w:rFonts w:cs="Arial"/>
          <w:sz w:val="28"/>
          <w:szCs w:val="28"/>
        </w:rPr>
      </w:pPr>
      <w:r w:rsidRPr="00AD6085">
        <w:rPr>
          <w:rFonts w:cs="Arial"/>
          <w:sz w:val="28"/>
          <w:szCs w:val="28"/>
        </w:rPr>
        <w:t>125 ml smetany ke šlehání</w:t>
      </w:r>
    </w:p>
    <w:p w:rsidR="00093338" w:rsidRPr="00AD6085" w:rsidRDefault="00093338" w:rsidP="00093338">
      <w:pPr>
        <w:widowControl w:val="0"/>
        <w:autoSpaceDE w:val="0"/>
        <w:autoSpaceDN w:val="0"/>
        <w:adjustRightInd w:val="0"/>
        <w:rPr>
          <w:rFonts w:cs="Arial"/>
          <w:sz w:val="28"/>
          <w:szCs w:val="28"/>
        </w:rPr>
      </w:pPr>
    </w:p>
    <w:p w:rsidR="00093338" w:rsidRPr="00AD6085" w:rsidRDefault="00093338" w:rsidP="00093338">
      <w:pPr>
        <w:widowControl w:val="0"/>
        <w:autoSpaceDE w:val="0"/>
        <w:autoSpaceDN w:val="0"/>
        <w:adjustRightInd w:val="0"/>
        <w:rPr>
          <w:rFonts w:cs="Arial"/>
          <w:sz w:val="28"/>
          <w:szCs w:val="28"/>
        </w:rPr>
      </w:pPr>
      <w:r w:rsidRPr="00AD6085">
        <w:rPr>
          <w:rFonts w:cs="Arial"/>
          <w:sz w:val="28"/>
          <w:szCs w:val="28"/>
        </w:rPr>
        <w:t>Těsto:</w:t>
      </w:r>
    </w:p>
    <w:p w:rsidR="00093338" w:rsidRPr="00AD6085" w:rsidRDefault="00093338" w:rsidP="00093338">
      <w:pPr>
        <w:widowControl w:val="0"/>
        <w:autoSpaceDE w:val="0"/>
        <w:autoSpaceDN w:val="0"/>
        <w:adjustRightInd w:val="0"/>
        <w:rPr>
          <w:rFonts w:cs="Arial"/>
          <w:sz w:val="28"/>
          <w:szCs w:val="28"/>
        </w:rPr>
      </w:pPr>
      <w:r w:rsidRPr="00AD6085">
        <w:rPr>
          <w:rFonts w:cs="Arial"/>
          <w:sz w:val="28"/>
          <w:szCs w:val="28"/>
        </w:rPr>
        <w:t xml:space="preserve">150 g másla </w:t>
      </w:r>
    </w:p>
    <w:p w:rsidR="00093338" w:rsidRPr="00AD6085" w:rsidRDefault="00093338" w:rsidP="00093338">
      <w:pPr>
        <w:widowControl w:val="0"/>
        <w:autoSpaceDE w:val="0"/>
        <w:autoSpaceDN w:val="0"/>
        <w:adjustRightInd w:val="0"/>
        <w:rPr>
          <w:rFonts w:cs="Arial"/>
          <w:sz w:val="28"/>
          <w:szCs w:val="28"/>
        </w:rPr>
      </w:pPr>
      <w:r w:rsidRPr="00AD6085">
        <w:rPr>
          <w:rFonts w:cs="Arial"/>
          <w:sz w:val="28"/>
          <w:szCs w:val="28"/>
        </w:rPr>
        <w:t>3 vejce</w:t>
      </w:r>
    </w:p>
    <w:p w:rsidR="00093338" w:rsidRPr="00AD6085" w:rsidRDefault="00093338" w:rsidP="00093338">
      <w:pPr>
        <w:widowControl w:val="0"/>
        <w:autoSpaceDE w:val="0"/>
        <w:autoSpaceDN w:val="0"/>
        <w:adjustRightInd w:val="0"/>
        <w:rPr>
          <w:rFonts w:cs="Arial"/>
          <w:sz w:val="28"/>
          <w:szCs w:val="28"/>
        </w:rPr>
      </w:pPr>
      <w:r w:rsidRPr="00AD6085">
        <w:rPr>
          <w:rFonts w:cs="Arial"/>
          <w:sz w:val="28"/>
          <w:szCs w:val="28"/>
        </w:rPr>
        <w:t>150 g hnědého cukru</w:t>
      </w:r>
    </w:p>
    <w:p w:rsidR="00093338" w:rsidRPr="00AD6085" w:rsidRDefault="00093338" w:rsidP="00093338">
      <w:pPr>
        <w:widowControl w:val="0"/>
        <w:autoSpaceDE w:val="0"/>
        <w:autoSpaceDN w:val="0"/>
        <w:adjustRightInd w:val="0"/>
        <w:rPr>
          <w:rFonts w:cs="Arial"/>
          <w:sz w:val="28"/>
          <w:szCs w:val="28"/>
        </w:rPr>
      </w:pPr>
      <w:r w:rsidRPr="00AD6085">
        <w:rPr>
          <w:rFonts w:cs="Arial"/>
          <w:sz w:val="28"/>
          <w:szCs w:val="28"/>
        </w:rPr>
        <w:t>150 g hladké mouky</w:t>
      </w:r>
    </w:p>
    <w:p w:rsidR="00093338" w:rsidRPr="00AD6085" w:rsidRDefault="00093338" w:rsidP="00093338">
      <w:pPr>
        <w:widowControl w:val="0"/>
        <w:autoSpaceDE w:val="0"/>
        <w:autoSpaceDN w:val="0"/>
        <w:adjustRightInd w:val="0"/>
        <w:rPr>
          <w:rFonts w:cs="Arial"/>
          <w:sz w:val="28"/>
          <w:szCs w:val="28"/>
        </w:rPr>
      </w:pPr>
      <w:r w:rsidRPr="00AD6085">
        <w:rPr>
          <w:rFonts w:cs="Arial"/>
          <w:sz w:val="28"/>
          <w:szCs w:val="28"/>
        </w:rPr>
        <w:t>1 balíček vanilkového pudinkového prášku</w:t>
      </w:r>
    </w:p>
    <w:p w:rsidR="00093338" w:rsidRPr="00AD6085" w:rsidRDefault="00093338" w:rsidP="00093338">
      <w:pPr>
        <w:widowControl w:val="0"/>
        <w:autoSpaceDE w:val="0"/>
        <w:autoSpaceDN w:val="0"/>
        <w:adjustRightInd w:val="0"/>
        <w:rPr>
          <w:rFonts w:cs="Arial"/>
          <w:sz w:val="28"/>
          <w:szCs w:val="28"/>
        </w:rPr>
      </w:pPr>
      <w:r w:rsidRPr="00AD6085">
        <w:rPr>
          <w:rFonts w:cs="Arial"/>
          <w:sz w:val="28"/>
          <w:szCs w:val="28"/>
        </w:rPr>
        <w:t>1/2 balíčku kypřícího prášku</w:t>
      </w:r>
    </w:p>
    <w:p w:rsidR="00093338" w:rsidRPr="00AD6085" w:rsidRDefault="00093338" w:rsidP="00093338">
      <w:pPr>
        <w:widowControl w:val="0"/>
        <w:autoSpaceDE w:val="0"/>
        <w:autoSpaceDN w:val="0"/>
        <w:adjustRightInd w:val="0"/>
        <w:rPr>
          <w:rFonts w:cs="Arial"/>
          <w:sz w:val="28"/>
          <w:szCs w:val="28"/>
        </w:rPr>
      </w:pPr>
      <w:r w:rsidRPr="00AD6085">
        <w:rPr>
          <w:rFonts w:cs="Arial"/>
          <w:sz w:val="28"/>
          <w:szCs w:val="28"/>
        </w:rPr>
        <w:t>300 g švestek (nebo jiného ovoce)</w:t>
      </w:r>
    </w:p>
    <w:p w:rsidR="00093338" w:rsidRPr="00AD6085" w:rsidRDefault="00093338" w:rsidP="00093338">
      <w:pPr>
        <w:widowControl w:val="0"/>
        <w:autoSpaceDE w:val="0"/>
        <w:autoSpaceDN w:val="0"/>
        <w:adjustRightInd w:val="0"/>
        <w:rPr>
          <w:rFonts w:cs="Arial"/>
          <w:sz w:val="28"/>
          <w:szCs w:val="28"/>
        </w:rPr>
      </w:pPr>
      <w:r w:rsidRPr="00AD6085">
        <w:rPr>
          <w:rFonts w:cs="Arial"/>
          <w:sz w:val="28"/>
          <w:szCs w:val="28"/>
        </w:rPr>
        <w:t>tuk a hrubá mouka</w:t>
      </w:r>
    </w:p>
    <w:p w:rsidR="00093338" w:rsidRPr="00AD6085" w:rsidRDefault="00093338" w:rsidP="00093338">
      <w:pPr>
        <w:widowControl w:val="0"/>
        <w:autoSpaceDE w:val="0"/>
        <w:autoSpaceDN w:val="0"/>
        <w:adjustRightInd w:val="0"/>
        <w:rPr>
          <w:rFonts w:cs="Arial"/>
          <w:sz w:val="28"/>
          <w:szCs w:val="28"/>
        </w:rPr>
      </w:pPr>
    </w:p>
    <w:p w:rsidR="00093338" w:rsidRPr="00AD6085" w:rsidRDefault="00093338" w:rsidP="00093338">
      <w:pPr>
        <w:widowControl w:val="0"/>
        <w:autoSpaceDE w:val="0"/>
        <w:autoSpaceDN w:val="0"/>
        <w:adjustRightInd w:val="0"/>
        <w:jc w:val="both"/>
        <w:rPr>
          <w:rFonts w:cs="Arial"/>
          <w:sz w:val="28"/>
          <w:szCs w:val="28"/>
        </w:rPr>
      </w:pPr>
      <w:r w:rsidRPr="00AD6085">
        <w:rPr>
          <w:rFonts w:cs="Arial"/>
          <w:sz w:val="28"/>
          <w:szCs w:val="28"/>
        </w:rPr>
        <w:t>Nejprve si připravíme karamel. Cukr nasypeme do kastrůlku se silným dnem a necháme je do zlatova zkaramelizovat. Potom k němu přidáme nakrájené mandle a horkou smetanu. Krátce povaříme, odstavíme z ohně a necháme vychladnout.</w:t>
      </w:r>
    </w:p>
    <w:p w:rsidR="00093338" w:rsidRPr="00AD6085" w:rsidRDefault="00093338" w:rsidP="00093338">
      <w:pPr>
        <w:widowControl w:val="0"/>
        <w:autoSpaceDE w:val="0"/>
        <w:autoSpaceDN w:val="0"/>
        <w:adjustRightInd w:val="0"/>
        <w:jc w:val="both"/>
        <w:rPr>
          <w:rFonts w:cs="Arial"/>
          <w:sz w:val="28"/>
          <w:szCs w:val="28"/>
        </w:rPr>
      </w:pPr>
      <w:r w:rsidRPr="00AD6085">
        <w:rPr>
          <w:rFonts w:cs="Arial"/>
          <w:sz w:val="28"/>
          <w:szCs w:val="28"/>
        </w:rPr>
        <w:t>Máslo nakrájíme na malé kousky a utřeme s cukrem, vanilkovým cukrem a žloutky do jemné pěny. Přidáme prosátou hladkou mouku promíchanou s kypřícím práškem a pudinkovým práškem. Nakonec do těsta vmícháme zlehka pevný sníh ušlehaný z bílků.</w:t>
      </w:r>
    </w:p>
    <w:p w:rsidR="00093338" w:rsidRPr="00AD6085" w:rsidRDefault="00093338" w:rsidP="00093338">
      <w:pPr>
        <w:widowControl w:val="0"/>
        <w:autoSpaceDE w:val="0"/>
        <w:autoSpaceDN w:val="0"/>
        <w:adjustRightInd w:val="0"/>
        <w:jc w:val="both"/>
        <w:rPr>
          <w:rFonts w:cs="Arial"/>
          <w:sz w:val="28"/>
          <w:szCs w:val="28"/>
        </w:rPr>
      </w:pPr>
      <w:r w:rsidRPr="00AD6085">
        <w:rPr>
          <w:rFonts w:cs="Arial"/>
          <w:sz w:val="28"/>
          <w:szCs w:val="28"/>
        </w:rPr>
        <w:t>Dortovou formu vymažeme tukem a vysypeme hrubou moukou. Nalijeme do ní přibližně polovinu těsta, na ně rozložíme polovinu švestek nakrájených na kousky a zalijeme je zbylým těstem. Povrch uhladíme a rozložíme na něj zbylé kousky švestek.</w:t>
      </w:r>
    </w:p>
    <w:p w:rsidR="00093338" w:rsidRPr="00AD6085" w:rsidRDefault="00093338" w:rsidP="00093338">
      <w:pPr>
        <w:widowControl w:val="0"/>
        <w:autoSpaceDE w:val="0"/>
        <w:autoSpaceDN w:val="0"/>
        <w:adjustRightInd w:val="0"/>
        <w:jc w:val="both"/>
        <w:rPr>
          <w:rFonts w:cs="Arial"/>
          <w:sz w:val="28"/>
          <w:szCs w:val="28"/>
        </w:rPr>
      </w:pPr>
      <w:r w:rsidRPr="00AD6085">
        <w:rPr>
          <w:rFonts w:cs="Arial"/>
          <w:sz w:val="28"/>
          <w:szCs w:val="28"/>
        </w:rPr>
        <w:t>Nakonec ještě těsto ve formě přelijeme smetanovým karamelem s mandlemi. Dort pečeme v předehřáté troubě při 160 °C asi 45minut. Po upečení jej necháme vychladnout a potom rozkrájíme na porce.</w:t>
      </w:r>
    </w:p>
    <w:p w:rsidR="00093338" w:rsidRPr="00AD6085" w:rsidRDefault="00093338" w:rsidP="00093338">
      <w:pPr>
        <w:widowControl w:val="0"/>
        <w:autoSpaceDE w:val="0"/>
        <w:autoSpaceDN w:val="0"/>
        <w:adjustRightInd w:val="0"/>
        <w:rPr>
          <w:rFonts w:cs="Arial"/>
          <w:sz w:val="28"/>
          <w:szCs w:val="28"/>
        </w:rPr>
      </w:pPr>
    </w:p>
    <w:p w:rsidR="00E35060" w:rsidRDefault="00E35060" w:rsidP="00093338">
      <w:pPr>
        <w:widowControl w:val="0"/>
        <w:autoSpaceDE w:val="0"/>
        <w:autoSpaceDN w:val="0"/>
        <w:adjustRightInd w:val="0"/>
        <w:rPr>
          <w:rFonts w:cs="Arial"/>
          <w:sz w:val="28"/>
          <w:szCs w:val="28"/>
        </w:rPr>
      </w:pPr>
    </w:p>
    <w:p w:rsidR="00A770AE" w:rsidRDefault="00A770AE" w:rsidP="00093338">
      <w:pPr>
        <w:widowControl w:val="0"/>
        <w:autoSpaceDE w:val="0"/>
        <w:autoSpaceDN w:val="0"/>
        <w:adjustRightInd w:val="0"/>
        <w:rPr>
          <w:rFonts w:cs="Arial"/>
          <w:sz w:val="28"/>
          <w:szCs w:val="28"/>
        </w:rPr>
      </w:pPr>
    </w:p>
    <w:p w:rsidR="00A770AE" w:rsidRDefault="00A770AE" w:rsidP="00093338">
      <w:pPr>
        <w:widowControl w:val="0"/>
        <w:autoSpaceDE w:val="0"/>
        <w:autoSpaceDN w:val="0"/>
        <w:adjustRightInd w:val="0"/>
        <w:rPr>
          <w:rFonts w:cs="Arial"/>
          <w:sz w:val="28"/>
          <w:szCs w:val="28"/>
        </w:rPr>
      </w:pPr>
    </w:p>
    <w:p w:rsidR="00A770AE" w:rsidRDefault="00A770AE" w:rsidP="00093338">
      <w:pPr>
        <w:widowControl w:val="0"/>
        <w:autoSpaceDE w:val="0"/>
        <w:autoSpaceDN w:val="0"/>
        <w:adjustRightInd w:val="0"/>
        <w:rPr>
          <w:rFonts w:cs="Arial"/>
          <w:sz w:val="28"/>
          <w:szCs w:val="28"/>
        </w:rPr>
      </w:pPr>
    </w:p>
    <w:p w:rsidR="00E35060" w:rsidRDefault="00E35060" w:rsidP="00093338">
      <w:pPr>
        <w:widowControl w:val="0"/>
        <w:autoSpaceDE w:val="0"/>
        <w:autoSpaceDN w:val="0"/>
        <w:adjustRightInd w:val="0"/>
        <w:rPr>
          <w:rFonts w:cs="Arial"/>
          <w:sz w:val="28"/>
          <w:szCs w:val="28"/>
        </w:rPr>
      </w:pPr>
    </w:p>
    <w:p w:rsidR="00E35060" w:rsidRDefault="00E35060" w:rsidP="00093338">
      <w:pPr>
        <w:widowControl w:val="0"/>
        <w:autoSpaceDE w:val="0"/>
        <w:autoSpaceDN w:val="0"/>
        <w:adjustRightInd w:val="0"/>
        <w:rPr>
          <w:rFonts w:cs="Arial"/>
          <w:sz w:val="28"/>
          <w:szCs w:val="28"/>
        </w:rPr>
      </w:pPr>
    </w:p>
    <w:p w:rsidR="00E35060" w:rsidRPr="006830BB" w:rsidRDefault="00E35060" w:rsidP="00E35060">
      <w:pPr>
        <w:rPr>
          <w:rFonts w:cs="Arial"/>
          <w:sz w:val="28"/>
          <w:szCs w:val="28"/>
        </w:rPr>
      </w:pPr>
      <w:bookmarkStart w:id="0" w:name="_GoBack"/>
      <w:bookmarkEnd w:id="0"/>
      <w:r>
        <w:rPr>
          <w:sz w:val="28"/>
          <w:szCs w:val="28"/>
        </w:rPr>
        <w:lastRenderedPageBreak/>
        <w:t xml:space="preserve">Něco pro zasmání  </w:t>
      </w:r>
      <w:r>
        <w:rPr>
          <w:b w:val="0"/>
          <w:noProof/>
          <w:sz w:val="28"/>
          <w:szCs w:val="28"/>
          <w:lang w:eastAsia="cs-CZ"/>
        </w:rPr>
        <w:drawing>
          <wp:inline distT="0" distB="0" distL="0" distR="0" wp14:anchorId="69739AB5" wp14:editId="1302FD5B">
            <wp:extent cx="409575" cy="416196"/>
            <wp:effectExtent l="0" t="0" r="0" b="3175"/>
            <wp:docPr id="14" name="Obrázek 14" descr="C:\Users\Uzivatel\Pictures\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sm.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5405" cy="432281"/>
                    </a:xfrm>
                    <a:prstGeom prst="rect">
                      <a:avLst/>
                    </a:prstGeom>
                    <a:noFill/>
                    <a:ln>
                      <a:noFill/>
                    </a:ln>
                  </pic:spPr>
                </pic:pic>
              </a:graphicData>
            </a:graphic>
          </wp:inline>
        </w:drawing>
      </w:r>
    </w:p>
    <w:p w:rsidR="00E35060" w:rsidRDefault="00E35060" w:rsidP="00093338">
      <w:pPr>
        <w:widowControl w:val="0"/>
        <w:autoSpaceDE w:val="0"/>
        <w:autoSpaceDN w:val="0"/>
        <w:adjustRightInd w:val="0"/>
        <w:rPr>
          <w:rFonts w:cs="Arial"/>
          <w:sz w:val="28"/>
          <w:szCs w:val="28"/>
        </w:rPr>
      </w:pPr>
    </w:p>
    <w:p w:rsidR="00E35060" w:rsidRPr="00E35060" w:rsidRDefault="00E35060" w:rsidP="00E35060">
      <w:pPr>
        <w:widowControl w:val="0"/>
        <w:autoSpaceDE w:val="0"/>
        <w:autoSpaceDN w:val="0"/>
        <w:adjustRightInd w:val="0"/>
        <w:rPr>
          <w:rFonts w:cs="Arial"/>
          <w:sz w:val="28"/>
          <w:szCs w:val="28"/>
        </w:rPr>
      </w:pPr>
      <w:r w:rsidRPr="00E35060">
        <w:rPr>
          <w:rFonts w:cs="Arial"/>
          <w:sz w:val="28"/>
          <w:szCs w:val="28"/>
        </w:rPr>
        <w:t xml:space="preserve">"Miláčku, přivez mně z ciziny briliantové náušnice." </w:t>
      </w:r>
    </w:p>
    <w:p w:rsidR="00E35060" w:rsidRPr="00E35060" w:rsidRDefault="00E35060" w:rsidP="00E35060">
      <w:pPr>
        <w:widowControl w:val="0"/>
        <w:autoSpaceDE w:val="0"/>
        <w:autoSpaceDN w:val="0"/>
        <w:adjustRightInd w:val="0"/>
        <w:rPr>
          <w:rFonts w:cs="Arial"/>
          <w:sz w:val="28"/>
          <w:szCs w:val="28"/>
        </w:rPr>
      </w:pPr>
      <w:r w:rsidRPr="00E35060">
        <w:rPr>
          <w:rFonts w:cs="Arial"/>
          <w:sz w:val="28"/>
          <w:szCs w:val="28"/>
        </w:rPr>
        <w:t xml:space="preserve">   "Přivezu, broučku, ale až napřesrok." </w:t>
      </w:r>
    </w:p>
    <w:p w:rsidR="00E35060" w:rsidRPr="00E35060" w:rsidRDefault="00E35060" w:rsidP="00E35060">
      <w:pPr>
        <w:widowControl w:val="0"/>
        <w:autoSpaceDE w:val="0"/>
        <w:autoSpaceDN w:val="0"/>
        <w:adjustRightInd w:val="0"/>
        <w:rPr>
          <w:rFonts w:cs="Arial"/>
          <w:sz w:val="28"/>
          <w:szCs w:val="28"/>
        </w:rPr>
      </w:pPr>
      <w:r w:rsidRPr="00E35060">
        <w:rPr>
          <w:rFonts w:cs="Arial"/>
          <w:sz w:val="28"/>
          <w:szCs w:val="28"/>
        </w:rPr>
        <w:t xml:space="preserve">   "A co mi dáš letos?" </w:t>
      </w:r>
    </w:p>
    <w:p w:rsidR="00E35060" w:rsidRDefault="00E35060" w:rsidP="00E35060">
      <w:pPr>
        <w:widowControl w:val="0"/>
        <w:autoSpaceDE w:val="0"/>
        <w:autoSpaceDN w:val="0"/>
        <w:adjustRightInd w:val="0"/>
        <w:rPr>
          <w:rFonts w:cs="Arial"/>
          <w:sz w:val="28"/>
          <w:szCs w:val="28"/>
        </w:rPr>
      </w:pPr>
      <w:r w:rsidRPr="00E35060">
        <w:rPr>
          <w:rFonts w:cs="Arial"/>
          <w:sz w:val="28"/>
          <w:szCs w:val="28"/>
        </w:rPr>
        <w:t xml:space="preserve">   "Propíchnout uši."   </w:t>
      </w:r>
    </w:p>
    <w:p w:rsidR="00E35060" w:rsidRPr="00E35060" w:rsidRDefault="00E35060" w:rsidP="00E35060">
      <w:pPr>
        <w:widowControl w:val="0"/>
        <w:autoSpaceDE w:val="0"/>
        <w:autoSpaceDN w:val="0"/>
        <w:adjustRightInd w:val="0"/>
        <w:rPr>
          <w:rFonts w:cs="Arial"/>
          <w:sz w:val="28"/>
          <w:szCs w:val="28"/>
        </w:rPr>
      </w:pPr>
    </w:p>
    <w:p w:rsidR="00E35060" w:rsidRPr="00E35060" w:rsidRDefault="00E35060" w:rsidP="00E35060">
      <w:pPr>
        <w:widowControl w:val="0"/>
        <w:autoSpaceDE w:val="0"/>
        <w:autoSpaceDN w:val="0"/>
        <w:adjustRightInd w:val="0"/>
        <w:rPr>
          <w:rFonts w:cs="Arial"/>
          <w:sz w:val="28"/>
          <w:szCs w:val="28"/>
        </w:rPr>
      </w:pPr>
      <w:r w:rsidRPr="00E35060">
        <w:rPr>
          <w:rFonts w:cs="Arial"/>
          <w:sz w:val="28"/>
          <w:szCs w:val="28"/>
        </w:rPr>
        <w:t xml:space="preserve">   Povídá vedoucí Pramenu prodavačce žádající o dovolenou: </w:t>
      </w:r>
    </w:p>
    <w:p w:rsidR="00E35060" w:rsidRPr="00E35060" w:rsidRDefault="00E35060" w:rsidP="00E35060">
      <w:pPr>
        <w:widowControl w:val="0"/>
        <w:autoSpaceDE w:val="0"/>
        <w:autoSpaceDN w:val="0"/>
        <w:adjustRightInd w:val="0"/>
        <w:rPr>
          <w:rFonts w:cs="Arial"/>
          <w:sz w:val="28"/>
          <w:szCs w:val="28"/>
        </w:rPr>
      </w:pPr>
      <w:r w:rsidRPr="00E35060">
        <w:rPr>
          <w:rFonts w:cs="Arial"/>
          <w:sz w:val="28"/>
          <w:szCs w:val="28"/>
        </w:rPr>
        <w:t xml:space="preserve">   "To je nápad, vy se tam klidně utopíte a já to manko budu</w:t>
      </w:r>
    </w:p>
    <w:p w:rsidR="00E35060" w:rsidRDefault="00E35060" w:rsidP="00E35060">
      <w:pPr>
        <w:widowControl w:val="0"/>
        <w:autoSpaceDE w:val="0"/>
        <w:autoSpaceDN w:val="0"/>
        <w:adjustRightInd w:val="0"/>
        <w:rPr>
          <w:rFonts w:cs="Arial"/>
          <w:sz w:val="28"/>
          <w:szCs w:val="28"/>
        </w:rPr>
      </w:pPr>
      <w:r w:rsidRPr="00E35060">
        <w:rPr>
          <w:rFonts w:cs="Arial"/>
          <w:sz w:val="28"/>
          <w:szCs w:val="28"/>
        </w:rPr>
        <w:t>platit celé sám!"</w:t>
      </w:r>
    </w:p>
    <w:p w:rsidR="00E35060" w:rsidRDefault="00E35060" w:rsidP="00E35060">
      <w:pPr>
        <w:widowControl w:val="0"/>
        <w:autoSpaceDE w:val="0"/>
        <w:autoSpaceDN w:val="0"/>
        <w:adjustRightInd w:val="0"/>
        <w:ind w:left="2124" w:firstLine="708"/>
        <w:rPr>
          <w:rFonts w:cs="Arial"/>
          <w:sz w:val="28"/>
          <w:szCs w:val="28"/>
        </w:rPr>
      </w:pPr>
      <w:r>
        <w:rPr>
          <w:rFonts w:cs="Arial"/>
          <w:sz w:val="28"/>
          <w:szCs w:val="28"/>
        </w:rPr>
        <w:t xml:space="preserve">Zdroj: </w:t>
      </w:r>
      <w:r w:rsidRPr="00E35060">
        <w:rPr>
          <w:rFonts w:cs="Arial"/>
          <w:sz w:val="28"/>
          <w:szCs w:val="28"/>
        </w:rPr>
        <w:t>Anekdoty na dovolenou a o dovolené</w:t>
      </w:r>
    </w:p>
    <w:p w:rsidR="006C4B8F" w:rsidRDefault="006C4B8F" w:rsidP="00E35060">
      <w:pPr>
        <w:widowControl w:val="0"/>
        <w:autoSpaceDE w:val="0"/>
        <w:autoSpaceDN w:val="0"/>
        <w:adjustRightInd w:val="0"/>
        <w:ind w:left="2124" w:firstLine="708"/>
        <w:rPr>
          <w:rFonts w:cs="Arial"/>
          <w:sz w:val="28"/>
          <w:szCs w:val="28"/>
        </w:rPr>
      </w:pPr>
    </w:p>
    <w:p w:rsidR="006C4B8F" w:rsidRDefault="006C4B8F" w:rsidP="00E35060">
      <w:pPr>
        <w:widowControl w:val="0"/>
        <w:autoSpaceDE w:val="0"/>
        <w:autoSpaceDN w:val="0"/>
        <w:adjustRightInd w:val="0"/>
        <w:ind w:left="2124" w:firstLine="708"/>
        <w:rPr>
          <w:rFonts w:cs="Arial"/>
          <w:sz w:val="28"/>
          <w:szCs w:val="28"/>
        </w:rPr>
      </w:pPr>
    </w:p>
    <w:p w:rsidR="006C4B8F" w:rsidRDefault="006C4B8F" w:rsidP="006C4B8F">
      <w:pPr>
        <w:rPr>
          <w:rFonts w:cs="Arial"/>
          <w:sz w:val="28"/>
          <w:szCs w:val="28"/>
        </w:rPr>
      </w:pPr>
      <w:r w:rsidRPr="00296710">
        <w:rPr>
          <w:rFonts w:cs="Arial"/>
          <w:sz w:val="28"/>
          <w:szCs w:val="28"/>
        </w:rPr>
        <w:t>A závěrem jeden citát</w:t>
      </w:r>
    </w:p>
    <w:p w:rsidR="004573C7" w:rsidRDefault="004573C7" w:rsidP="006C4B8F">
      <w:pPr>
        <w:rPr>
          <w:rFonts w:cs="Arial"/>
          <w:sz w:val="28"/>
          <w:szCs w:val="28"/>
        </w:rPr>
      </w:pPr>
    </w:p>
    <w:p w:rsidR="006C4B8F" w:rsidRDefault="006C4B8F" w:rsidP="006C4B8F">
      <w:pPr>
        <w:widowControl w:val="0"/>
        <w:autoSpaceDE w:val="0"/>
        <w:autoSpaceDN w:val="0"/>
        <w:adjustRightInd w:val="0"/>
        <w:rPr>
          <w:sz w:val="28"/>
          <w:szCs w:val="28"/>
        </w:rPr>
      </w:pPr>
      <w:r w:rsidRPr="006C4B8F">
        <w:rPr>
          <w:sz w:val="28"/>
          <w:szCs w:val="28"/>
        </w:rPr>
        <w:t xml:space="preserve">"Blažený není ten, kdo má vše, co si přeje. Pocit úplné spokojenosti zažívá </w:t>
      </w:r>
      <w:r w:rsidRPr="006C4B8F">
        <w:rPr>
          <w:sz w:val="28"/>
          <w:szCs w:val="28"/>
        </w:rPr>
        <w:br/>
        <w:t>ten, kdo si nepřeje, co nemá</w:t>
      </w:r>
      <w:r>
        <w:rPr>
          <w:sz w:val="28"/>
          <w:szCs w:val="28"/>
        </w:rPr>
        <w:t>.</w:t>
      </w:r>
    </w:p>
    <w:p w:rsidR="006C4B8F" w:rsidRPr="006C4B8F" w:rsidRDefault="006C4B8F" w:rsidP="006C4B8F">
      <w:pPr>
        <w:widowControl w:val="0"/>
        <w:autoSpaceDE w:val="0"/>
        <w:autoSpaceDN w:val="0"/>
        <w:adjustRightInd w:val="0"/>
        <w:ind w:left="6372" w:firstLine="708"/>
        <w:rPr>
          <w:rFonts w:cs="Arial"/>
          <w:sz w:val="28"/>
          <w:szCs w:val="28"/>
        </w:rPr>
      </w:pPr>
      <w:r>
        <w:rPr>
          <w:sz w:val="28"/>
          <w:szCs w:val="28"/>
        </w:rPr>
        <w:t>Autor neznámí</w:t>
      </w:r>
    </w:p>
    <w:sectPr w:rsidR="006C4B8F" w:rsidRPr="006C4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66858"/>
    <w:multiLevelType w:val="multilevel"/>
    <w:tmpl w:val="9B28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85210"/>
    <w:multiLevelType w:val="multilevel"/>
    <w:tmpl w:val="E1E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361"/>
  <w:drawingGridVerticalSpacing w:val="246"/>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1F1"/>
    <w:rsid w:val="00000055"/>
    <w:rsid w:val="0000522D"/>
    <w:rsid w:val="000315AD"/>
    <w:rsid w:val="00093338"/>
    <w:rsid w:val="001A46AA"/>
    <w:rsid w:val="00253428"/>
    <w:rsid w:val="00281918"/>
    <w:rsid w:val="00292EC8"/>
    <w:rsid w:val="0045218C"/>
    <w:rsid w:val="004573C7"/>
    <w:rsid w:val="00597780"/>
    <w:rsid w:val="006518A0"/>
    <w:rsid w:val="006C4B8F"/>
    <w:rsid w:val="006E4E3B"/>
    <w:rsid w:val="00727900"/>
    <w:rsid w:val="00792C2F"/>
    <w:rsid w:val="007A6E23"/>
    <w:rsid w:val="008471F1"/>
    <w:rsid w:val="0096315F"/>
    <w:rsid w:val="00A634C2"/>
    <w:rsid w:val="00A770AE"/>
    <w:rsid w:val="00AD6085"/>
    <w:rsid w:val="00B3277D"/>
    <w:rsid w:val="00E35060"/>
    <w:rsid w:val="00E40AC9"/>
    <w:rsid w:val="00F00E4F"/>
    <w:rsid w:val="00F63218"/>
    <w:rsid w:val="00F942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B447"/>
  <w15:docId w15:val="{76C3671A-AA3D-439C-AD68-C2F51A50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71F1"/>
  </w:style>
  <w:style w:type="paragraph" w:styleId="Nadpis2">
    <w:name w:val="heading 2"/>
    <w:basedOn w:val="Normln"/>
    <w:next w:val="Normln"/>
    <w:link w:val="Nadpis2Char"/>
    <w:uiPriority w:val="9"/>
    <w:semiHidden/>
    <w:unhideWhenUsed/>
    <w:qFormat/>
    <w:rsid w:val="00B3277D"/>
    <w:pPr>
      <w:keepNext/>
      <w:keepLines/>
      <w:spacing w:before="200"/>
      <w:jc w:val="both"/>
      <w:outlineLvl w:val="1"/>
    </w:pPr>
    <w:rPr>
      <w:rFonts w:ascii="Cambria" w:hAnsi="Cambria"/>
      <w:color w:val="4F81BD"/>
      <w:kern w:val="0"/>
      <w:sz w:val="26"/>
      <w:szCs w:val="26"/>
    </w:rPr>
  </w:style>
  <w:style w:type="paragraph" w:styleId="Nadpis3">
    <w:name w:val="heading 3"/>
    <w:basedOn w:val="Normln"/>
    <w:link w:val="Nadpis3Char"/>
    <w:uiPriority w:val="9"/>
    <w:qFormat/>
    <w:rsid w:val="00B3277D"/>
    <w:pPr>
      <w:spacing w:before="100" w:beforeAutospacing="1" w:after="100" w:afterAutospacing="1"/>
      <w:outlineLvl w:val="2"/>
    </w:pPr>
    <w:rPr>
      <w:rFonts w:ascii="Times New Roman" w:hAnsi="Times New Roman"/>
      <w:kern w:val="0"/>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00E4F"/>
    <w:rPr>
      <w:strike w:val="0"/>
      <w:dstrike w:val="0"/>
      <w:color w:val="0F3063"/>
      <w:u w:val="none"/>
      <w:effect w:val="none"/>
      <w:shd w:val="clear" w:color="auto" w:fill="auto"/>
    </w:rPr>
  </w:style>
  <w:style w:type="paragraph" w:styleId="Normlnweb">
    <w:name w:val="Normal (Web)"/>
    <w:basedOn w:val="Normln"/>
    <w:uiPriority w:val="99"/>
    <w:unhideWhenUsed/>
    <w:rsid w:val="00F00E4F"/>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1A46AA"/>
    <w:rPr>
      <w:rFonts w:ascii="Tahoma" w:hAnsi="Tahoma" w:cs="Tahoma"/>
      <w:sz w:val="16"/>
      <w:szCs w:val="16"/>
    </w:rPr>
  </w:style>
  <w:style w:type="character" w:customStyle="1" w:styleId="TextbublinyChar">
    <w:name w:val="Text bubliny Char"/>
    <w:basedOn w:val="Standardnpsmoodstavce"/>
    <w:link w:val="Textbubliny"/>
    <w:uiPriority w:val="99"/>
    <w:semiHidden/>
    <w:rsid w:val="001A46AA"/>
    <w:rPr>
      <w:rFonts w:ascii="Tahoma" w:hAnsi="Tahoma" w:cs="Tahoma"/>
      <w:sz w:val="16"/>
      <w:szCs w:val="16"/>
    </w:rPr>
  </w:style>
  <w:style w:type="character" w:customStyle="1" w:styleId="Nadpis2Char">
    <w:name w:val="Nadpis 2 Char"/>
    <w:basedOn w:val="Standardnpsmoodstavce"/>
    <w:link w:val="Nadpis2"/>
    <w:uiPriority w:val="9"/>
    <w:semiHidden/>
    <w:rsid w:val="00B3277D"/>
    <w:rPr>
      <w:rFonts w:ascii="Cambria" w:hAnsi="Cambria"/>
      <w:color w:val="4F81BD"/>
      <w:kern w:val="0"/>
      <w:sz w:val="26"/>
      <w:szCs w:val="26"/>
    </w:rPr>
  </w:style>
  <w:style w:type="character" w:customStyle="1" w:styleId="Nadpis3Char">
    <w:name w:val="Nadpis 3 Char"/>
    <w:basedOn w:val="Standardnpsmoodstavce"/>
    <w:link w:val="Nadpis3"/>
    <w:uiPriority w:val="9"/>
    <w:rsid w:val="00B3277D"/>
    <w:rPr>
      <w:rFonts w:ascii="Times New Roman" w:hAnsi="Times New Roman"/>
      <w:kern w:val="0"/>
      <w:sz w:val="27"/>
      <w:szCs w:val="27"/>
      <w:lang w:eastAsia="cs-CZ"/>
    </w:rPr>
  </w:style>
  <w:style w:type="character" w:customStyle="1" w:styleId="mw-headline">
    <w:name w:val="mw-headline"/>
    <w:basedOn w:val="Standardnpsmoodstavce"/>
    <w:rsid w:val="00B3277D"/>
  </w:style>
  <w:style w:type="character" w:customStyle="1" w:styleId="mw-editsection1">
    <w:name w:val="mw-editsection1"/>
    <w:basedOn w:val="Standardnpsmoodstavce"/>
    <w:rsid w:val="00B3277D"/>
  </w:style>
  <w:style w:type="character" w:customStyle="1" w:styleId="mw-editsection-bracket">
    <w:name w:val="mw-editsection-bracket"/>
    <w:basedOn w:val="Standardnpsmoodstavce"/>
    <w:rsid w:val="00B3277D"/>
  </w:style>
  <w:style w:type="character" w:customStyle="1" w:styleId="mw-editsection-divider1">
    <w:name w:val="mw-editsection-divider1"/>
    <w:rsid w:val="00B3277D"/>
    <w:rPr>
      <w:color w:val="5459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antika.avonet.cz/article.php?ID=1870" TargetMode="External"/><Relationship Id="rId26" Type="http://schemas.openxmlformats.org/officeDocument/2006/relationships/hyperlink" Target="https://cs.wikipedia.org/wiki/Nebukadnesar_II." TargetMode="External"/><Relationship Id="rId39" Type="http://schemas.openxmlformats.org/officeDocument/2006/relationships/hyperlink" Target="https://cs.wikipedia.org/w/index.php?title=Visut%C3%A9_zahrady_Semiramidiny&amp;veaction=edit&amp;section=4" TargetMode="External"/><Relationship Id="rId21" Type="http://schemas.openxmlformats.org/officeDocument/2006/relationships/hyperlink" Target="https://www.google.com/url?sa=i&amp;rct=j&amp;q=&amp;esrc=s&amp;source=images&amp;cd=&amp;ved=2ahUKEwiRyKySptfiAhXLIlAKHX8fB0gQjRx6BAgBEAU&amp;url=https%3A%2F%2Feurozpravy.cz%2Fmagazin%2F230620-svet-veril-tisice-let-pohadce-divu-sveta-neni-sedm-jeden-neexistoval-proc-chybi-koloseum-nebo-cinska-zed%2F&amp;psig=AOvVaw2B6M_W5v1VWw0LFtRxRwdj&amp;ust=1559994359445383" TargetMode="External"/><Relationship Id="rId34" Type="http://schemas.openxmlformats.org/officeDocument/2006/relationships/hyperlink" Target="https://cs.wikipedia.org/wiki/Diod%C3%B3ros_Sicilsk%C3%BD" TargetMode="External"/><Relationship Id="rId42" Type="http://schemas.openxmlformats.org/officeDocument/2006/relationships/image" Target="media/image8.png"/><Relationship Id="rId47" Type="http://schemas.openxmlformats.org/officeDocument/2006/relationships/hyperlink" Target="https://www.prozdravi.cz/streva/" TargetMode="External"/><Relationship Id="rId50" Type="http://schemas.openxmlformats.org/officeDocument/2006/relationships/hyperlink" Target="https://www.prozdravi.cz/zaludek/" TargetMode="External"/><Relationship Id="rId55" Type="http://schemas.openxmlformats.org/officeDocument/2006/relationships/image" Target="media/image10.jpeg"/><Relationship Id="rId7" Type="http://schemas.openxmlformats.org/officeDocument/2006/relationships/hyperlink" Target="https://www.sons.cz/" TargetMode="External"/><Relationship Id="rId12" Type="http://schemas.openxmlformats.org/officeDocument/2006/relationships/image" Target="media/image4.png"/><Relationship Id="rId17" Type="http://schemas.openxmlformats.org/officeDocument/2006/relationships/hyperlink" Target="http://antika.avonet.cz/article.php?ID=1376" TargetMode="External"/><Relationship Id="rId25" Type="http://schemas.openxmlformats.org/officeDocument/2006/relationships/hyperlink" Target="https://cs.wikipedia.org/wiki/Semiramis" TargetMode="External"/><Relationship Id="rId33" Type="http://schemas.openxmlformats.org/officeDocument/2006/relationships/hyperlink" Target="https://cs.wikipedia.org/wiki/Strab%C3%B3n" TargetMode="External"/><Relationship Id="rId38" Type="http://schemas.openxmlformats.org/officeDocument/2006/relationships/hyperlink" Target="https://cs.wikipedia.org/w/index.php?title=Visut%C3%A9_zahrady_Semiramidiny&amp;action=edit&amp;section=3" TargetMode="External"/><Relationship Id="rId46" Type="http://schemas.openxmlformats.org/officeDocument/2006/relationships/hyperlink" Target="https://www.prozdravi.cz/srdc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ntika.avonet.cz/article.php?ID=1963" TargetMode="External"/><Relationship Id="rId20" Type="http://schemas.openxmlformats.org/officeDocument/2006/relationships/image" Target="media/image6.jpeg"/><Relationship Id="rId29" Type="http://schemas.openxmlformats.org/officeDocument/2006/relationships/hyperlink" Target="https://cs.wikipedia.org/wiki/Nebukadnesar_II." TargetMode="External"/><Relationship Id="rId41" Type="http://schemas.openxmlformats.org/officeDocument/2006/relationships/hyperlink" Target="https://cs.wikipedia.org/wiki/Robert_Koldewey" TargetMode="External"/><Relationship Id="rId54" Type="http://schemas.openxmlformats.org/officeDocument/2006/relationships/hyperlink" Target="https://www.celostnimedicina.cz/duchovni-priciny-nemoci.htm"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casopis.majak@post.cz" TargetMode="External"/><Relationship Id="rId24" Type="http://schemas.openxmlformats.org/officeDocument/2006/relationships/hyperlink" Target="https://cs.wikipedia.org/wiki/Sedm_div%C5%AF_sv%C4%9Bta" TargetMode="External"/><Relationship Id="rId32" Type="http://schemas.openxmlformats.org/officeDocument/2006/relationships/hyperlink" Target="https://cs.wikipedia.org/wiki/Starov%C4%9Bk%C3%A9_%C5%98ecko" TargetMode="External"/><Relationship Id="rId37" Type="http://schemas.openxmlformats.org/officeDocument/2006/relationships/hyperlink" Target="https://cs.wikipedia.org/w/index.php?title=Visut%C3%A9_zahrady_Semiramidiny&amp;veaction=edit&amp;section=3" TargetMode="External"/><Relationship Id="rId40" Type="http://schemas.openxmlformats.org/officeDocument/2006/relationships/hyperlink" Target="https://cs.wikipedia.org/w/index.php?title=Visut%C3%A9_zahrady_Semiramidiny&amp;action=edit&amp;section=4" TargetMode="External"/><Relationship Id="rId45" Type="http://schemas.openxmlformats.org/officeDocument/2006/relationships/hyperlink" Target="https://www.prozdravi.cz/zlucnik/" TargetMode="External"/><Relationship Id="rId53" Type="http://schemas.openxmlformats.org/officeDocument/2006/relationships/hyperlink" Target="https://www.prozdravi.cz/mocovy-mechyr/" TargetMode="External"/><Relationship Id="rId58"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antika.avonet.cz/article.php?ID=1314" TargetMode="External"/><Relationship Id="rId23" Type="http://schemas.openxmlformats.org/officeDocument/2006/relationships/hyperlink" Target="https://cs.wikipedia.org/wiki/Babyl%C3%B3n" TargetMode="External"/><Relationship Id="rId28" Type="http://schemas.openxmlformats.org/officeDocument/2006/relationships/hyperlink" Target="https://cs.wikipedia.org/w/index.php?title=Amytis&amp;action=edit&amp;redlink=1" TargetMode="External"/><Relationship Id="rId36" Type="http://schemas.openxmlformats.org/officeDocument/2006/relationships/hyperlink" Target="https://cs.wikipedia.org/wiki/Visut%C3%A9_zahrady_Semiramidiny" TargetMode="External"/><Relationship Id="rId49" Type="http://schemas.openxmlformats.org/officeDocument/2006/relationships/hyperlink" Target="https://www.prozdravi.cz/slinivka/" TargetMode="External"/><Relationship Id="rId57" Type="http://schemas.openxmlformats.org/officeDocument/2006/relationships/image" Target="media/image12.png"/><Relationship Id="rId10" Type="http://schemas.openxmlformats.org/officeDocument/2006/relationships/hyperlink" Target="https://www.sons.cz/chrudim" TargetMode="External"/><Relationship Id="rId19" Type="http://schemas.openxmlformats.org/officeDocument/2006/relationships/hyperlink" Target="https://www.google.com/url?sa=i&amp;rct=j&amp;q=&amp;esrc=s&amp;source=images&amp;cd=&amp;ved=2ahUKEwiXocXJptfiAhWCa1AKHVz4DBMQjRx6BAgBEAU&amp;url=https%3A%2F%2Fenigmaplus.cz%2Fvedci-zverejnili-unikatni-3d-rekonstrukci-babylonskych-visutych-zahrad%2F&amp;psig=AOvVaw1scwRZR8B20TbSCpTfyAHX&amp;ust=1559994509775616" TargetMode="External"/><Relationship Id="rId31" Type="http://schemas.openxmlformats.org/officeDocument/2006/relationships/hyperlink" Target="https://cs.wikipedia.org/wiki/Pal%C3%A1c" TargetMode="External"/><Relationship Id="rId44" Type="http://schemas.openxmlformats.org/officeDocument/2006/relationships/hyperlink" Target="https://www.prozdravi.cz/jatra/" TargetMode="External"/><Relationship Id="rId52" Type="http://schemas.openxmlformats.org/officeDocument/2006/relationships/hyperlink" Target="https://www.prozdravi.cz/ledviny/" TargetMode="External"/><Relationship Id="rId4" Type="http://schemas.openxmlformats.org/officeDocument/2006/relationships/webSettings" Target="webSettings.xml"/><Relationship Id="rId9" Type="http://schemas.openxmlformats.org/officeDocument/2006/relationships/hyperlink" Target="mailto:chrudim-odbocka@sons.cz" TargetMode="External"/><Relationship Id="rId14" Type="http://schemas.openxmlformats.org/officeDocument/2006/relationships/hyperlink" Target="http://antika.avonet.cz/article.php?ID=2542" TargetMode="External"/><Relationship Id="rId22" Type="http://schemas.openxmlformats.org/officeDocument/2006/relationships/image" Target="media/image7.jpeg"/><Relationship Id="rId27" Type="http://schemas.openxmlformats.org/officeDocument/2006/relationships/hyperlink" Target="https://cs.wikipedia.org/wiki/Pov%C4%9Bst" TargetMode="External"/><Relationship Id="rId30" Type="http://schemas.openxmlformats.org/officeDocument/2006/relationships/hyperlink" Target="https://cs.wikipedia.org/wiki/600_p%C5%99._n._l." TargetMode="External"/><Relationship Id="rId35" Type="http://schemas.openxmlformats.org/officeDocument/2006/relationships/hyperlink" Target="https://cs.wikipedia.org/wiki/Diod%C3%B3ros_Sicilsk%C3%BD" TargetMode="External"/><Relationship Id="rId43" Type="http://schemas.openxmlformats.org/officeDocument/2006/relationships/image" Target="media/image9.jpeg"/><Relationship Id="rId48" Type="http://schemas.openxmlformats.org/officeDocument/2006/relationships/hyperlink" Target="https://www.prozdravi.cz/slezina/" TargetMode="External"/><Relationship Id="rId56" Type="http://schemas.openxmlformats.org/officeDocument/2006/relationships/image" Target="media/image11.png"/><Relationship Id="rId8" Type="http://schemas.openxmlformats.org/officeDocument/2006/relationships/image" Target="media/image3.gif"/><Relationship Id="rId51" Type="http://schemas.openxmlformats.org/officeDocument/2006/relationships/hyperlink" Target="https://www.prozdravi.cz/dolni-cesty-dychaci/" TargetMode="External"/><Relationship Id="rId3"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21</Pages>
  <Words>5303</Words>
  <Characters>31293</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21</cp:revision>
  <dcterms:created xsi:type="dcterms:W3CDTF">2019-06-04T11:09:00Z</dcterms:created>
  <dcterms:modified xsi:type="dcterms:W3CDTF">2019-06-22T09:19:00Z</dcterms:modified>
</cp:coreProperties>
</file>